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C77" w:rsidRPr="005C62B8" w:rsidRDefault="00A618F6" w:rsidP="005C62B8">
      <w:pPr>
        <w:jc w:val="center"/>
        <w:rPr>
          <w:b/>
          <w:sz w:val="32"/>
          <w:szCs w:val="32"/>
        </w:rPr>
      </w:pPr>
      <w:r w:rsidRPr="005C62B8">
        <w:rPr>
          <w:b/>
          <w:sz w:val="32"/>
          <w:szCs w:val="32"/>
        </w:rPr>
        <w:t>Лабораторна робота</w:t>
      </w:r>
    </w:p>
    <w:p w:rsidR="00A8559A" w:rsidRPr="005C62B8" w:rsidRDefault="00A618F6" w:rsidP="005C62B8">
      <w:pPr>
        <w:jc w:val="center"/>
        <w:rPr>
          <w:b/>
          <w:sz w:val="28"/>
          <w:szCs w:val="28"/>
        </w:rPr>
      </w:pPr>
      <w:r w:rsidRPr="005C62B8">
        <w:rPr>
          <w:b/>
          <w:sz w:val="28"/>
          <w:szCs w:val="28"/>
        </w:rPr>
        <w:t xml:space="preserve">на тему: «Об’єктно-орієнтоване програмування в </w:t>
      </w:r>
      <w:r w:rsidRPr="005C62B8">
        <w:rPr>
          <w:b/>
          <w:sz w:val="28"/>
          <w:szCs w:val="28"/>
          <w:lang w:val="en-US"/>
        </w:rPr>
        <w:t>Python</w:t>
      </w:r>
      <w:r w:rsidRPr="005C62B8">
        <w:rPr>
          <w:b/>
          <w:sz w:val="28"/>
          <w:szCs w:val="28"/>
        </w:rPr>
        <w:t>»</w:t>
      </w:r>
    </w:p>
    <w:p w:rsidR="00A8559A" w:rsidRDefault="00A8559A" w:rsidP="00DB399C">
      <w:pPr>
        <w:rPr>
          <w:sz w:val="28"/>
          <w:szCs w:val="28"/>
          <w:lang w:val="en-US"/>
        </w:rPr>
      </w:pPr>
    </w:p>
    <w:p w:rsidR="00A618F6" w:rsidRDefault="009F2AF2" w:rsidP="00DB399C">
      <w:pPr>
        <w:rPr>
          <w:sz w:val="28"/>
          <w:szCs w:val="28"/>
        </w:rPr>
      </w:pPr>
      <w:r>
        <w:rPr>
          <w:sz w:val="28"/>
          <w:szCs w:val="28"/>
        </w:rPr>
        <w:t>Розробити програму</w:t>
      </w:r>
      <w:r w:rsidR="00A618F6">
        <w:rPr>
          <w:sz w:val="28"/>
          <w:szCs w:val="28"/>
        </w:rPr>
        <w:t xml:space="preserve"> для демо</w:t>
      </w:r>
      <w:r>
        <w:rPr>
          <w:sz w:val="28"/>
          <w:szCs w:val="28"/>
        </w:rPr>
        <w:t>н</w:t>
      </w:r>
      <w:r w:rsidR="00A618F6">
        <w:rPr>
          <w:sz w:val="28"/>
          <w:szCs w:val="28"/>
        </w:rPr>
        <w:t>страції реалізації розроблених класів, згідно індивідуальних завдань. Окрім інструкцій вказаних в індивідуальних варіантах, створені класи повинні містити:</w:t>
      </w:r>
    </w:p>
    <w:p w:rsidR="00A618F6" w:rsidRDefault="00A618F6" w:rsidP="00A618F6">
      <w:pPr>
        <w:pStyle w:val="a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Конструктор за замовчуванням та з переданими параметрами;</w:t>
      </w:r>
    </w:p>
    <w:p w:rsidR="00A618F6" w:rsidRPr="00A618F6" w:rsidRDefault="00A618F6" w:rsidP="00A618F6">
      <w:pPr>
        <w:pStyle w:val="a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Перевизначити метод </w:t>
      </w:r>
      <w:r>
        <w:rPr>
          <w:sz w:val="28"/>
          <w:szCs w:val="28"/>
          <w:lang w:val="en-US"/>
        </w:rPr>
        <w:t>__</w:t>
      </w:r>
      <w:proofErr w:type="spellStart"/>
      <w:r>
        <w:rPr>
          <w:sz w:val="28"/>
          <w:szCs w:val="28"/>
          <w:lang w:val="en-US"/>
        </w:rPr>
        <w:t>str</w:t>
      </w:r>
      <w:proofErr w:type="spellEnd"/>
      <w:r>
        <w:rPr>
          <w:sz w:val="28"/>
          <w:szCs w:val="28"/>
          <w:lang w:val="en-US"/>
        </w:rPr>
        <w:t>__;</w:t>
      </w:r>
    </w:p>
    <w:p w:rsidR="00A618F6" w:rsidRDefault="00A618F6" w:rsidP="00A618F6">
      <w:pPr>
        <w:pStyle w:val="a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Використати різні модифікатори для </w:t>
      </w:r>
      <w:r>
        <w:rPr>
          <w:color w:val="000000"/>
          <w:sz w:val="28"/>
          <w:szCs w:val="28"/>
        </w:rPr>
        <w:t>атрибутів екземпляру класу;</w:t>
      </w:r>
    </w:p>
    <w:p w:rsidR="00A618F6" w:rsidRDefault="002C7DF2" w:rsidP="00A618F6">
      <w:pPr>
        <w:pStyle w:val="a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Використати а</w:t>
      </w:r>
      <w:r w:rsidR="00A618F6">
        <w:rPr>
          <w:sz w:val="28"/>
          <w:szCs w:val="28"/>
        </w:rPr>
        <w:t>трибут класу;</w:t>
      </w:r>
    </w:p>
    <w:p w:rsidR="00A618F6" w:rsidRDefault="005C62B8" w:rsidP="002C7DF2">
      <w:pPr>
        <w:pStyle w:val="a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Реалізувати</w:t>
      </w:r>
      <w:r w:rsidR="00A618F6">
        <w:rPr>
          <w:sz w:val="28"/>
          <w:szCs w:val="28"/>
        </w:rPr>
        <w:t xml:space="preserve"> властивост</w:t>
      </w:r>
      <w:r>
        <w:rPr>
          <w:sz w:val="28"/>
          <w:szCs w:val="28"/>
        </w:rPr>
        <w:t>і</w:t>
      </w:r>
      <w:r w:rsidR="00A618F6">
        <w:rPr>
          <w:sz w:val="28"/>
          <w:szCs w:val="28"/>
        </w:rPr>
        <w:t xml:space="preserve"> (</w:t>
      </w:r>
      <w:proofErr w:type="spellStart"/>
      <w:r w:rsidR="002C7DF2" w:rsidRPr="002C7DF2">
        <w:rPr>
          <w:sz w:val="28"/>
          <w:szCs w:val="28"/>
        </w:rPr>
        <w:t>property</w:t>
      </w:r>
      <w:proofErr w:type="spellEnd"/>
      <w:r w:rsidR="00A618F6">
        <w:rPr>
          <w:sz w:val="28"/>
          <w:szCs w:val="28"/>
        </w:rPr>
        <w:t>)</w:t>
      </w:r>
      <w:r>
        <w:rPr>
          <w:sz w:val="28"/>
          <w:szCs w:val="28"/>
        </w:rPr>
        <w:t xml:space="preserve"> для доступу до атрибуту</w:t>
      </w:r>
      <w:r w:rsidR="00A618F6">
        <w:rPr>
          <w:sz w:val="28"/>
          <w:szCs w:val="28"/>
        </w:rPr>
        <w:t>;</w:t>
      </w:r>
    </w:p>
    <w:p w:rsidR="00A618F6" w:rsidRDefault="00A618F6" w:rsidP="00A618F6">
      <w:pPr>
        <w:pStyle w:val="a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Статичний метод</w:t>
      </w:r>
      <w:r w:rsidR="005C62B8">
        <w:rPr>
          <w:sz w:val="28"/>
          <w:szCs w:val="28"/>
        </w:rPr>
        <w:t>;</w:t>
      </w:r>
    </w:p>
    <w:p w:rsidR="005C62B8" w:rsidRPr="00A618F6" w:rsidRDefault="005C62B8" w:rsidP="00A618F6">
      <w:pPr>
        <w:pStyle w:val="a4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Реалізований декоратор методу.</w:t>
      </w:r>
    </w:p>
    <w:p w:rsidR="00A8559A" w:rsidRDefault="00A8559A" w:rsidP="00A8559A">
      <w:pPr>
        <w:pStyle w:val="a3"/>
        <w:spacing w:before="0" w:beforeAutospacing="0" w:after="0" w:afterAutospacing="0" w:line="280" w:lineRule="atLeast"/>
        <w:ind w:firstLine="227"/>
        <w:jc w:val="both"/>
        <w:rPr>
          <w:color w:val="000000"/>
          <w:sz w:val="28"/>
          <w:szCs w:val="28"/>
        </w:rPr>
      </w:pPr>
    </w:p>
    <w:p w:rsidR="00A16C77" w:rsidRDefault="00A16C77" w:rsidP="00A8559A">
      <w:pPr>
        <w:pStyle w:val="a3"/>
        <w:spacing w:before="0" w:beforeAutospacing="0" w:after="0" w:afterAutospacing="0" w:line="280" w:lineRule="atLeast"/>
        <w:ind w:firstLine="22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Корисні посилання:</w:t>
      </w:r>
    </w:p>
    <w:p w:rsidR="00A16C77" w:rsidRDefault="00FC66E3" w:rsidP="00A16C77">
      <w:pPr>
        <w:pStyle w:val="a3"/>
        <w:numPr>
          <w:ilvl w:val="0"/>
          <w:numId w:val="6"/>
        </w:numPr>
        <w:spacing w:before="0" w:beforeAutospacing="0" w:after="0" w:afterAutospacing="0" w:line="280" w:lineRule="atLeast"/>
        <w:jc w:val="both"/>
        <w:rPr>
          <w:color w:val="000000"/>
          <w:sz w:val="28"/>
          <w:szCs w:val="28"/>
        </w:rPr>
      </w:pPr>
      <w:hyperlink r:id="rId5" w:history="1">
        <w:r w:rsidR="00A16C77" w:rsidRPr="003F0774">
          <w:rPr>
            <w:rStyle w:val="a5"/>
            <w:sz w:val="28"/>
            <w:szCs w:val="28"/>
          </w:rPr>
          <w:t>https://python-scripts.com/object-oriented-programming-in-python</w:t>
        </w:r>
      </w:hyperlink>
    </w:p>
    <w:p w:rsidR="00A16C77" w:rsidRDefault="00FC66E3" w:rsidP="00A16C77">
      <w:pPr>
        <w:pStyle w:val="a3"/>
        <w:numPr>
          <w:ilvl w:val="0"/>
          <w:numId w:val="6"/>
        </w:numPr>
        <w:spacing w:before="0" w:beforeAutospacing="0" w:after="0" w:afterAutospacing="0" w:line="280" w:lineRule="atLeast"/>
        <w:jc w:val="both"/>
        <w:rPr>
          <w:color w:val="000000"/>
          <w:sz w:val="28"/>
          <w:szCs w:val="28"/>
        </w:rPr>
      </w:pPr>
      <w:hyperlink r:id="rId6" w:history="1">
        <w:r w:rsidR="00A16C77" w:rsidRPr="003F0774">
          <w:rPr>
            <w:rStyle w:val="a5"/>
            <w:sz w:val="28"/>
            <w:szCs w:val="28"/>
          </w:rPr>
          <w:t>https://python-scripts.com/</w:t>
        </w:r>
      </w:hyperlink>
    </w:p>
    <w:p w:rsidR="00A16C77" w:rsidRDefault="00FC66E3" w:rsidP="00A16C77">
      <w:pPr>
        <w:pStyle w:val="a3"/>
        <w:numPr>
          <w:ilvl w:val="0"/>
          <w:numId w:val="6"/>
        </w:numPr>
        <w:spacing w:before="0" w:beforeAutospacing="0" w:after="0" w:afterAutospacing="0" w:line="280" w:lineRule="atLeast"/>
        <w:jc w:val="both"/>
        <w:rPr>
          <w:color w:val="000000"/>
          <w:sz w:val="28"/>
          <w:szCs w:val="28"/>
        </w:rPr>
      </w:pPr>
      <w:hyperlink r:id="rId7" w:history="1">
        <w:r w:rsidR="00A16C77" w:rsidRPr="003F0774">
          <w:rPr>
            <w:rStyle w:val="a5"/>
            <w:sz w:val="28"/>
            <w:szCs w:val="28"/>
          </w:rPr>
          <w:t>https://pythonguide.rozh2sch.org.ua/</w:t>
        </w:r>
      </w:hyperlink>
    </w:p>
    <w:p w:rsidR="00A16C77" w:rsidRDefault="00A16C77" w:rsidP="00A8559A">
      <w:pPr>
        <w:pStyle w:val="a3"/>
        <w:spacing w:before="0" w:beforeAutospacing="0" w:after="0" w:afterAutospacing="0" w:line="280" w:lineRule="atLeast"/>
        <w:ind w:firstLine="227"/>
        <w:jc w:val="both"/>
        <w:rPr>
          <w:color w:val="000000"/>
          <w:sz w:val="28"/>
          <w:szCs w:val="28"/>
        </w:rPr>
      </w:pPr>
    </w:p>
    <w:p w:rsidR="00A16C77" w:rsidRDefault="00A16C77" w:rsidP="00A8559A">
      <w:pPr>
        <w:pStyle w:val="a3"/>
        <w:spacing w:before="0" w:beforeAutospacing="0" w:after="0" w:afterAutospacing="0" w:line="280" w:lineRule="atLeast"/>
        <w:ind w:firstLine="227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Спосіб вибору варіанту індивідуального завдання:</w:t>
      </w:r>
    </w:p>
    <w:p w:rsidR="00A16C77" w:rsidRDefault="005C62B8" w:rsidP="00A16C77">
      <w:pPr>
        <w:rPr>
          <w:color w:val="000000"/>
          <w:sz w:val="28"/>
          <w:szCs w:val="28"/>
        </w:rPr>
      </w:pPr>
      <w:r w:rsidRPr="005C62B8">
        <w:rPr>
          <w:color w:val="000000"/>
          <w:sz w:val="28"/>
          <w:szCs w:val="28"/>
        </w:rPr>
        <w:t>Залежно від порядкового номеру студента у списку групи індивідуальний варіант вибирається з таблички</w:t>
      </w:r>
      <w:r>
        <w:rPr>
          <w:color w:val="000000"/>
          <w:sz w:val="28"/>
          <w:szCs w:val="28"/>
        </w:rPr>
        <w:t>:</w:t>
      </w:r>
    </w:p>
    <w:tbl>
      <w:tblPr>
        <w:tblStyle w:val="a6"/>
        <w:tblW w:w="0" w:type="auto"/>
        <w:tblInd w:w="534" w:type="dxa"/>
        <w:tblLook w:val="04A0"/>
      </w:tblPr>
      <w:tblGrid>
        <w:gridCol w:w="4219"/>
        <w:gridCol w:w="4536"/>
      </w:tblGrid>
      <w:tr w:rsidR="005C62B8" w:rsidTr="005C62B8">
        <w:tc>
          <w:tcPr>
            <w:tcW w:w="4219" w:type="dxa"/>
            <w:vAlign w:val="center"/>
          </w:tcPr>
          <w:p w:rsidR="005C62B8" w:rsidRPr="005C62B8" w:rsidRDefault="005C62B8" w:rsidP="005C62B8">
            <w:pPr>
              <w:ind w:firstLine="0"/>
              <w:jc w:val="center"/>
              <w:rPr>
                <w:b/>
                <w:sz w:val="28"/>
                <w:szCs w:val="28"/>
              </w:rPr>
            </w:pPr>
            <w:r w:rsidRPr="005C62B8">
              <w:rPr>
                <w:b/>
                <w:sz w:val="28"/>
                <w:szCs w:val="28"/>
              </w:rPr>
              <w:t>Варіант індивідуального завдання</w:t>
            </w:r>
          </w:p>
        </w:tc>
        <w:tc>
          <w:tcPr>
            <w:tcW w:w="4536" w:type="dxa"/>
            <w:vAlign w:val="center"/>
          </w:tcPr>
          <w:p w:rsidR="005C62B8" w:rsidRPr="005C62B8" w:rsidRDefault="005C62B8" w:rsidP="005C62B8">
            <w:pPr>
              <w:ind w:firstLine="0"/>
              <w:jc w:val="center"/>
              <w:rPr>
                <w:b/>
                <w:sz w:val="28"/>
                <w:szCs w:val="28"/>
              </w:rPr>
            </w:pPr>
            <w:bookmarkStart w:id="0" w:name="_GoBack"/>
            <w:bookmarkEnd w:id="0"/>
            <w:r w:rsidRPr="005C62B8">
              <w:rPr>
                <w:b/>
                <w:sz w:val="28"/>
                <w:szCs w:val="28"/>
              </w:rPr>
              <w:t>Номер у списку групи</w:t>
            </w:r>
          </w:p>
        </w:tc>
      </w:tr>
      <w:tr w:rsidR="005C62B8" w:rsidTr="005C62B8">
        <w:tc>
          <w:tcPr>
            <w:tcW w:w="4219" w:type="dxa"/>
            <w:vAlign w:val="center"/>
          </w:tcPr>
          <w:p w:rsidR="005C62B8" w:rsidRDefault="005C62B8" w:rsidP="005C62B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36" w:type="dxa"/>
            <w:vAlign w:val="center"/>
          </w:tcPr>
          <w:p w:rsidR="005C62B8" w:rsidRDefault="005C62B8" w:rsidP="005C62B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1, 11, 21</w:t>
            </w:r>
          </w:p>
        </w:tc>
      </w:tr>
      <w:tr w:rsidR="005C62B8" w:rsidTr="005C62B8">
        <w:tc>
          <w:tcPr>
            <w:tcW w:w="4219" w:type="dxa"/>
            <w:vAlign w:val="center"/>
          </w:tcPr>
          <w:p w:rsidR="005C62B8" w:rsidRDefault="005C62B8" w:rsidP="005C62B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36" w:type="dxa"/>
            <w:vAlign w:val="center"/>
          </w:tcPr>
          <w:p w:rsidR="005C62B8" w:rsidRDefault="005C62B8" w:rsidP="005C62B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2, 12, 22</w:t>
            </w:r>
          </w:p>
        </w:tc>
      </w:tr>
      <w:tr w:rsidR="005C62B8" w:rsidTr="005C62B8">
        <w:tc>
          <w:tcPr>
            <w:tcW w:w="4219" w:type="dxa"/>
            <w:vAlign w:val="center"/>
          </w:tcPr>
          <w:p w:rsidR="005C62B8" w:rsidRDefault="005C62B8" w:rsidP="005C62B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36" w:type="dxa"/>
            <w:vAlign w:val="center"/>
          </w:tcPr>
          <w:p w:rsidR="005C62B8" w:rsidRDefault="005C62B8" w:rsidP="005C62B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3, 13, 23</w:t>
            </w:r>
          </w:p>
        </w:tc>
      </w:tr>
      <w:tr w:rsidR="005C62B8" w:rsidTr="005C62B8">
        <w:tc>
          <w:tcPr>
            <w:tcW w:w="4219" w:type="dxa"/>
            <w:vAlign w:val="center"/>
          </w:tcPr>
          <w:p w:rsidR="005C62B8" w:rsidRDefault="005C62B8" w:rsidP="005C62B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36" w:type="dxa"/>
            <w:vAlign w:val="center"/>
          </w:tcPr>
          <w:p w:rsidR="005C62B8" w:rsidRDefault="005C62B8" w:rsidP="005C62B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4, 14, 24</w:t>
            </w:r>
          </w:p>
        </w:tc>
      </w:tr>
      <w:tr w:rsidR="005C62B8" w:rsidTr="005C62B8">
        <w:tc>
          <w:tcPr>
            <w:tcW w:w="4219" w:type="dxa"/>
            <w:vAlign w:val="center"/>
          </w:tcPr>
          <w:p w:rsidR="005C62B8" w:rsidRDefault="005C62B8" w:rsidP="005C62B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36" w:type="dxa"/>
            <w:vAlign w:val="center"/>
          </w:tcPr>
          <w:p w:rsidR="005C62B8" w:rsidRDefault="005C62B8" w:rsidP="005C62B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5, 15, 25</w:t>
            </w:r>
          </w:p>
        </w:tc>
      </w:tr>
      <w:tr w:rsidR="005C62B8" w:rsidTr="005C62B8">
        <w:tc>
          <w:tcPr>
            <w:tcW w:w="4219" w:type="dxa"/>
            <w:vAlign w:val="center"/>
          </w:tcPr>
          <w:p w:rsidR="005C62B8" w:rsidRDefault="005C62B8" w:rsidP="005C62B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36" w:type="dxa"/>
            <w:vAlign w:val="center"/>
          </w:tcPr>
          <w:p w:rsidR="005C62B8" w:rsidRDefault="005C62B8" w:rsidP="005C62B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6, 16, 26</w:t>
            </w:r>
          </w:p>
        </w:tc>
      </w:tr>
      <w:tr w:rsidR="005C62B8" w:rsidTr="005C62B8">
        <w:tc>
          <w:tcPr>
            <w:tcW w:w="4219" w:type="dxa"/>
            <w:vAlign w:val="center"/>
          </w:tcPr>
          <w:p w:rsidR="005C62B8" w:rsidRDefault="005C62B8" w:rsidP="005C62B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36" w:type="dxa"/>
            <w:vAlign w:val="center"/>
          </w:tcPr>
          <w:p w:rsidR="005C62B8" w:rsidRDefault="005C62B8" w:rsidP="005C62B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7, 17, 27</w:t>
            </w:r>
          </w:p>
        </w:tc>
      </w:tr>
      <w:tr w:rsidR="005C62B8" w:rsidTr="005C62B8">
        <w:tc>
          <w:tcPr>
            <w:tcW w:w="4219" w:type="dxa"/>
            <w:vAlign w:val="center"/>
          </w:tcPr>
          <w:p w:rsidR="005C62B8" w:rsidRDefault="005C62B8" w:rsidP="005C62B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36" w:type="dxa"/>
            <w:vAlign w:val="center"/>
          </w:tcPr>
          <w:p w:rsidR="005C62B8" w:rsidRDefault="005C62B8" w:rsidP="005C62B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8, 18, 28</w:t>
            </w:r>
          </w:p>
        </w:tc>
      </w:tr>
      <w:tr w:rsidR="005C62B8" w:rsidTr="005C62B8">
        <w:tc>
          <w:tcPr>
            <w:tcW w:w="4219" w:type="dxa"/>
            <w:vAlign w:val="center"/>
          </w:tcPr>
          <w:p w:rsidR="005C62B8" w:rsidRDefault="005C62B8" w:rsidP="005C62B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4536" w:type="dxa"/>
            <w:vAlign w:val="center"/>
          </w:tcPr>
          <w:p w:rsidR="005C62B8" w:rsidRDefault="005C62B8" w:rsidP="005C62B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9, 19, 29</w:t>
            </w:r>
          </w:p>
        </w:tc>
      </w:tr>
      <w:tr w:rsidR="005C62B8" w:rsidTr="005C62B8">
        <w:tc>
          <w:tcPr>
            <w:tcW w:w="4219" w:type="dxa"/>
            <w:vAlign w:val="center"/>
          </w:tcPr>
          <w:p w:rsidR="005C62B8" w:rsidRDefault="005C62B8" w:rsidP="005C62B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4536" w:type="dxa"/>
            <w:vAlign w:val="center"/>
          </w:tcPr>
          <w:p w:rsidR="005C62B8" w:rsidRDefault="005C62B8" w:rsidP="005C62B8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10, 20, 30</w:t>
            </w:r>
          </w:p>
        </w:tc>
      </w:tr>
    </w:tbl>
    <w:p w:rsidR="00A16C77" w:rsidRDefault="00A16C77" w:rsidP="005C62B8">
      <w:pPr>
        <w:pStyle w:val="a3"/>
        <w:spacing w:before="0" w:beforeAutospacing="0" w:after="0" w:afterAutospacing="0" w:line="280" w:lineRule="atLeast"/>
        <w:jc w:val="both"/>
        <w:rPr>
          <w:b/>
          <w:color w:val="000000"/>
          <w:sz w:val="28"/>
          <w:szCs w:val="28"/>
        </w:rPr>
      </w:pPr>
    </w:p>
    <w:p w:rsidR="00A8559A" w:rsidRPr="00A8559A" w:rsidRDefault="00A8559A" w:rsidP="00A8559A">
      <w:pPr>
        <w:pStyle w:val="a3"/>
        <w:spacing w:before="0" w:beforeAutospacing="0" w:after="0" w:afterAutospacing="0" w:line="280" w:lineRule="atLeast"/>
        <w:ind w:firstLine="227"/>
        <w:jc w:val="both"/>
        <w:rPr>
          <w:b/>
          <w:color w:val="000000"/>
          <w:sz w:val="28"/>
          <w:szCs w:val="28"/>
        </w:rPr>
      </w:pPr>
      <w:r w:rsidRPr="00A8559A">
        <w:rPr>
          <w:b/>
          <w:color w:val="000000"/>
          <w:sz w:val="28"/>
          <w:szCs w:val="28"/>
        </w:rPr>
        <w:t>Варіант 1.</w:t>
      </w:r>
    </w:p>
    <w:p w:rsidR="00A8559A" w:rsidRDefault="00A8559A" w:rsidP="00A8559A">
      <w:pPr>
        <w:pStyle w:val="a3"/>
        <w:spacing w:before="0" w:beforeAutospacing="0" w:after="0" w:afterAutospacing="0" w:line="280" w:lineRule="atLeast"/>
        <w:ind w:firstLine="227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>Створити клас Автомобіль з атрибутами екземпляр</w:t>
      </w:r>
      <w:r w:rsidR="00D055AF">
        <w:rPr>
          <w:color w:val="000000"/>
          <w:sz w:val="28"/>
          <w:szCs w:val="28"/>
        </w:rPr>
        <w:t>у</w:t>
      </w:r>
      <w:r>
        <w:rPr>
          <w:color w:val="000000"/>
          <w:sz w:val="28"/>
          <w:szCs w:val="28"/>
        </w:rPr>
        <w:t xml:space="preserve"> класу: Назва, Максимальна швидкість (в км/</w:t>
      </w:r>
      <w:proofErr w:type="spellStart"/>
      <w:r>
        <w:rPr>
          <w:color w:val="000000"/>
          <w:sz w:val="28"/>
          <w:szCs w:val="28"/>
        </w:rPr>
        <w:t>год</w:t>
      </w:r>
      <w:proofErr w:type="spellEnd"/>
      <w:r>
        <w:rPr>
          <w:color w:val="000000"/>
          <w:sz w:val="28"/>
          <w:szCs w:val="28"/>
        </w:rPr>
        <w:t>). Визначити метод «</w:t>
      </w:r>
      <w:proofErr w:type="spellStart"/>
      <w:r>
        <w:rPr>
          <w:color w:val="000000"/>
          <w:sz w:val="28"/>
          <w:szCs w:val="28"/>
        </w:rPr>
        <w:t>Вартість»-вартість</w:t>
      </w:r>
      <w:proofErr w:type="spellEnd"/>
      <w:r>
        <w:rPr>
          <w:color w:val="000000"/>
          <w:sz w:val="28"/>
          <w:szCs w:val="28"/>
        </w:rPr>
        <w:t xml:space="preserve"> автомобіля, що обчислюється по формулі - Максимальна швидкість * 100, і метод «Оновлення моделі», що збільшує максимальну швидкість на 10. </w:t>
      </w:r>
    </w:p>
    <w:p w:rsidR="00A8559A" w:rsidRDefault="00A8559A" w:rsidP="00A8559A">
      <w:pPr>
        <w:pStyle w:val="a3"/>
        <w:spacing w:before="0" w:beforeAutospacing="0" w:after="0" w:afterAutospacing="0" w:line="280" w:lineRule="atLeast"/>
        <w:ind w:firstLine="22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Створити також   клас </w:t>
      </w:r>
      <w:r w:rsidR="00856482">
        <w:rPr>
          <w:color w:val="000000"/>
          <w:sz w:val="28"/>
          <w:szCs w:val="28"/>
        </w:rPr>
        <w:t>нащадок</w:t>
      </w:r>
      <w:r>
        <w:rPr>
          <w:color w:val="000000"/>
          <w:sz w:val="28"/>
          <w:szCs w:val="28"/>
        </w:rPr>
        <w:t xml:space="preserve"> Представницький автомобіль, в якому перевизначити методи: метод «Вартість» повертає число, рівне - Максимальна швидкість * 250, а метод «Оновлення моделі» збільшує швидкість на 5 км / год. </w:t>
      </w:r>
    </w:p>
    <w:p w:rsidR="00A8559A" w:rsidRDefault="00A8559A" w:rsidP="00A8559A">
      <w:pPr>
        <w:pStyle w:val="a3"/>
        <w:spacing w:before="0" w:beforeAutospacing="0" w:after="0" w:afterAutospacing="0" w:line="280" w:lineRule="atLeast"/>
        <w:ind w:firstLine="227"/>
        <w:jc w:val="both"/>
        <w:rPr>
          <w:color w:val="000000"/>
          <w:sz w:val="28"/>
          <w:szCs w:val="28"/>
        </w:rPr>
      </w:pPr>
    </w:p>
    <w:p w:rsidR="00A8559A" w:rsidRPr="00A8559A" w:rsidRDefault="00A8559A" w:rsidP="00A8559A">
      <w:pPr>
        <w:pStyle w:val="a3"/>
        <w:spacing w:before="0" w:beforeAutospacing="0" w:after="0" w:afterAutospacing="0" w:line="280" w:lineRule="atLeast"/>
        <w:ind w:firstLine="227"/>
        <w:jc w:val="both"/>
        <w:rPr>
          <w:b/>
          <w:color w:val="000000"/>
          <w:sz w:val="28"/>
          <w:szCs w:val="28"/>
        </w:rPr>
      </w:pPr>
      <w:r w:rsidRPr="00A8559A">
        <w:rPr>
          <w:b/>
          <w:color w:val="000000"/>
          <w:sz w:val="28"/>
          <w:szCs w:val="28"/>
        </w:rPr>
        <w:lastRenderedPageBreak/>
        <w:t xml:space="preserve">Варіант </w:t>
      </w:r>
      <w:r>
        <w:rPr>
          <w:b/>
          <w:color w:val="000000"/>
          <w:sz w:val="28"/>
          <w:szCs w:val="28"/>
        </w:rPr>
        <w:t>2</w:t>
      </w:r>
      <w:r w:rsidRPr="00A8559A">
        <w:rPr>
          <w:b/>
          <w:color w:val="000000"/>
          <w:sz w:val="28"/>
          <w:szCs w:val="28"/>
        </w:rPr>
        <w:t>.</w:t>
      </w:r>
    </w:p>
    <w:p w:rsidR="00A8559A" w:rsidRDefault="00A8559A" w:rsidP="00A8559A">
      <w:pPr>
        <w:pStyle w:val="a3"/>
        <w:spacing w:before="0" w:beforeAutospacing="0" w:after="0" w:afterAutospacing="0" w:line="280" w:lineRule="atLeast"/>
        <w:ind w:firstLine="22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Створити клас Трикутник, заданий значеннями довжин трьох сторін (a, b, c), </w:t>
      </w:r>
      <w:r w:rsidR="00D055AF">
        <w:rPr>
          <w:color w:val="000000"/>
          <w:sz w:val="28"/>
          <w:szCs w:val="28"/>
        </w:rPr>
        <w:t xml:space="preserve">як атрибути екземпляру класу, </w:t>
      </w:r>
      <w:r>
        <w:rPr>
          <w:color w:val="000000"/>
          <w:sz w:val="28"/>
          <w:szCs w:val="28"/>
        </w:rPr>
        <w:t>з методами «Периметр» і «Площа».  </w:t>
      </w:r>
    </w:p>
    <w:p w:rsidR="00A8559A" w:rsidRDefault="00A8559A" w:rsidP="00A8559A">
      <w:pPr>
        <w:pStyle w:val="a3"/>
        <w:spacing w:before="0" w:beforeAutospacing="0" w:after="0" w:afterAutospacing="0" w:line="280" w:lineRule="atLeast"/>
        <w:ind w:firstLine="227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 xml:space="preserve">Створити також клас </w:t>
      </w:r>
      <w:r w:rsidR="00856482">
        <w:rPr>
          <w:color w:val="000000"/>
          <w:sz w:val="28"/>
          <w:szCs w:val="28"/>
        </w:rPr>
        <w:t>нащадок</w:t>
      </w:r>
      <w:r>
        <w:rPr>
          <w:color w:val="000000"/>
          <w:sz w:val="28"/>
          <w:szCs w:val="28"/>
        </w:rPr>
        <w:t xml:space="preserve"> Чотирикутник, з </w:t>
      </w:r>
      <w:proofErr w:type="spellStart"/>
      <w:r>
        <w:rPr>
          <w:color w:val="000000"/>
          <w:sz w:val="28"/>
          <w:szCs w:val="28"/>
        </w:rPr>
        <w:t>додатковим</w:t>
      </w:r>
      <w:r w:rsidR="00D055AF">
        <w:rPr>
          <w:color w:val="000000"/>
          <w:sz w:val="28"/>
          <w:szCs w:val="28"/>
        </w:rPr>
        <w:t>иатрибутами</w:t>
      </w:r>
      <w:proofErr w:type="spellEnd"/>
      <w:r w:rsidR="00D055AF">
        <w:rPr>
          <w:color w:val="000000"/>
          <w:sz w:val="28"/>
          <w:szCs w:val="28"/>
        </w:rPr>
        <w:t xml:space="preserve"> екземпляру класу</w:t>
      </w:r>
      <w:r>
        <w:rPr>
          <w:color w:val="000000"/>
          <w:sz w:val="28"/>
          <w:szCs w:val="28"/>
        </w:rPr>
        <w:t xml:space="preserve"> - довжиною четвертої сторони (d) і довжинами діагоналей (e, f) і перевизначити методи «Периметр» (сума всіх сторін) і «</w:t>
      </w:r>
      <w:proofErr w:type="spellStart"/>
      <w:r>
        <w:rPr>
          <w:color w:val="000000"/>
          <w:sz w:val="28"/>
          <w:szCs w:val="28"/>
        </w:rPr>
        <w:t>Площа».Площа</w:t>
      </w:r>
      <w:proofErr w:type="spellEnd"/>
      <w:r>
        <w:rPr>
          <w:color w:val="000000"/>
          <w:sz w:val="28"/>
          <w:szCs w:val="28"/>
        </w:rPr>
        <w:t xml:space="preserve"> обчислювати   за такою формулою</w:t>
      </w:r>
    </w:p>
    <w:p w:rsidR="00A8559A" w:rsidRDefault="00A8559A" w:rsidP="00A8559A">
      <w:pPr>
        <w:pStyle w:val="a3"/>
        <w:spacing w:before="0" w:beforeAutospacing="0" w:after="0" w:afterAutospacing="0" w:line="280" w:lineRule="atLeast"/>
        <w:ind w:firstLine="227"/>
        <w:jc w:val="both"/>
        <w:rPr>
          <w:color w:val="000000"/>
          <w:sz w:val="27"/>
          <w:szCs w:val="27"/>
        </w:rPr>
      </w:pPr>
      <w:r w:rsidRPr="00475AAA">
        <w:rPr>
          <w:position w:val="-26"/>
          <w:sz w:val="28"/>
          <w:szCs w:val="28"/>
          <w:lang w:val="en-US"/>
        </w:rPr>
        <w:object w:dxaOrig="346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3.25pt;height:39pt" o:ole="">
            <v:imagedata r:id="rId8" o:title=""/>
          </v:shape>
          <o:OLEObject Type="Embed" ProgID="Equation.3" ShapeID="_x0000_i1025" DrawAspect="Content" ObjectID="_1664600719" r:id="rId9"/>
        </w:object>
      </w:r>
    </w:p>
    <w:p w:rsidR="00A8559A" w:rsidRDefault="00A8559A" w:rsidP="00A8559A">
      <w:pPr>
        <w:pStyle w:val="a3"/>
        <w:spacing w:before="0" w:beforeAutospacing="0" w:after="0" w:afterAutospacing="0" w:line="280" w:lineRule="atLeast"/>
        <w:ind w:firstLine="227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> </w:t>
      </w:r>
    </w:p>
    <w:p w:rsidR="00A8559A" w:rsidRDefault="00A8559A" w:rsidP="00A8559A">
      <w:pPr>
        <w:pStyle w:val="a3"/>
        <w:spacing w:before="0" w:beforeAutospacing="0" w:after="0" w:afterAutospacing="0" w:line="280" w:lineRule="atLeast"/>
        <w:ind w:firstLine="227"/>
        <w:jc w:val="both"/>
        <w:rPr>
          <w:color w:val="000000"/>
          <w:sz w:val="27"/>
          <w:szCs w:val="27"/>
        </w:rPr>
      </w:pPr>
      <w:r w:rsidRPr="00A8559A">
        <w:rPr>
          <w:b/>
          <w:color w:val="000000"/>
          <w:sz w:val="28"/>
          <w:szCs w:val="28"/>
        </w:rPr>
        <w:t xml:space="preserve">Варіант </w:t>
      </w:r>
      <w:r>
        <w:rPr>
          <w:b/>
          <w:color w:val="000000"/>
          <w:sz w:val="28"/>
          <w:szCs w:val="28"/>
        </w:rPr>
        <w:t>3</w:t>
      </w:r>
      <w:r w:rsidRPr="00A8559A">
        <w:rPr>
          <w:b/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 </w:t>
      </w:r>
    </w:p>
    <w:p w:rsidR="00A8559A" w:rsidRDefault="00A8559A" w:rsidP="00A8559A">
      <w:pPr>
        <w:pStyle w:val="a3"/>
        <w:spacing w:before="0" w:beforeAutospacing="0" w:after="0" w:afterAutospacing="0" w:line="280" w:lineRule="atLeast"/>
        <w:ind w:firstLine="227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 xml:space="preserve">Створити клас Комп'ютер </w:t>
      </w:r>
      <w:r w:rsidR="006433C9">
        <w:rPr>
          <w:color w:val="000000"/>
          <w:sz w:val="28"/>
          <w:szCs w:val="28"/>
        </w:rPr>
        <w:t>з атрибутами екземпляру класу:</w:t>
      </w:r>
      <w:r>
        <w:rPr>
          <w:color w:val="000000"/>
          <w:sz w:val="28"/>
          <w:szCs w:val="28"/>
        </w:rPr>
        <w:t xml:space="preserve"> Частота процесора (в </w:t>
      </w:r>
      <w:proofErr w:type="spellStart"/>
      <w:r>
        <w:rPr>
          <w:color w:val="000000"/>
          <w:sz w:val="28"/>
          <w:szCs w:val="28"/>
        </w:rPr>
        <w:t>МГц</w:t>
      </w:r>
      <w:proofErr w:type="spellEnd"/>
      <w:r>
        <w:rPr>
          <w:color w:val="000000"/>
          <w:sz w:val="28"/>
          <w:szCs w:val="28"/>
        </w:rPr>
        <w:t>), кількість ядер, об'єм пам'яті (в МБ), обсяг жорсткого диска (в ГБ). Визначити методи: «Вартість», що повертає приблизну розрахункову вартість комп'ютера, яка розраховується за формулою: Частота процесора * кількість ядер / 100 + кількість пам'яті / 80 + обсяг жорсткого диска / 20 і логічний метод «</w:t>
      </w:r>
      <w:r w:rsidR="00A06C82">
        <w:rPr>
          <w:color w:val="000000"/>
          <w:sz w:val="28"/>
          <w:szCs w:val="28"/>
        </w:rPr>
        <w:t>Чи придатний</w:t>
      </w:r>
      <w:r>
        <w:rPr>
          <w:color w:val="000000"/>
          <w:sz w:val="28"/>
          <w:szCs w:val="28"/>
        </w:rPr>
        <w:t>», який повертає істину (</w:t>
      </w:r>
      <w:proofErr w:type="spellStart"/>
      <w:r>
        <w:rPr>
          <w:color w:val="000000"/>
          <w:sz w:val="28"/>
          <w:szCs w:val="28"/>
        </w:rPr>
        <w:t>true</w:t>
      </w:r>
      <w:proofErr w:type="spellEnd"/>
      <w:r>
        <w:rPr>
          <w:color w:val="000000"/>
          <w:sz w:val="28"/>
          <w:szCs w:val="28"/>
        </w:rPr>
        <w:t xml:space="preserve">), якщо частота процесора не менше 2000 </w:t>
      </w:r>
      <w:proofErr w:type="spellStart"/>
      <w:r>
        <w:rPr>
          <w:color w:val="000000"/>
          <w:sz w:val="28"/>
          <w:szCs w:val="28"/>
        </w:rPr>
        <w:t>МГц</w:t>
      </w:r>
      <w:proofErr w:type="spellEnd"/>
      <w:r>
        <w:rPr>
          <w:color w:val="000000"/>
          <w:sz w:val="28"/>
          <w:szCs w:val="28"/>
        </w:rPr>
        <w:t xml:space="preserve">, кількість ядер не менше 2, обсяг пам'яті не менше 2048 МБ, і обсяг жорсткого диска не менше 320 </w:t>
      </w:r>
      <w:proofErr w:type="spellStart"/>
      <w:r>
        <w:rPr>
          <w:color w:val="000000"/>
          <w:sz w:val="28"/>
          <w:szCs w:val="28"/>
        </w:rPr>
        <w:t>Гб</w:t>
      </w:r>
      <w:proofErr w:type="spellEnd"/>
      <w:r>
        <w:rPr>
          <w:color w:val="000000"/>
          <w:sz w:val="28"/>
          <w:szCs w:val="28"/>
        </w:rPr>
        <w:t>. </w:t>
      </w:r>
    </w:p>
    <w:p w:rsidR="00A8559A" w:rsidRDefault="00A8559A" w:rsidP="00A8559A">
      <w:pPr>
        <w:pStyle w:val="a3"/>
        <w:spacing w:before="0" w:beforeAutospacing="0" w:after="0" w:afterAutospacing="0" w:line="280" w:lineRule="atLeast"/>
        <w:ind w:firstLine="227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 xml:space="preserve">Створити також клас </w:t>
      </w:r>
      <w:r w:rsidR="00856482">
        <w:rPr>
          <w:color w:val="000000"/>
          <w:sz w:val="28"/>
          <w:szCs w:val="28"/>
        </w:rPr>
        <w:t>нащадок</w:t>
      </w:r>
      <w:r>
        <w:rPr>
          <w:color w:val="000000"/>
          <w:sz w:val="28"/>
          <w:szCs w:val="28"/>
        </w:rPr>
        <w:t xml:space="preserve"> Но</w:t>
      </w:r>
      <w:r w:rsidR="00A06C82">
        <w:rPr>
          <w:color w:val="000000"/>
          <w:sz w:val="28"/>
          <w:szCs w:val="28"/>
        </w:rPr>
        <w:t xml:space="preserve">утбук, з додатковим </w:t>
      </w:r>
      <w:r w:rsidR="006433C9">
        <w:rPr>
          <w:color w:val="000000"/>
          <w:sz w:val="28"/>
          <w:szCs w:val="28"/>
        </w:rPr>
        <w:t>атрибутом екземпляру класу:</w:t>
      </w:r>
      <w:r>
        <w:rPr>
          <w:color w:val="000000"/>
          <w:sz w:val="28"/>
          <w:szCs w:val="28"/>
        </w:rPr>
        <w:t xml:space="preserve"> Тривалість автономної роботи (в хвилинах) і перевизначити методи: метод «Вартість» </w:t>
      </w:r>
      <w:r w:rsidR="00A06C82">
        <w:rPr>
          <w:color w:val="000000"/>
          <w:sz w:val="28"/>
          <w:szCs w:val="28"/>
        </w:rPr>
        <w:t>повертає</w:t>
      </w:r>
      <w:r>
        <w:rPr>
          <w:color w:val="000000"/>
          <w:sz w:val="28"/>
          <w:szCs w:val="28"/>
        </w:rPr>
        <w:t xml:space="preserve"> число, рівне вартості зви</w:t>
      </w:r>
      <w:r w:rsidR="00A06C82">
        <w:rPr>
          <w:color w:val="000000"/>
          <w:sz w:val="28"/>
          <w:szCs w:val="28"/>
        </w:rPr>
        <w:t>чай</w:t>
      </w:r>
      <w:r>
        <w:rPr>
          <w:color w:val="000000"/>
          <w:sz w:val="28"/>
          <w:szCs w:val="28"/>
        </w:rPr>
        <w:t>ного комп'ютера + кількість хвилин автономної роботи / 10, а метод «</w:t>
      </w:r>
      <w:r w:rsidR="00A06C82">
        <w:rPr>
          <w:color w:val="000000"/>
          <w:sz w:val="28"/>
          <w:szCs w:val="28"/>
        </w:rPr>
        <w:t>Чи придатний</w:t>
      </w:r>
      <w:r>
        <w:rPr>
          <w:color w:val="000000"/>
          <w:sz w:val="28"/>
          <w:szCs w:val="28"/>
        </w:rPr>
        <w:t>» повертає істину, тоді коли і ноутбук придатний як звичайний комп'ютер, і тривалість автономної роботи не менш 60 хвилин. </w:t>
      </w:r>
    </w:p>
    <w:p w:rsidR="00A8559A" w:rsidRDefault="00A8559A" w:rsidP="00A8559A">
      <w:pPr>
        <w:pStyle w:val="a3"/>
        <w:spacing w:before="0" w:beforeAutospacing="0" w:after="0" w:afterAutospacing="0" w:line="280" w:lineRule="atLeast"/>
        <w:ind w:firstLine="227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> </w:t>
      </w:r>
    </w:p>
    <w:p w:rsidR="00A8559A" w:rsidRDefault="00A06C82" w:rsidP="00A06C82">
      <w:pPr>
        <w:pStyle w:val="a3"/>
        <w:spacing w:before="0" w:beforeAutospacing="0" w:after="0" w:afterAutospacing="0" w:line="280" w:lineRule="atLeast"/>
        <w:ind w:firstLine="227"/>
        <w:jc w:val="both"/>
        <w:rPr>
          <w:color w:val="000000"/>
          <w:sz w:val="27"/>
          <w:szCs w:val="27"/>
        </w:rPr>
      </w:pPr>
      <w:r w:rsidRPr="00A8559A">
        <w:rPr>
          <w:b/>
          <w:color w:val="000000"/>
          <w:sz w:val="28"/>
          <w:szCs w:val="28"/>
        </w:rPr>
        <w:t xml:space="preserve">Варіант </w:t>
      </w:r>
      <w:r>
        <w:rPr>
          <w:b/>
          <w:color w:val="000000"/>
          <w:sz w:val="28"/>
          <w:szCs w:val="28"/>
        </w:rPr>
        <w:t>4</w:t>
      </w:r>
      <w:r w:rsidRPr="00A8559A">
        <w:rPr>
          <w:b/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 </w:t>
      </w:r>
    </w:p>
    <w:p w:rsidR="00A8559A" w:rsidRDefault="00A8559A" w:rsidP="00A8559A">
      <w:pPr>
        <w:pStyle w:val="a3"/>
        <w:spacing w:before="0" w:beforeAutospacing="0" w:after="0" w:afterAutospacing="0" w:line="280" w:lineRule="atLeast"/>
        <w:ind w:firstLine="227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>Створити клас Прямокутник, заданий значеннями довжин двох стор</w:t>
      </w:r>
      <w:r w:rsidR="00A06C82">
        <w:rPr>
          <w:color w:val="000000"/>
          <w:sz w:val="28"/>
          <w:szCs w:val="28"/>
        </w:rPr>
        <w:t>і</w:t>
      </w:r>
      <w:r>
        <w:rPr>
          <w:color w:val="000000"/>
          <w:sz w:val="28"/>
          <w:szCs w:val="28"/>
        </w:rPr>
        <w:t>н (a і b)</w:t>
      </w:r>
      <w:r w:rsidR="006433C9">
        <w:rPr>
          <w:color w:val="000000"/>
          <w:sz w:val="28"/>
          <w:szCs w:val="28"/>
        </w:rPr>
        <w:t>, як атрибутами екземпляру класу</w:t>
      </w:r>
      <w:r>
        <w:rPr>
          <w:color w:val="000000"/>
          <w:sz w:val="28"/>
          <w:szCs w:val="28"/>
        </w:rPr>
        <w:t>, з методами «Пер</w:t>
      </w:r>
      <w:r w:rsidR="00A06C82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метр» і «Площа», </w:t>
      </w:r>
      <w:r w:rsidR="00A06C82">
        <w:rPr>
          <w:color w:val="000000"/>
          <w:sz w:val="28"/>
          <w:szCs w:val="28"/>
        </w:rPr>
        <w:t xml:space="preserve">що </w:t>
      </w:r>
      <w:r>
        <w:rPr>
          <w:color w:val="000000"/>
          <w:sz w:val="28"/>
          <w:szCs w:val="28"/>
        </w:rPr>
        <w:t>повер</w:t>
      </w:r>
      <w:r w:rsidR="00A06C82">
        <w:rPr>
          <w:color w:val="000000"/>
          <w:sz w:val="28"/>
          <w:szCs w:val="28"/>
        </w:rPr>
        <w:t>тають</w:t>
      </w:r>
      <w:r>
        <w:rPr>
          <w:color w:val="000000"/>
          <w:sz w:val="28"/>
          <w:szCs w:val="28"/>
        </w:rPr>
        <w:t xml:space="preserve"> периметр і площу відповідно, а також метод «</w:t>
      </w:r>
      <w:proofErr w:type="spellStart"/>
      <w:r w:rsidR="00A06C82">
        <w:rPr>
          <w:color w:val="000000"/>
          <w:sz w:val="28"/>
          <w:szCs w:val="28"/>
        </w:rPr>
        <w:t>Маштабувати</w:t>
      </w:r>
      <w:proofErr w:type="spellEnd"/>
      <w:r>
        <w:rPr>
          <w:color w:val="000000"/>
          <w:sz w:val="28"/>
          <w:szCs w:val="28"/>
        </w:rPr>
        <w:t xml:space="preserve">», що збільшує в </w:t>
      </w:r>
      <w:r w:rsidR="00A06C82">
        <w:rPr>
          <w:color w:val="000000"/>
          <w:sz w:val="28"/>
          <w:szCs w:val="28"/>
          <w:lang w:val="en-US"/>
        </w:rPr>
        <w:t>N</w:t>
      </w:r>
      <w:r>
        <w:rPr>
          <w:color w:val="000000"/>
          <w:sz w:val="28"/>
          <w:szCs w:val="28"/>
        </w:rPr>
        <w:t xml:space="preserve"> раз кожну зі сторін. </w:t>
      </w:r>
    </w:p>
    <w:p w:rsidR="00A8559A" w:rsidRDefault="00A8559A" w:rsidP="002B3934">
      <w:pPr>
        <w:pStyle w:val="a3"/>
        <w:spacing w:before="0" w:beforeAutospacing="0" w:after="0" w:afterAutospacing="0" w:line="280" w:lineRule="atLeast"/>
        <w:ind w:firstLine="227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 xml:space="preserve">Створити також клас </w:t>
      </w:r>
      <w:r w:rsidR="00856482">
        <w:rPr>
          <w:color w:val="000000"/>
          <w:sz w:val="28"/>
          <w:szCs w:val="28"/>
        </w:rPr>
        <w:t>нащадок</w:t>
      </w:r>
      <w:r>
        <w:rPr>
          <w:color w:val="000000"/>
          <w:sz w:val="28"/>
          <w:szCs w:val="28"/>
        </w:rPr>
        <w:t xml:space="preserve"> Прямокутник з округленими кутами, з додатковим </w:t>
      </w:r>
      <w:r w:rsidR="006433C9">
        <w:rPr>
          <w:color w:val="000000"/>
          <w:sz w:val="28"/>
          <w:szCs w:val="28"/>
        </w:rPr>
        <w:t>атрибутом екземпляру класу -</w:t>
      </w:r>
      <w:r>
        <w:rPr>
          <w:color w:val="000000"/>
          <w:sz w:val="28"/>
          <w:szCs w:val="28"/>
        </w:rPr>
        <w:t xml:space="preserve"> радіус заокруглення (r). Для нього перевизначити. Периметр за формулою p - 8 · r + 2 · π · r, де p - периметр звичайного прямокутника з тими ж сторонами, а Площа за формулою S - 4 · r</w:t>
      </w:r>
      <w:r w:rsidRPr="00A06C82">
        <w:rPr>
          <w:color w:val="000000"/>
          <w:sz w:val="28"/>
          <w:szCs w:val="28"/>
          <w:vertAlign w:val="superscript"/>
        </w:rPr>
        <w:t>2</w:t>
      </w:r>
      <w:r>
        <w:rPr>
          <w:color w:val="000000"/>
          <w:sz w:val="28"/>
          <w:szCs w:val="28"/>
        </w:rPr>
        <w:t xml:space="preserve"> + π · r</w:t>
      </w:r>
      <w:r w:rsidRPr="00A06C82">
        <w:rPr>
          <w:color w:val="000000"/>
          <w:sz w:val="28"/>
          <w:szCs w:val="28"/>
          <w:vertAlign w:val="superscript"/>
        </w:rPr>
        <w:t>2</w:t>
      </w:r>
      <w:r>
        <w:rPr>
          <w:color w:val="000000"/>
          <w:sz w:val="28"/>
          <w:szCs w:val="28"/>
        </w:rPr>
        <w:t>, де S - площа звичай</w:t>
      </w:r>
      <w:r w:rsidR="00A06C82">
        <w:rPr>
          <w:color w:val="000000"/>
          <w:sz w:val="28"/>
          <w:szCs w:val="28"/>
        </w:rPr>
        <w:t>но</w:t>
      </w:r>
      <w:r>
        <w:rPr>
          <w:color w:val="000000"/>
          <w:sz w:val="28"/>
          <w:szCs w:val="28"/>
        </w:rPr>
        <w:t xml:space="preserve">го прямокутника. Також </w:t>
      </w:r>
      <w:r w:rsidR="00A06C82">
        <w:rPr>
          <w:color w:val="000000"/>
          <w:sz w:val="28"/>
          <w:szCs w:val="28"/>
        </w:rPr>
        <w:t>перевизначити</w:t>
      </w:r>
      <w:r>
        <w:rPr>
          <w:color w:val="000000"/>
          <w:sz w:val="28"/>
          <w:szCs w:val="28"/>
        </w:rPr>
        <w:t xml:space="preserve"> метод «</w:t>
      </w:r>
      <w:proofErr w:type="spellStart"/>
      <w:r w:rsidR="00A06C82">
        <w:rPr>
          <w:color w:val="000000"/>
          <w:sz w:val="28"/>
          <w:szCs w:val="28"/>
        </w:rPr>
        <w:t>Маштабувати</w:t>
      </w:r>
      <w:proofErr w:type="spellEnd"/>
      <w:r>
        <w:rPr>
          <w:color w:val="000000"/>
          <w:sz w:val="28"/>
          <w:szCs w:val="28"/>
        </w:rPr>
        <w:t xml:space="preserve">» так, щоб він також збільшував в </w:t>
      </w:r>
      <w:r w:rsidR="002B3934">
        <w:rPr>
          <w:color w:val="000000"/>
          <w:sz w:val="28"/>
          <w:szCs w:val="28"/>
          <w:lang w:val="en-US"/>
        </w:rPr>
        <w:t>N</w:t>
      </w:r>
      <w:r>
        <w:rPr>
          <w:color w:val="000000"/>
          <w:sz w:val="28"/>
          <w:szCs w:val="28"/>
        </w:rPr>
        <w:t xml:space="preserve">раз радіус заокруглення (як і раніше збільшуючи </w:t>
      </w:r>
      <w:r w:rsidR="002B3934">
        <w:rPr>
          <w:color w:val="000000"/>
          <w:sz w:val="28"/>
          <w:szCs w:val="28"/>
        </w:rPr>
        <w:t>сторони</w:t>
      </w:r>
      <w:r>
        <w:rPr>
          <w:color w:val="000000"/>
          <w:sz w:val="28"/>
          <w:szCs w:val="28"/>
        </w:rPr>
        <w:t xml:space="preserve"> в два рази). </w:t>
      </w:r>
    </w:p>
    <w:p w:rsidR="00A8559A" w:rsidRDefault="00A8559A" w:rsidP="00A8559A">
      <w:pPr>
        <w:pStyle w:val="a3"/>
        <w:spacing w:before="0" w:beforeAutospacing="0" w:after="0" w:afterAutospacing="0" w:line="280" w:lineRule="atLeast"/>
        <w:ind w:firstLine="227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> </w:t>
      </w:r>
    </w:p>
    <w:p w:rsidR="005332D2" w:rsidRDefault="005332D2" w:rsidP="005332D2">
      <w:pPr>
        <w:pStyle w:val="a3"/>
        <w:spacing w:before="0" w:beforeAutospacing="0" w:after="0" w:afterAutospacing="0" w:line="280" w:lineRule="atLeast"/>
        <w:ind w:firstLine="227"/>
        <w:jc w:val="both"/>
        <w:rPr>
          <w:color w:val="000000"/>
          <w:sz w:val="27"/>
          <w:szCs w:val="27"/>
        </w:rPr>
      </w:pPr>
      <w:r w:rsidRPr="00A8559A">
        <w:rPr>
          <w:b/>
          <w:color w:val="000000"/>
          <w:sz w:val="28"/>
          <w:szCs w:val="28"/>
        </w:rPr>
        <w:t xml:space="preserve">Варіант </w:t>
      </w:r>
      <w:r>
        <w:rPr>
          <w:b/>
          <w:color w:val="000000"/>
          <w:sz w:val="28"/>
          <w:szCs w:val="28"/>
        </w:rPr>
        <w:t>5</w:t>
      </w:r>
      <w:r w:rsidRPr="00A8559A">
        <w:rPr>
          <w:b/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 </w:t>
      </w:r>
    </w:p>
    <w:p w:rsidR="00A8559A" w:rsidRDefault="00A8559A" w:rsidP="00A8559A">
      <w:pPr>
        <w:pStyle w:val="a3"/>
        <w:spacing w:before="0" w:beforeAutospacing="0" w:after="0" w:afterAutospacing="0" w:line="280" w:lineRule="atLeast"/>
        <w:ind w:firstLine="227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 xml:space="preserve">Створити клас Фотоапарат </w:t>
      </w:r>
      <w:r w:rsidR="006433C9">
        <w:rPr>
          <w:color w:val="000000"/>
          <w:sz w:val="28"/>
          <w:szCs w:val="28"/>
        </w:rPr>
        <w:t>з атрибутами екземпляру класу:</w:t>
      </w:r>
      <w:r>
        <w:rPr>
          <w:color w:val="000000"/>
          <w:sz w:val="28"/>
          <w:szCs w:val="28"/>
        </w:rPr>
        <w:t xml:space="preserve"> Модель, </w:t>
      </w:r>
      <w:proofErr w:type="spellStart"/>
      <w:r>
        <w:rPr>
          <w:color w:val="000000"/>
          <w:sz w:val="28"/>
          <w:szCs w:val="28"/>
        </w:rPr>
        <w:t>Оптичн</w:t>
      </w:r>
      <w:r w:rsidR="00D055AF">
        <w:rPr>
          <w:color w:val="000000"/>
          <w:sz w:val="28"/>
          <w:szCs w:val="28"/>
        </w:rPr>
        <w:t>езбільшення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Zoom</w:t>
      </w:r>
      <w:proofErr w:type="spellEnd"/>
      <w:r>
        <w:rPr>
          <w:color w:val="000000"/>
          <w:sz w:val="28"/>
          <w:szCs w:val="28"/>
        </w:rPr>
        <w:t>, дійсне число від 1 до 35) і матеріал корпусу (</w:t>
      </w:r>
      <w:proofErr w:type="spellStart"/>
      <w:r>
        <w:rPr>
          <w:color w:val="000000"/>
          <w:sz w:val="28"/>
          <w:szCs w:val="28"/>
        </w:rPr>
        <w:t>металл</w:t>
      </w:r>
      <w:proofErr w:type="spellEnd"/>
      <w:r>
        <w:rPr>
          <w:color w:val="000000"/>
          <w:sz w:val="28"/>
          <w:szCs w:val="28"/>
        </w:rPr>
        <w:t xml:space="preserve"> або пластик). Визначити метод «Вартість» - повертає число - вартість фотоапарата (в $), що розраховується за формулою (</w:t>
      </w:r>
      <w:proofErr w:type="spellStart"/>
      <w:r>
        <w:rPr>
          <w:color w:val="000000"/>
          <w:sz w:val="28"/>
          <w:szCs w:val="28"/>
        </w:rPr>
        <w:t>Zoom</w:t>
      </w:r>
      <w:proofErr w:type="spellEnd"/>
      <w:r>
        <w:rPr>
          <w:color w:val="000000"/>
          <w:sz w:val="28"/>
          <w:szCs w:val="28"/>
        </w:rPr>
        <w:t xml:space="preserve"> + 2) · 10</w:t>
      </w:r>
      <w:r w:rsidR="00D055AF">
        <w:rPr>
          <w:color w:val="000000"/>
          <w:sz w:val="28"/>
          <w:szCs w:val="28"/>
        </w:rPr>
        <w:t>0</w:t>
      </w:r>
      <w:r>
        <w:rPr>
          <w:color w:val="000000"/>
          <w:sz w:val="28"/>
          <w:szCs w:val="28"/>
        </w:rPr>
        <w:t xml:space="preserve">, якщо корпус пластиковий </w:t>
      </w:r>
      <w:r w:rsidR="00D055AF">
        <w:rPr>
          <w:color w:val="000000"/>
          <w:sz w:val="28"/>
          <w:szCs w:val="28"/>
        </w:rPr>
        <w:t>то</w:t>
      </w:r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color w:val="000000"/>
          <w:sz w:val="28"/>
          <w:szCs w:val="28"/>
        </w:rPr>
        <w:t>Zoom</w:t>
      </w:r>
      <w:proofErr w:type="spellEnd"/>
      <w:r>
        <w:rPr>
          <w:color w:val="000000"/>
          <w:sz w:val="28"/>
          <w:szCs w:val="28"/>
        </w:rPr>
        <w:t xml:space="preserve"> + 2) · </w:t>
      </w:r>
      <w:r w:rsidR="00D055AF">
        <w:rPr>
          <w:color w:val="000000"/>
          <w:sz w:val="28"/>
          <w:szCs w:val="28"/>
        </w:rPr>
        <w:t>200</w:t>
      </w:r>
      <w:r>
        <w:rPr>
          <w:color w:val="000000"/>
          <w:sz w:val="28"/>
          <w:szCs w:val="28"/>
        </w:rPr>
        <w:t xml:space="preserve">, якщо матеріал металевий. Також </w:t>
      </w:r>
      <w:proofErr w:type="spellStart"/>
      <w:r w:rsidR="00D055AF">
        <w:rPr>
          <w:color w:val="000000"/>
          <w:sz w:val="28"/>
          <w:szCs w:val="28"/>
        </w:rPr>
        <w:lastRenderedPageBreak/>
        <w:t>визначити</w:t>
      </w:r>
      <w:r>
        <w:rPr>
          <w:color w:val="000000"/>
          <w:sz w:val="28"/>
          <w:szCs w:val="28"/>
        </w:rPr>
        <w:t>логічний</w:t>
      </w:r>
      <w:proofErr w:type="spellEnd"/>
      <w:r>
        <w:rPr>
          <w:color w:val="000000"/>
          <w:sz w:val="28"/>
          <w:szCs w:val="28"/>
        </w:rPr>
        <w:t xml:space="preserve"> метод «</w:t>
      </w:r>
      <w:r w:rsidR="00D055AF">
        <w:rPr>
          <w:color w:val="000000"/>
          <w:sz w:val="28"/>
          <w:szCs w:val="28"/>
        </w:rPr>
        <w:t>Чи дорогий</w:t>
      </w:r>
      <w:r>
        <w:rPr>
          <w:color w:val="000000"/>
          <w:sz w:val="28"/>
          <w:szCs w:val="28"/>
        </w:rPr>
        <w:t>», який буде повертати істину (</w:t>
      </w:r>
      <w:proofErr w:type="spellStart"/>
      <w:r>
        <w:rPr>
          <w:color w:val="000000"/>
          <w:sz w:val="28"/>
          <w:szCs w:val="28"/>
        </w:rPr>
        <w:t>true</w:t>
      </w:r>
      <w:proofErr w:type="spellEnd"/>
      <w:r>
        <w:rPr>
          <w:color w:val="000000"/>
          <w:sz w:val="28"/>
          <w:szCs w:val="28"/>
        </w:rPr>
        <w:t xml:space="preserve">), якщо вартість </w:t>
      </w:r>
      <w:proofErr w:type="spellStart"/>
      <w:r>
        <w:rPr>
          <w:color w:val="000000"/>
          <w:sz w:val="28"/>
          <w:szCs w:val="28"/>
        </w:rPr>
        <w:t>фотоаппарата</w:t>
      </w:r>
      <w:proofErr w:type="spellEnd"/>
      <w:r>
        <w:rPr>
          <w:color w:val="000000"/>
          <w:sz w:val="28"/>
          <w:szCs w:val="28"/>
        </w:rPr>
        <w:t xml:space="preserve"> більше 200</w:t>
      </w:r>
      <w:r w:rsidR="00D055AF">
        <w:rPr>
          <w:color w:val="000000"/>
          <w:sz w:val="28"/>
          <w:szCs w:val="28"/>
        </w:rPr>
        <w:t>0</w:t>
      </w:r>
      <w:r>
        <w:rPr>
          <w:color w:val="000000"/>
          <w:sz w:val="28"/>
          <w:szCs w:val="28"/>
        </w:rPr>
        <w:t xml:space="preserve"> $.</w:t>
      </w:r>
    </w:p>
    <w:p w:rsidR="00A8559A" w:rsidRDefault="00A8559A" w:rsidP="00D055AF">
      <w:pPr>
        <w:pStyle w:val="a3"/>
        <w:spacing w:before="0" w:beforeAutospacing="0" w:after="0" w:afterAutospacing="0" w:line="280" w:lineRule="atLeast"/>
        <w:ind w:firstLine="227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 xml:space="preserve">Створити також клас </w:t>
      </w:r>
      <w:r w:rsidR="00856482">
        <w:rPr>
          <w:color w:val="000000"/>
          <w:sz w:val="28"/>
          <w:szCs w:val="28"/>
        </w:rPr>
        <w:t>нащадок</w:t>
      </w:r>
      <w:r>
        <w:rPr>
          <w:color w:val="000000"/>
          <w:sz w:val="28"/>
          <w:szCs w:val="28"/>
        </w:rPr>
        <w:t xml:space="preserve"> Цифров</w:t>
      </w:r>
      <w:r w:rsidR="00D055AF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й фотоапарат, в якому буде додатковий </w:t>
      </w:r>
      <w:r w:rsidR="006433C9">
        <w:rPr>
          <w:color w:val="000000"/>
          <w:sz w:val="28"/>
          <w:szCs w:val="28"/>
        </w:rPr>
        <w:t>атрибут екземпляру класу</w:t>
      </w:r>
      <w:r>
        <w:rPr>
          <w:color w:val="000000"/>
          <w:sz w:val="28"/>
          <w:szCs w:val="28"/>
        </w:rPr>
        <w:t xml:space="preserve"> - кількість </w:t>
      </w:r>
      <w:proofErr w:type="spellStart"/>
      <w:r>
        <w:rPr>
          <w:color w:val="000000"/>
          <w:sz w:val="28"/>
          <w:szCs w:val="28"/>
        </w:rPr>
        <w:t>мегапікселів</w:t>
      </w:r>
      <w:proofErr w:type="spellEnd"/>
      <w:r>
        <w:rPr>
          <w:color w:val="000000"/>
          <w:sz w:val="28"/>
          <w:szCs w:val="28"/>
        </w:rPr>
        <w:t xml:space="preserve"> і перевизначити метод «Вартість», який буде повертати число, рівне вартості звичайного фотоапарата помножити на кількість </w:t>
      </w:r>
      <w:proofErr w:type="spellStart"/>
      <w:r>
        <w:rPr>
          <w:color w:val="000000"/>
          <w:sz w:val="28"/>
          <w:szCs w:val="28"/>
        </w:rPr>
        <w:t>мегапікселів</w:t>
      </w:r>
      <w:proofErr w:type="spellEnd"/>
      <w:r>
        <w:rPr>
          <w:color w:val="000000"/>
          <w:sz w:val="28"/>
          <w:szCs w:val="28"/>
        </w:rPr>
        <w:t xml:space="preserve">, а також визначити новий метод «Оновлення моделі», який збільшує кількість </w:t>
      </w:r>
      <w:proofErr w:type="spellStart"/>
      <w:r>
        <w:rPr>
          <w:color w:val="000000"/>
          <w:sz w:val="28"/>
          <w:szCs w:val="28"/>
        </w:rPr>
        <w:t>мегапікселів</w:t>
      </w:r>
      <w:proofErr w:type="spellEnd"/>
      <w:r>
        <w:rPr>
          <w:color w:val="000000"/>
          <w:sz w:val="28"/>
          <w:szCs w:val="28"/>
        </w:rPr>
        <w:t xml:space="preserve"> на 2.</w:t>
      </w:r>
    </w:p>
    <w:p w:rsidR="00A8559A" w:rsidRDefault="00A8559A" w:rsidP="00A8559A">
      <w:pPr>
        <w:pStyle w:val="a3"/>
        <w:spacing w:before="0" w:beforeAutospacing="0" w:after="0" w:afterAutospacing="0" w:line="280" w:lineRule="atLeast"/>
        <w:ind w:firstLine="227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> </w:t>
      </w:r>
    </w:p>
    <w:p w:rsidR="00D055AF" w:rsidRDefault="00D055AF" w:rsidP="00D055AF">
      <w:pPr>
        <w:pStyle w:val="a3"/>
        <w:spacing w:before="0" w:beforeAutospacing="0" w:after="0" w:afterAutospacing="0" w:line="280" w:lineRule="atLeast"/>
        <w:ind w:firstLine="227"/>
        <w:jc w:val="both"/>
        <w:rPr>
          <w:color w:val="000000"/>
          <w:sz w:val="27"/>
          <w:szCs w:val="27"/>
        </w:rPr>
      </w:pPr>
      <w:r w:rsidRPr="00A8559A">
        <w:rPr>
          <w:b/>
          <w:color w:val="000000"/>
          <w:sz w:val="28"/>
          <w:szCs w:val="28"/>
        </w:rPr>
        <w:t xml:space="preserve">Варіант </w:t>
      </w:r>
      <w:r>
        <w:rPr>
          <w:b/>
          <w:color w:val="000000"/>
          <w:sz w:val="28"/>
          <w:szCs w:val="28"/>
        </w:rPr>
        <w:t>6</w:t>
      </w:r>
      <w:r w:rsidRPr="00A8559A">
        <w:rPr>
          <w:b/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 </w:t>
      </w:r>
    </w:p>
    <w:p w:rsidR="00A8559A" w:rsidRDefault="00A8559A" w:rsidP="00A8559A">
      <w:pPr>
        <w:pStyle w:val="a3"/>
        <w:spacing w:before="0" w:beforeAutospacing="0" w:after="0" w:afterAutospacing="0" w:line="280" w:lineRule="atLeast"/>
        <w:ind w:firstLine="227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 xml:space="preserve">Створити клас Студент </w:t>
      </w:r>
      <w:r w:rsidR="00856482">
        <w:rPr>
          <w:color w:val="000000"/>
          <w:sz w:val="28"/>
          <w:szCs w:val="28"/>
        </w:rPr>
        <w:t>з атрибутами екземпляру класу:</w:t>
      </w:r>
      <w:r>
        <w:rPr>
          <w:color w:val="000000"/>
          <w:sz w:val="28"/>
          <w:szCs w:val="28"/>
        </w:rPr>
        <w:t> ПІБ, факультет, курс, мінімальна оцінка іспитів за останню сесію (по 5-ти бальн</w:t>
      </w:r>
      <w:r w:rsidR="00856482">
        <w:rPr>
          <w:color w:val="000000"/>
          <w:sz w:val="28"/>
          <w:szCs w:val="28"/>
        </w:rPr>
        <w:t>ій</w:t>
      </w:r>
      <w:r>
        <w:rPr>
          <w:color w:val="000000"/>
          <w:sz w:val="28"/>
          <w:szCs w:val="28"/>
        </w:rPr>
        <w:t xml:space="preserve"> систем</w:t>
      </w:r>
      <w:r w:rsidR="00856482">
        <w:rPr>
          <w:color w:val="000000"/>
          <w:sz w:val="28"/>
          <w:szCs w:val="28"/>
        </w:rPr>
        <w:t>і</w:t>
      </w:r>
      <w:r>
        <w:rPr>
          <w:color w:val="000000"/>
          <w:sz w:val="28"/>
          <w:szCs w:val="28"/>
        </w:rPr>
        <w:t xml:space="preserve">). Визначити методи: «Перевести на наступний курс», що збільшує курс на 1, якщо мінімальна оцінка не менше 3, інакше не робить нічого, а також «Стипендія», який повертає стипендію (в </w:t>
      </w:r>
      <w:proofErr w:type="spellStart"/>
      <w:r>
        <w:rPr>
          <w:color w:val="000000"/>
          <w:sz w:val="28"/>
          <w:szCs w:val="28"/>
        </w:rPr>
        <w:t>грн</w:t>
      </w:r>
      <w:proofErr w:type="spellEnd"/>
      <w:r>
        <w:rPr>
          <w:color w:val="000000"/>
          <w:sz w:val="28"/>
          <w:szCs w:val="28"/>
        </w:rPr>
        <w:t xml:space="preserve">): 0 </w:t>
      </w:r>
      <w:proofErr w:type="spellStart"/>
      <w:r>
        <w:rPr>
          <w:color w:val="000000"/>
          <w:sz w:val="28"/>
          <w:szCs w:val="28"/>
        </w:rPr>
        <w:t>грн</w:t>
      </w:r>
      <w:proofErr w:type="spellEnd"/>
      <w:r>
        <w:rPr>
          <w:color w:val="000000"/>
          <w:sz w:val="28"/>
          <w:szCs w:val="28"/>
        </w:rPr>
        <w:t>, якщо м</w:t>
      </w:r>
      <w:r w:rsidR="00856482">
        <w:rPr>
          <w:color w:val="000000"/>
          <w:sz w:val="28"/>
          <w:szCs w:val="28"/>
        </w:rPr>
        <w:t>аксимальна</w:t>
      </w:r>
      <w:r>
        <w:rPr>
          <w:color w:val="000000"/>
          <w:sz w:val="28"/>
          <w:szCs w:val="28"/>
        </w:rPr>
        <w:t xml:space="preserve"> оцінка </w:t>
      </w:r>
      <w:r w:rsidR="00856482">
        <w:rPr>
          <w:color w:val="000000"/>
          <w:sz w:val="28"/>
          <w:szCs w:val="28"/>
        </w:rPr>
        <w:t>нижче4</w:t>
      </w:r>
      <w:r>
        <w:rPr>
          <w:color w:val="000000"/>
          <w:sz w:val="28"/>
          <w:szCs w:val="28"/>
        </w:rPr>
        <w:t xml:space="preserve">, </w:t>
      </w:r>
      <w:r w:rsidR="00856482">
        <w:rPr>
          <w:color w:val="000000"/>
          <w:sz w:val="28"/>
          <w:szCs w:val="28"/>
        </w:rPr>
        <w:t>10</w:t>
      </w:r>
      <w:r>
        <w:rPr>
          <w:color w:val="000000"/>
          <w:sz w:val="28"/>
          <w:szCs w:val="28"/>
        </w:rPr>
        <w:t xml:space="preserve">00 </w:t>
      </w:r>
      <w:proofErr w:type="spellStart"/>
      <w:r>
        <w:rPr>
          <w:color w:val="000000"/>
          <w:sz w:val="28"/>
          <w:szCs w:val="28"/>
        </w:rPr>
        <w:t>грн</w:t>
      </w:r>
      <w:proofErr w:type="spellEnd"/>
      <w:r>
        <w:rPr>
          <w:color w:val="000000"/>
          <w:sz w:val="28"/>
          <w:szCs w:val="28"/>
        </w:rPr>
        <w:t xml:space="preserve">, якщо мінімальна оцінка дорівнює 4 і </w:t>
      </w:r>
      <w:r w:rsidR="00856482">
        <w:rPr>
          <w:color w:val="000000"/>
          <w:sz w:val="28"/>
          <w:szCs w:val="28"/>
        </w:rPr>
        <w:t>12</w:t>
      </w:r>
      <w:r>
        <w:rPr>
          <w:color w:val="000000"/>
          <w:sz w:val="28"/>
          <w:szCs w:val="28"/>
        </w:rPr>
        <w:t xml:space="preserve">00 </w:t>
      </w:r>
      <w:proofErr w:type="spellStart"/>
      <w:r>
        <w:rPr>
          <w:color w:val="000000"/>
          <w:sz w:val="28"/>
          <w:szCs w:val="28"/>
        </w:rPr>
        <w:t>грн</w:t>
      </w:r>
      <w:proofErr w:type="spellEnd"/>
      <w:r>
        <w:rPr>
          <w:color w:val="000000"/>
          <w:sz w:val="28"/>
          <w:szCs w:val="28"/>
        </w:rPr>
        <w:t xml:space="preserve">, якщо мінімальна оцінка дорівнює 5. </w:t>
      </w:r>
    </w:p>
    <w:p w:rsidR="00A8559A" w:rsidRDefault="00A8559A" w:rsidP="00A8559A">
      <w:pPr>
        <w:pStyle w:val="a3"/>
        <w:spacing w:before="0" w:beforeAutospacing="0" w:after="0" w:afterAutospacing="0" w:line="280" w:lineRule="atLeast"/>
        <w:ind w:firstLine="227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 xml:space="preserve">Створити також клас </w:t>
      </w:r>
      <w:r w:rsidR="00856482">
        <w:rPr>
          <w:color w:val="000000"/>
          <w:sz w:val="28"/>
          <w:szCs w:val="28"/>
        </w:rPr>
        <w:t>нащадок Студен</w:t>
      </w:r>
      <w:r>
        <w:rPr>
          <w:color w:val="000000"/>
          <w:sz w:val="28"/>
          <w:szCs w:val="28"/>
        </w:rPr>
        <w:t>т-контрактник, в якому буде </w:t>
      </w:r>
      <w:r w:rsidR="00856482">
        <w:rPr>
          <w:color w:val="000000"/>
          <w:sz w:val="28"/>
          <w:szCs w:val="28"/>
        </w:rPr>
        <w:t>додатковий логічний параметр - о</w:t>
      </w:r>
      <w:r>
        <w:rPr>
          <w:color w:val="000000"/>
          <w:sz w:val="28"/>
          <w:szCs w:val="28"/>
        </w:rPr>
        <w:t>плачений контракт і пере</w:t>
      </w:r>
      <w:r w:rsidR="00856482">
        <w:rPr>
          <w:color w:val="000000"/>
          <w:sz w:val="28"/>
          <w:szCs w:val="28"/>
        </w:rPr>
        <w:t>визначити</w:t>
      </w:r>
      <w:r>
        <w:rPr>
          <w:color w:val="000000"/>
          <w:sz w:val="28"/>
          <w:szCs w:val="28"/>
        </w:rPr>
        <w:t xml:space="preserve"> методи «Перевести на наступний курс», що збільшує курс на 1, якщо мінімальна оцінка не менше 3 і контра</w:t>
      </w:r>
      <w:r w:rsidR="00856482">
        <w:rPr>
          <w:color w:val="000000"/>
          <w:sz w:val="28"/>
          <w:szCs w:val="28"/>
        </w:rPr>
        <w:t>кт сплачено, а також «</w:t>
      </w:r>
      <w:proofErr w:type="spellStart"/>
      <w:r w:rsidR="00856482">
        <w:rPr>
          <w:color w:val="000000"/>
          <w:sz w:val="28"/>
          <w:szCs w:val="28"/>
        </w:rPr>
        <w:t>Стипендія</w:t>
      </w:r>
      <w:r>
        <w:rPr>
          <w:color w:val="000000"/>
          <w:sz w:val="28"/>
          <w:szCs w:val="28"/>
        </w:rPr>
        <w:t>»повертає</w:t>
      </w:r>
      <w:proofErr w:type="spellEnd"/>
      <w:r>
        <w:rPr>
          <w:color w:val="000000"/>
          <w:sz w:val="28"/>
          <w:szCs w:val="28"/>
        </w:rPr>
        <w:t xml:space="preserve"> завжди 0 грн.</w:t>
      </w:r>
    </w:p>
    <w:p w:rsidR="00856482" w:rsidRDefault="00856482" w:rsidP="00A8559A">
      <w:pPr>
        <w:pStyle w:val="a3"/>
        <w:spacing w:before="0" w:beforeAutospacing="0" w:after="0" w:afterAutospacing="0" w:line="280" w:lineRule="atLeast"/>
        <w:ind w:firstLine="227"/>
        <w:jc w:val="both"/>
        <w:rPr>
          <w:color w:val="000000"/>
          <w:sz w:val="28"/>
          <w:szCs w:val="28"/>
        </w:rPr>
      </w:pPr>
    </w:p>
    <w:p w:rsidR="00A8559A" w:rsidRDefault="00856482" w:rsidP="00856482">
      <w:pPr>
        <w:pStyle w:val="a3"/>
        <w:spacing w:before="0" w:beforeAutospacing="0" w:after="0" w:afterAutospacing="0" w:line="280" w:lineRule="atLeast"/>
        <w:ind w:firstLine="227"/>
        <w:jc w:val="both"/>
        <w:rPr>
          <w:color w:val="000000"/>
          <w:sz w:val="27"/>
          <w:szCs w:val="27"/>
        </w:rPr>
      </w:pPr>
      <w:r w:rsidRPr="00A8559A">
        <w:rPr>
          <w:b/>
          <w:color w:val="000000"/>
          <w:sz w:val="28"/>
          <w:szCs w:val="28"/>
        </w:rPr>
        <w:t xml:space="preserve">Варіант </w:t>
      </w:r>
      <w:r w:rsidR="00D04987">
        <w:rPr>
          <w:b/>
          <w:color w:val="000000"/>
          <w:sz w:val="28"/>
          <w:szCs w:val="28"/>
        </w:rPr>
        <w:t>7</w:t>
      </w:r>
      <w:r w:rsidRPr="00A8559A">
        <w:rPr>
          <w:b/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 </w:t>
      </w:r>
    </w:p>
    <w:p w:rsidR="00D04987" w:rsidRDefault="00A8559A" w:rsidP="00A8559A">
      <w:pPr>
        <w:pStyle w:val="a3"/>
        <w:spacing w:before="0" w:beforeAutospacing="0" w:after="0" w:afterAutospacing="0" w:line="280" w:lineRule="atLeast"/>
        <w:ind w:firstLine="22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Створити клас Коло заданий своїм ра</w:t>
      </w:r>
      <w:r w:rsidR="00D04987">
        <w:rPr>
          <w:color w:val="000000"/>
          <w:sz w:val="28"/>
          <w:szCs w:val="28"/>
        </w:rPr>
        <w:t>д</w:t>
      </w:r>
      <w:r>
        <w:rPr>
          <w:color w:val="000000"/>
          <w:sz w:val="28"/>
          <w:szCs w:val="28"/>
        </w:rPr>
        <w:t>іус</w:t>
      </w:r>
      <w:r w:rsidR="00D04987">
        <w:rPr>
          <w:color w:val="000000"/>
          <w:sz w:val="28"/>
          <w:szCs w:val="28"/>
        </w:rPr>
        <w:t>ом</w:t>
      </w:r>
      <w:r>
        <w:rPr>
          <w:color w:val="000000"/>
          <w:sz w:val="28"/>
          <w:szCs w:val="28"/>
        </w:rPr>
        <w:t xml:space="preserve"> (r)</w:t>
      </w:r>
      <w:r w:rsidR="00D04987">
        <w:rPr>
          <w:color w:val="000000"/>
          <w:sz w:val="28"/>
          <w:szCs w:val="28"/>
        </w:rPr>
        <w:t>, як атрибутом екземпляру класу</w:t>
      </w:r>
      <w:r>
        <w:rPr>
          <w:color w:val="000000"/>
          <w:sz w:val="28"/>
          <w:szCs w:val="28"/>
        </w:rPr>
        <w:t>, з мето</w:t>
      </w:r>
      <w:r w:rsidR="00D04987">
        <w:rPr>
          <w:color w:val="000000"/>
          <w:sz w:val="28"/>
          <w:szCs w:val="28"/>
        </w:rPr>
        <w:t>дами</w:t>
      </w:r>
      <w:r>
        <w:rPr>
          <w:color w:val="000000"/>
          <w:sz w:val="28"/>
          <w:szCs w:val="28"/>
        </w:rPr>
        <w:t xml:space="preserve"> «Площа», що повертає площ</w:t>
      </w:r>
      <w:r w:rsidR="00D04987">
        <w:rPr>
          <w:color w:val="000000"/>
          <w:sz w:val="28"/>
          <w:szCs w:val="28"/>
        </w:rPr>
        <w:t>у</w:t>
      </w:r>
      <w:r>
        <w:rPr>
          <w:color w:val="000000"/>
          <w:sz w:val="28"/>
          <w:szCs w:val="28"/>
        </w:rPr>
        <w:t xml:space="preserve"> кола, а також метод «Збільшити» з одним параметром - у скільки разів збільшити, що збільшує радіус в задан</w:t>
      </w:r>
      <w:r w:rsidR="00D04987"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 xml:space="preserve"> число раз. </w:t>
      </w:r>
    </w:p>
    <w:p w:rsidR="00A8559A" w:rsidRDefault="00A8559A" w:rsidP="00A8559A">
      <w:pPr>
        <w:pStyle w:val="a3"/>
        <w:spacing w:before="0" w:beforeAutospacing="0" w:after="0" w:afterAutospacing="0" w:line="280" w:lineRule="atLeast"/>
        <w:ind w:firstLine="227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 xml:space="preserve">Створити також клас </w:t>
      </w:r>
      <w:r w:rsidR="00017354">
        <w:rPr>
          <w:color w:val="000000"/>
          <w:sz w:val="28"/>
          <w:szCs w:val="28"/>
        </w:rPr>
        <w:t xml:space="preserve">нащадок </w:t>
      </w:r>
      <w:proofErr w:type="spellStart"/>
      <w:r>
        <w:rPr>
          <w:color w:val="000000"/>
          <w:sz w:val="28"/>
          <w:szCs w:val="28"/>
        </w:rPr>
        <w:t>Кольц</w:t>
      </w:r>
      <w:r w:rsidR="00017354">
        <w:rPr>
          <w:color w:val="000000"/>
          <w:sz w:val="28"/>
          <w:szCs w:val="28"/>
        </w:rPr>
        <w:t>е</w:t>
      </w:r>
      <w:proofErr w:type="spellEnd"/>
      <w:r>
        <w:rPr>
          <w:color w:val="000000"/>
          <w:sz w:val="28"/>
          <w:szCs w:val="28"/>
        </w:rPr>
        <w:t xml:space="preserve">, з додатковим </w:t>
      </w:r>
      <w:r w:rsidR="00017354">
        <w:rPr>
          <w:color w:val="000000"/>
          <w:sz w:val="28"/>
          <w:szCs w:val="28"/>
        </w:rPr>
        <w:t>атрибутом екземпляру класу</w:t>
      </w:r>
      <w:r>
        <w:rPr>
          <w:color w:val="000000"/>
          <w:sz w:val="28"/>
          <w:szCs w:val="28"/>
        </w:rPr>
        <w:t> - внутрішнім радіусом (</w:t>
      </w:r>
      <w:proofErr w:type="spellStart"/>
      <w:r>
        <w:rPr>
          <w:color w:val="000000"/>
          <w:sz w:val="28"/>
          <w:szCs w:val="28"/>
        </w:rPr>
        <w:t>rin</w:t>
      </w:r>
      <w:proofErr w:type="spellEnd"/>
      <w:r>
        <w:rPr>
          <w:color w:val="000000"/>
          <w:sz w:val="28"/>
          <w:szCs w:val="28"/>
        </w:rPr>
        <w:t>), п</w:t>
      </w:r>
      <w:r w:rsidR="00017354">
        <w:rPr>
          <w:color w:val="000000"/>
          <w:sz w:val="28"/>
          <w:szCs w:val="28"/>
        </w:rPr>
        <w:t>ри цьому успадкований від батьківського класу</w:t>
      </w:r>
      <w:r>
        <w:rPr>
          <w:color w:val="000000"/>
          <w:sz w:val="28"/>
          <w:szCs w:val="28"/>
        </w:rPr>
        <w:t xml:space="preserve"> радіус буде позначати зовнішній ра</w:t>
      </w:r>
      <w:r w:rsidR="00017354">
        <w:rPr>
          <w:color w:val="000000"/>
          <w:sz w:val="28"/>
          <w:szCs w:val="28"/>
        </w:rPr>
        <w:t>д</w:t>
      </w:r>
      <w:r>
        <w:rPr>
          <w:color w:val="000000"/>
          <w:sz w:val="28"/>
          <w:szCs w:val="28"/>
        </w:rPr>
        <w:t>іус. Перевизначити метод «Площа», як різницю між площею зовнішнього ко</w:t>
      </w:r>
      <w:r w:rsidR="00017354">
        <w:rPr>
          <w:color w:val="000000"/>
          <w:sz w:val="28"/>
          <w:szCs w:val="28"/>
        </w:rPr>
        <w:t>ла мінус площа внутрішнього</w:t>
      </w:r>
      <w:r>
        <w:rPr>
          <w:color w:val="000000"/>
          <w:sz w:val="28"/>
          <w:szCs w:val="28"/>
        </w:rPr>
        <w:t xml:space="preserve">. Також </w:t>
      </w:r>
      <w:r w:rsidR="00017354">
        <w:rPr>
          <w:color w:val="000000"/>
          <w:sz w:val="28"/>
          <w:szCs w:val="28"/>
        </w:rPr>
        <w:t>перевищити</w:t>
      </w:r>
      <w:r>
        <w:rPr>
          <w:color w:val="000000"/>
          <w:sz w:val="28"/>
          <w:szCs w:val="28"/>
        </w:rPr>
        <w:t xml:space="preserve"> метод «Збільшити», щоб він збільшував також і внутрішній радіус. </w:t>
      </w:r>
    </w:p>
    <w:p w:rsidR="00017354" w:rsidRDefault="00017354" w:rsidP="00A8559A">
      <w:pPr>
        <w:pStyle w:val="a3"/>
        <w:spacing w:before="0" w:beforeAutospacing="0" w:after="0" w:afterAutospacing="0" w:line="280" w:lineRule="atLeast"/>
        <w:ind w:firstLine="227"/>
        <w:jc w:val="both"/>
        <w:rPr>
          <w:color w:val="000000"/>
          <w:sz w:val="28"/>
          <w:szCs w:val="28"/>
        </w:rPr>
      </w:pPr>
    </w:p>
    <w:p w:rsidR="00A8559A" w:rsidRDefault="00017354" w:rsidP="00017354">
      <w:pPr>
        <w:pStyle w:val="a3"/>
        <w:spacing w:before="0" w:beforeAutospacing="0" w:after="0" w:afterAutospacing="0" w:line="280" w:lineRule="atLeast"/>
        <w:ind w:firstLine="227"/>
        <w:jc w:val="both"/>
        <w:rPr>
          <w:color w:val="000000"/>
          <w:sz w:val="27"/>
          <w:szCs w:val="27"/>
        </w:rPr>
      </w:pPr>
      <w:r w:rsidRPr="00A8559A">
        <w:rPr>
          <w:b/>
          <w:color w:val="000000"/>
          <w:sz w:val="28"/>
          <w:szCs w:val="28"/>
        </w:rPr>
        <w:t xml:space="preserve">Варіант </w:t>
      </w:r>
      <w:r>
        <w:rPr>
          <w:b/>
          <w:color w:val="000000"/>
          <w:sz w:val="28"/>
          <w:szCs w:val="28"/>
        </w:rPr>
        <w:t>8</w:t>
      </w:r>
      <w:r w:rsidRPr="00A8559A">
        <w:rPr>
          <w:b/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 </w:t>
      </w:r>
    </w:p>
    <w:p w:rsidR="00A8559A" w:rsidRDefault="00A8559A" w:rsidP="00A8559A">
      <w:pPr>
        <w:pStyle w:val="a3"/>
        <w:spacing w:before="0" w:beforeAutospacing="0" w:after="0" w:afterAutospacing="0" w:line="280" w:lineRule="atLeast"/>
        <w:ind w:firstLine="227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 xml:space="preserve">Створити клас Табуретка </w:t>
      </w:r>
      <w:r w:rsidR="00052B6E">
        <w:rPr>
          <w:color w:val="000000"/>
          <w:sz w:val="28"/>
          <w:szCs w:val="28"/>
        </w:rPr>
        <w:t>з атрибутами екземпляру класу: </w:t>
      </w:r>
      <w:r>
        <w:rPr>
          <w:color w:val="000000"/>
          <w:sz w:val="28"/>
          <w:szCs w:val="28"/>
        </w:rPr>
        <w:t>Висота (h, в см), Якість вироб</w:t>
      </w:r>
      <w:r w:rsidR="00052B6E">
        <w:rPr>
          <w:color w:val="000000"/>
          <w:sz w:val="28"/>
          <w:szCs w:val="28"/>
        </w:rPr>
        <w:t>у</w:t>
      </w:r>
      <w:r>
        <w:rPr>
          <w:color w:val="000000"/>
          <w:sz w:val="28"/>
          <w:szCs w:val="28"/>
        </w:rPr>
        <w:t xml:space="preserve"> (низька, середня, висока). Визначити мето</w:t>
      </w:r>
      <w:r w:rsidR="00052B6E">
        <w:rPr>
          <w:color w:val="000000"/>
          <w:sz w:val="28"/>
          <w:szCs w:val="28"/>
        </w:rPr>
        <w:t>ди</w:t>
      </w:r>
      <w:r>
        <w:rPr>
          <w:color w:val="000000"/>
          <w:sz w:val="28"/>
          <w:szCs w:val="28"/>
        </w:rPr>
        <w:t>: «</w:t>
      </w:r>
      <w:r w:rsidR="00052B6E">
        <w:rPr>
          <w:color w:val="000000"/>
          <w:sz w:val="28"/>
          <w:szCs w:val="28"/>
        </w:rPr>
        <w:t>К</w:t>
      </w:r>
      <w:r>
        <w:rPr>
          <w:color w:val="000000"/>
          <w:sz w:val="28"/>
          <w:szCs w:val="28"/>
        </w:rPr>
        <w:t xml:space="preserve">ількість деревини», </w:t>
      </w:r>
      <w:proofErr w:type="spellStart"/>
      <w:r>
        <w:rPr>
          <w:color w:val="000000"/>
          <w:sz w:val="28"/>
          <w:szCs w:val="28"/>
        </w:rPr>
        <w:t>як</w:t>
      </w:r>
      <w:r w:rsidR="00F80A52">
        <w:rPr>
          <w:color w:val="000000"/>
          <w:sz w:val="28"/>
          <w:szCs w:val="28"/>
        </w:rPr>
        <w:t>азатрачується</w:t>
      </w:r>
      <w:proofErr w:type="spellEnd"/>
      <w:r w:rsidR="00F80A52">
        <w:rPr>
          <w:color w:val="000000"/>
          <w:sz w:val="28"/>
          <w:szCs w:val="28"/>
        </w:rPr>
        <w:t xml:space="preserve"> на виготовлення</w:t>
      </w:r>
      <w:r>
        <w:rPr>
          <w:color w:val="000000"/>
          <w:sz w:val="28"/>
          <w:szCs w:val="28"/>
        </w:rPr>
        <w:t xml:space="preserve"> табуретк</w:t>
      </w:r>
      <w:r w:rsidR="00F80A52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, за формулою 4 · h + 12, якщо якість низька, і 5 · h + 14, якщо якість середня або висока, а також «вартість», рівна d · 2 , для низької якості, d · 3, для середньої якості, d · 4, для </w:t>
      </w:r>
      <w:proofErr w:type="spellStart"/>
      <w:r>
        <w:rPr>
          <w:color w:val="000000"/>
          <w:sz w:val="28"/>
          <w:szCs w:val="28"/>
        </w:rPr>
        <w:t>високо</w:t>
      </w:r>
      <w:r w:rsidR="00F80A52">
        <w:rPr>
          <w:color w:val="000000"/>
          <w:sz w:val="28"/>
          <w:szCs w:val="28"/>
        </w:rPr>
        <w:t>їякості</w:t>
      </w:r>
      <w:proofErr w:type="spellEnd"/>
      <w:r>
        <w:rPr>
          <w:color w:val="000000"/>
          <w:sz w:val="28"/>
          <w:szCs w:val="28"/>
        </w:rPr>
        <w:t>, де d - кількість дерев</w:t>
      </w:r>
      <w:r w:rsidR="00F80A52">
        <w:rPr>
          <w:color w:val="000000"/>
          <w:sz w:val="28"/>
          <w:szCs w:val="28"/>
        </w:rPr>
        <w:t>ини, яка затрачується на виготовлення табуретки</w:t>
      </w:r>
      <w:r>
        <w:rPr>
          <w:color w:val="000000"/>
          <w:sz w:val="28"/>
          <w:szCs w:val="28"/>
        </w:rPr>
        <w:t>. </w:t>
      </w:r>
    </w:p>
    <w:p w:rsidR="00A8559A" w:rsidRDefault="00A8559A" w:rsidP="00F80A52">
      <w:pPr>
        <w:pStyle w:val="a3"/>
        <w:spacing w:before="0" w:beforeAutospacing="0" w:after="0" w:afterAutospacing="0" w:line="280" w:lineRule="atLeast"/>
        <w:ind w:firstLine="227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 xml:space="preserve">Створити також клас </w:t>
      </w:r>
      <w:r w:rsidR="00F80A52">
        <w:rPr>
          <w:color w:val="000000"/>
          <w:sz w:val="28"/>
          <w:szCs w:val="28"/>
        </w:rPr>
        <w:t>нащадок</w:t>
      </w:r>
      <w:r>
        <w:rPr>
          <w:color w:val="000000"/>
          <w:sz w:val="28"/>
          <w:szCs w:val="28"/>
        </w:rPr>
        <w:t xml:space="preserve"> Стілець з додатковим </w:t>
      </w:r>
      <w:r w:rsidR="00F80A52">
        <w:rPr>
          <w:color w:val="000000"/>
          <w:sz w:val="28"/>
          <w:szCs w:val="28"/>
        </w:rPr>
        <w:t>атрибутом екземпляру класу</w:t>
      </w:r>
      <w:r>
        <w:rPr>
          <w:color w:val="000000"/>
          <w:sz w:val="28"/>
          <w:szCs w:val="28"/>
        </w:rPr>
        <w:t xml:space="preserve">: висота спинки (h2, в см), і </w:t>
      </w:r>
      <w:r w:rsidR="00F80A52">
        <w:rPr>
          <w:color w:val="000000"/>
          <w:sz w:val="28"/>
          <w:szCs w:val="28"/>
        </w:rPr>
        <w:t>перевизначити</w:t>
      </w:r>
      <w:r>
        <w:rPr>
          <w:color w:val="000000"/>
          <w:sz w:val="28"/>
          <w:szCs w:val="28"/>
        </w:rPr>
        <w:t xml:space="preserve"> метод «</w:t>
      </w:r>
      <w:r w:rsidR="00F80A52">
        <w:rPr>
          <w:color w:val="000000"/>
          <w:sz w:val="28"/>
          <w:szCs w:val="28"/>
        </w:rPr>
        <w:t>Кількість деревини</w:t>
      </w:r>
      <w:r>
        <w:rPr>
          <w:color w:val="000000"/>
          <w:sz w:val="28"/>
          <w:szCs w:val="28"/>
        </w:rPr>
        <w:t xml:space="preserve">», за формулою d + 2h2 + 5, </w:t>
      </w:r>
      <w:r w:rsidR="00F80A52">
        <w:rPr>
          <w:color w:val="000000"/>
          <w:sz w:val="28"/>
          <w:szCs w:val="28"/>
        </w:rPr>
        <w:t>де d - кількість деревини, яка затрачується на виготовлення табуретки</w:t>
      </w:r>
      <w:r>
        <w:rPr>
          <w:color w:val="000000"/>
          <w:sz w:val="28"/>
          <w:szCs w:val="28"/>
        </w:rPr>
        <w:t xml:space="preserve"> з такими ж параметрами (Метод «вартість" не </w:t>
      </w:r>
      <w:proofErr w:type="spellStart"/>
      <w:r>
        <w:rPr>
          <w:color w:val="000000"/>
          <w:sz w:val="28"/>
          <w:szCs w:val="28"/>
        </w:rPr>
        <w:t>перевизначати</w:t>
      </w:r>
      <w:proofErr w:type="spellEnd"/>
      <w:r>
        <w:rPr>
          <w:color w:val="000000"/>
          <w:sz w:val="28"/>
          <w:szCs w:val="28"/>
        </w:rPr>
        <w:t>). </w:t>
      </w:r>
    </w:p>
    <w:p w:rsidR="00A8559A" w:rsidRDefault="00A8559A" w:rsidP="00A8559A">
      <w:pPr>
        <w:pStyle w:val="a3"/>
        <w:spacing w:before="0" w:beforeAutospacing="0" w:after="0" w:afterAutospacing="0" w:line="280" w:lineRule="atLeast"/>
        <w:ind w:firstLine="227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lastRenderedPageBreak/>
        <w:t> </w:t>
      </w:r>
    </w:p>
    <w:p w:rsidR="00A8559A" w:rsidRDefault="004B587C" w:rsidP="004B587C">
      <w:pPr>
        <w:pStyle w:val="a3"/>
        <w:spacing w:before="0" w:beforeAutospacing="0" w:after="0" w:afterAutospacing="0" w:line="280" w:lineRule="atLeast"/>
        <w:ind w:firstLine="227"/>
        <w:jc w:val="both"/>
        <w:rPr>
          <w:color w:val="000000"/>
          <w:sz w:val="27"/>
          <w:szCs w:val="27"/>
        </w:rPr>
      </w:pPr>
      <w:r w:rsidRPr="00A8559A">
        <w:rPr>
          <w:b/>
          <w:color w:val="000000"/>
          <w:sz w:val="28"/>
          <w:szCs w:val="28"/>
        </w:rPr>
        <w:t xml:space="preserve">Варіант </w:t>
      </w:r>
      <w:r>
        <w:rPr>
          <w:b/>
          <w:color w:val="000000"/>
          <w:sz w:val="28"/>
          <w:szCs w:val="28"/>
        </w:rPr>
        <w:t>9</w:t>
      </w:r>
      <w:r w:rsidRPr="00A8559A">
        <w:rPr>
          <w:b/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 </w:t>
      </w:r>
    </w:p>
    <w:p w:rsidR="00A8559A" w:rsidRDefault="00A8559A" w:rsidP="00A8559A">
      <w:pPr>
        <w:pStyle w:val="a3"/>
        <w:spacing w:before="0" w:beforeAutospacing="0" w:after="0" w:afterAutospacing="0" w:line="280" w:lineRule="atLeast"/>
        <w:ind w:firstLine="227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 xml:space="preserve">Створити клас Фільм </w:t>
      </w:r>
      <w:r w:rsidR="009D24DF">
        <w:rPr>
          <w:color w:val="000000"/>
          <w:sz w:val="28"/>
          <w:szCs w:val="28"/>
        </w:rPr>
        <w:t>з атрибутами екземпляру класу</w:t>
      </w:r>
      <w:r>
        <w:rPr>
          <w:color w:val="000000"/>
          <w:sz w:val="28"/>
          <w:szCs w:val="28"/>
        </w:rPr>
        <w:t xml:space="preserve">: </w:t>
      </w:r>
      <w:r w:rsidR="009D24DF">
        <w:rPr>
          <w:color w:val="000000"/>
          <w:sz w:val="28"/>
          <w:szCs w:val="28"/>
        </w:rPr>
        <w:t>Назва</w:t>
      </w:r>
      <w:r>
        <w:rPr>
          <w:color w:val="000000"/>
          <w:sz w:val="28"/>
          <w:szCs w:val="28"/>
        </w:rPr>
        <w:t xml:space="preserve">, Режисер, </w:t>
      </w:r>
      <w:r w:rsidR="009D24DF">
        <w:rPr>
          <w:color w:val="000000"/>
          <w:sz w:val="28"/>
          <w:szCs w:val="28"/>
        </w:rPr>
        <w:t>Т</w:t>
      </w:r>
      <w:r>
        <w:rPr>
          <w:color w:val="000000"/>
          <w:sz w:val="28"/>
          <w:szCs w:val="28"/>
        </w:rPr>
        <w:t xml:space="preserve">ривалість (у хвилинах), </w:t>
      </w:r>
      <w:r w:rsidR="009D24DF">
        <w:rPr>
          <w:color w:val="000000"/>
          <w:sz w:val="28"/>
          <w:szCs w:val="28"/>
        </w:rPr>
        <w:t>К</w:t>
      </w:r>
      <w:r>
        <w:rPr>
          <w:color w:val="000000"/>
          <w:sz w:val="28"/>
          <w:szCs w:val="28"/>
        </w:rPr>
        <w:t xml:space="preserve">ількість акторів. Визначити метод: «Вартість», що повертає приблизну розрахункову вартість фільму (в тис. $), </w:t>
      </w:r>
      <w:r w:rsidR="009D24DF">
        <w:rPr>
          <w:color w:val="000000"/>
          <w:sz w:val="28"/>
          <w:szCs w:val="28"/>
        </w:rPr>
        <w:t>щ</w:t>
      </w:r>
      <w:r>
        <w:rPr>
          <w:color w:val="000000"/>
          <w:sz w:val="28"/>
          <w:szCs w:val="28"/>
        </w:rPr>
        <w:t xml:space="preserve">о розраховується за формулою тривалість * 20 + кількість акторів * 30, але якщо режисер = «Стівен Спілберг» або «Джеймс </w:t>
      </w:r>
      <w:proofErr w:type="spellStart"/>
      <w:r>
        <w:rPr>
          <w:color w:val="000000"/>
          <w:sz w:val="28"/>
          <w:szCs w:val="28"/>
        </w:rPr>
        <w:t>Кемерон</w:t>
      </w:r>
      <w:proofErr w:type="spellEnd"/>
      <w:r>
        <w:rPr>
          <w:color w:val="000000"/>
          <w:sz w:val="28"/>
          <w:szCs w:val="28"/>
        </w:rPr>
        <w:t>», то вартість в два рази вище</w:t>
      </w:r>
      <w:r w:rsidR="009D24DF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 </w:t>
      </w:r>
    </w:p>
    <w:p w:rsidR="00A8559A" w:rsidRDefault="00A8559A" w:rsidP="009D24DF">
      <w:pPr>
        <w:pStyle w:val="a3"/>
        <w:spacing w:before="0" w:beforeAutospacing="0" w:after="0" w:afterAutospacing="0" w:line="280" w:lineRule="atLeast"/>
        <w:ind w:firstLine="227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 xml:space="preserve">Створити також клас </w:t>
      </w:r>
      <w:r w:rsidR="009D24DF">
        <w:rPr>
          <w:color w:val="000000"/>
          <w:sz w:val="28"/>
          <w:szCs w:val="28"/>
        </w:rPr>
        <w:t xml:space="preserve">нащадок </w:t>
      </w:r>
      <w:r>
        <w:rPr>
          <w:color w:val="000000"/>
          <w:sz w:val="28"/>
          <w:szCs w:val="28"/>
        </w:rPr>
        <w:t>Мультфільм, в якому пере</w:t>
      </w:r>
      <w:r w:rsidR="009D24DF">
        <w:rPr>
          <w:color w:val="000000"/>
          <w:sz w:val="28"/>
          <w:szCs w:val="28"/>
        </w:rPr>
        <w:t>визначити</w:t>
      </w:r>
      <w:r>
        <w:rPr>
          <w:color w:val="000000"/>
          <w:sz w:val="28"/>
          <w:szCs w:val="28"/>
        </w:rPr>
        <w:t xml:space="preserve"> метод «Вартість» за формулою тривалість * 25 + кількість акторів * 10 (незалежно від режисера).</w:t>
      </w:r>
    </w:p>
    <w:p w:rsidR="00A8559A" w:rsidRDefault="00A8559A" w:rsidP="00A8559A">
      <w:pPr>
        <w:pStyle w:val="a3"/>
        <w:spacing w:before="0" w:beforeAutospacing="0" w:after="0" w:afterAutospacing="0" w:line="280" w:lineRule="atLeast"/>
        <w:ind w:firstLine="227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> </w:t>
      </w:r>
    </w:p>
    <w:p w:rsidR="009D24DF" w:rsidRDefault="009D24DF" w:rsidP="009D24DF">
      <w:pPr>
        <w:pStyle w:val="a3"/>
        <w:spacing w:before="0" w:beforeAutospacing="0" w:after="0" w:afterAutospacing="0" w:line="280" w:lineRule="atLeast"/>
        <w:ind w:firstLine="227"/>
        <w:jc w:val="both"/>
        <w:rPr>
          <w:color w:val="000000"/>
          <w:sz w:val="27"/>
          <w:szCs w:val="27"/>
        </w:rPr>
      </w:pPr>
      <w:r w:rsidRPr="00A8559A">
        <w:rPr>
          <w:b/>
          <w:color w:val="000000"/>
          <w:sz w:val="28"/>
          <w:szCs w:val="28"/>
        </w:rPr>
        <w:t xml:space="preserve">Варіант </w:t>
      </w:r>
      <w:r>
        <w:rPr>
          <w:b/>
          <w:color w:val="000000"/>
          <w:sz w:val="28"/>
          <w:szCs w:val="28"/>
        </w:rPr>
        <w:t>10</w:t>
      </w:r>
      <w:r w:rsidRPr="00A8559A">
        <w:rPr>
          <w:b/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 </w:t>
      </w:r>
    </w:p>
    <w:p w:rsidR="00A8559A" w:rsidRDefault="00A8559A" w:rsidP="00A8559A">
      <w:pPr>
        <w:pStyle w:val="a3"/>
        <w:spacing w:before="0" w:beforeAutospacing="0" w:after="0" w:afterAutospacing="0" w:line="280" w:lineRule="atLeast"/>
        <w:ind w:firstLine="227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 xml:space="preserve">Створити клас Літак </w:t>
      </w:r>
      <w:r w:rsidR="009D24DF">
        <w:rPr>
          <w:color w:val="000000"/>
          <w:sz w:val="28"/>
          <w:szCs w:val="28"/>
        </w:rPr>
        <w:t>з атрибутами екземпляру класу</w:t>
      </w:r>
      <w:r>
        <w:rPr>
          <w:color w:val="000000"/>
          <w:sz w:val="28"/>
          <w:szCs w:val="28"/>
        </w:rPr>
        <w:t xml:space="preserve">: Марка, Модель, Максимальна швидкість (в км / </w:t>
      </w:r>
      <w:proofErr w:type="spellStart"/>
      <w:r>
        <w:rPr>
          <w:color w:val="000000"/>
          <w:sz w:val="28"/>
          <w:szCs w:val="28"/>
        </w:rPr>
        <w:t>год</w:t>
      </w:r>
      <w:proofErr w:type="spellEnd"/>
      <w:r>
        <w:rPr>
          <w:color w:val="000000"/>
          <w:sz w:val="28"/>
          <w:szCs w:val="28"/>
        </w:rPr>
        <w:t xml:space="preserve">), Максимальна висота (в метрах). Визначити метод «Вартість» - вартість літака, яка розраховується за формулою Максимальна швидкість * </w:t>
      </w:r>
      <w:r w:rsidR="009D24DF">
        <w:rPr>
          <w:color w:val="000000"/>
          <w:sz w:val="28"/>
          <w:szCs w:val="28"/>
        </w:rPr>
        <w:t>1000 + Максимальна висота * 100.</w:t>
      </w:r>
    </w:p>
    <w:p w:rsidR="00A16C77" w:rsidRPr="00A16C77" w:rsidRDefault="00A8559A" w:rsidP="00A16C77">
      <w:pPr>
        <w:pStyle w:val="a3"/>
        <w:spacing w:before="0" w:beforeAutospacing="0" w:after="0" w:afterAutospacing="0" w:line="280" w:lineRule="atLeast"/>
        <w:ind w:firstLine="22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Створити також клас </w:t>
      </w:r>
      <w:r w:rsidR="009D24DF">
        <w:rPr>
          <w:color w:val="000000"/>
          <w:sz w:val="28"/>
          <w:szCs w:val="28"/>
        </w:rPr>
        <w:t>нащадок Винищувач</w:t>
      </w:r>
      <w:r>
        <w:rPr>
          <w:color w:val="000000"/>
          <w:sz w:val="28"/>
          <w:szCs w:val="28"/>
        </w:rPr>
        <w:t>, в якому пере</w:t>
      </w:r>
      <w:r w:rsidR="009D24DF">
        <w:rPr>
          <w:color w:val="000000"/>
          <w:sz w:val="28"/>
          <w:szCs w:val="28"/>
        </w:rPr>
        <w:t>визначити</w:t>
      </w:r>
      <w:r>
        <w:rPr>
          <w:color w:val="000000"/>
          <w:sz w:val="28"/>
          <w:szCs w:val="28"/>
        </w:rPr>
        <w:t xml:space="preserve"> метод «Вартість», який поверне подвоєну вартість щодо  формули для класу </w:t>
      </w:r>
      <w:r w:rsidR="009D24DF">
        <w:rPr>
          <w:color w:val="000000"/>
          <w:sz w:val="28"/>
          <w:szCs w:val="28"/>
        </w:rPr>
        <w:t>Літак</w:t>
      </w:r>
      <w:r>
        <w:rPr>
          <w:color w:val="000000"/>
          <w:sz w:val="28"/>
          <w:szCs w:val="28"/>
        </w:rPr>
        <w:t xml:space="preserve">. </w:t>
      </w:r>
    </w:p>
    <w:p w:rsidR="00A8559A" w:rsidRPr="00475AAA" w:rsidRDefault="00A8559A" w:rsidP="00DB399C">
      <w:pPr>
        <w:rPr>
          <w:sz w:val="28"/>
          <w:szCs w:val="28"/>
        </w:rPr>
      </w:pPr>
    </w:p>
    <w:sectPr w:rsidR="00A8559A" w:rsidRPr="00475AAA" w:rsidSect="00C0762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65CBC"/>
    <w:multiLevelType w:val="hybridMultilevel"/>
    <w:tmpl w:val="D0EA5D28"/>
    <w:lvl w:ilvl="0" w:tplc="0422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">
    <w:nsid w:val="712161D1"/>
    <w:multiLevelType w:val="hybridMultilevel"/>
    <w:tmpl w:val="C4B4E30C"/>
    <w:lvl w:ilvl="0" w:tplc="0422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">
    <w:nsid w:val="7738779A"/>
    <w:multiLevelType w:val="multilevel"/>
    <w:tmpl w:val="77EC1FB2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C7E59"/>
    <w:rsid w:val="000027F9"/>
    <w:rsid w:val="00017354"/>
    <w:rsid w:val="00030FB3"/>
    <w:rsid w:val="00044337"/>
    <w:rsid w:val="00051EC2"/>
    <w:rsid w:val="00052B6E"/>
    <w:rsid w:val="000727E3"/>
    <w:rsid w:val="000B0A1F"/>
    <w:rsid w:val="000B3DE8"/>
    <w:rsid w:val="000B68DD"/>
    <w:rsid w:val="000C1F5F"/>
    <w:rsid w:val="000E6B1C"/>
    <w:rsid w:val="000F6D91"/>
    <w:rsid w:val="00137C86"/>
    <w:rsid w:val="00166651"/>
    <w:rsid w:val="0017783A"/>
    <w:rsid w:val="001835F9"/>
    <w:rsid w:val="0018407E"/>
    <w:rsid w:val="001B7349"/>
    <w:rsid w:val="001C583F"/>
    <w:rsid w:val="00212C8A"/>
    <w:rsid w:val="0024412B"/>
    <w:rsid w:val="00252E0E"/>
    <w:rsid w:val="00264183"/>
    <w:rsid w:val="00276647"/>
    <w:rsid w:val="002A3AA8"/>
    <w:rsid w:val="002A7F54"/>
    <w:rsid w:val="002B3934"/>
    <w:rsid w:val="002C7DF2"/>
    <w:rsid w:val="002D0423"/>
    <w:rsid w:val="002F7F3D"/>
    <w:rsid w:val="003166F7"/>
    <w:rsid w:val="003262DA"/>
    <w:rsid w:val="00333520"/>
    <w:rsid w:val="003464CF"/>
    <w:rsid w:val="00363FF3"/>
    <w:rsid w:val="00371185"/>
    <w:rsid w:val="0037438F"/>
    <w:rsid w:val="0037716D"/>
    <w:rsid w:val="003A403B"/>
    <w:rsid w:val="003A60A9"/>
    <w:rsid w:val="003B3991"/>
    <w:rsid w:val="003D2C50"/>
    <w:rsid w:val="003E29FC"/>
    <w:rsid w:val="003F7544"/>
    <w:rsid w:val="004202F4"/>
    <w:rsid w:val="00450E88"/>
    <w:rsid w:val="004644F6"/>
    <w:rsid w:val="00475AAA"/>
    <w:rsid w:val="004906BA"/>
    <w:rsid w:val="004A3C38"/>
    <w:rsid w:val="004A6083"/>
    <w:rsid w:val="004B587C"/>
    <w:rsid w:val="004C11EC"/>
    <w:rsid w:val="004D7A82"/>
    <w:rsid w:val="004E1CE4"/>
    <w:rsid w:val="004E2114"/>
    <w:rsid w:val="004F5596"/>
    <w:rsid w:val="00527282"/>
    <w:rsid w:val="005332D2"/>
    <w:rsid w:val="00541170"/>
    <w:rsid w:val="00566990"/>
    <w:rsid w:val="00583921"/>
    <w:rsid w:val="005879A4"/>
    <w:rsid w:val="00592093"/>
    <w:rsid w:val="00593B8E"/>
    <w:rsid w:val="005A6B01"/>
    <w:rsid w:val="005C1E00"/>
    <w:rsid w:val="005C62B8"/>
    <w:rsid w:val="00622EB4"/>
    <w:rsid w:val="006433C9"/>
    <w:rsid w:val="006508E2"/>
    <w:rsid w:val="00666BA7"/>
    <w:rsid w:val="006E2B59"/>
    <w:rsid w:val="006F7410"/>
    <w:rsid w:val="007229A3"/>
    <w:rsid w:val="00772547"/>
    <w:rsid w:val="007934DF"/>
    <w:rsid w:val="007960DF"/>
    <w:rsid w:val="007A7173"/>
    <w:rsid w:val="007D3C4F"/>
    <w:rsid w:val="0081496D"/>
    <w:rsid w:val="008156B1"/>
    <w:rsid w:val="00832F55"/>
    <w:rsid w:val="00841AB4"/>
    <w:rsid w:val="00856482"/>
    <w:rsid w:val="008910A1"/>
    <w:rsid w:val="008C088E"/>
    <w:rsid w:val="008C5254"/>
    <w:rsid w:val="008D5853"/>
    <w:rsid w:val="008D7894"/>
    <w:rsid w:val="00915FE2"/>
    <w:rsid w:val="00946092"/>
    <w:rsid w:val="00963431"/>
    <w:rsid w:val="009743DE"/>
    <w:rsid w:val="009976E3"/>
    <w:rsid w:val="009B3A80"/>
    <w:rsid w:val="009D2281"/>
    <w:rsid w:val="009D24DF"/>
    <w:rsid w:val="009F2AF2"/>
    <w:rsid w:val="00A01331"/>
    <w:rsid w:val="00A06C82"/>
    <w:rsid w:val="00A114A0"/>
    <w:rsid w:val="00A16C77"/>
    <w:rsid w:val="00A24E8A"/>
    <w:rsid w:val="00A501AD"/>
    <w:rsid w:val="00A53677"/>
    <w:rsid w:val="00A618F6"/>
    <w:rsid w:val="00A8559A"/>
    <w:rsid w:val="00AB15AF"/>
    <w:rsid w:val="00AD29BE"/>
    <w:rsid w:val="00AE716F"/>
    <w:rsid w:val="00B0748D"/>
    <w:rsid w:val="00B110F9"/>
    <w:rsid w:val="00B22D0D"/>
    <w:rsid w:val="00B250C2"/>
    <w:rsid w:val="00B26F7A"/>
    <w:rsid w:val="00B34DA7"/>
    <w:rsid w:val="00B574D5"/>
    <w:rsid w:val="00B966F2"/>
    <w:rsid w:val="00BB581B"/>
    <w:rsid w:val="00C0762A"/>
    <w:rsid w:val="00C3591A"/>
    <w:rsid w:val="00C41605"/>
    <w:rsid w:val="00C46067"/>
    <w:rsid w:val="00C765B4"/>
    <w:rsid w:val="00C80BC0"/>
    <w:rsid w:val="00C90264"/>
    <w:rsid w:val="00CB2AF6"/>
    <w:rsid w:val="00CC7E59"/>
    <w:rsid w:val="00CE60F4"/>
    <w:rsid w:val="00D04987"/>
    <w:rsid w:val="00D055AF"/>
    <w:rsid w:val="00D122A6"/>
    <w:rsid w:val="00D267A2"/>
    <w:rsid w:val="00D36375"/>
    <w:rsid w:val="00D37F64"/>
    <w:rsid w:val="00D51671"/>
    <w:rsid w:val="00D70C3F"/>
    <w:rsid w:val="00D7337F"/>
    <w:rsid w:val="00D74EFD"/>
    <w:rsid w:val="00D84AE1"/>
    <w:rsid w:val="00D910C8"/>
    <w:rsid w:val="00D941FE"/>
    <w:rsid w:val="00DB399C"/>
    <w:rsid w:val="00DD19A7"/>
    <w:rsid w:val="00DD7870"/>
    <w:rsid w:val="00DE0A8E"/>
    <w:rsid w:val="00DE1B60"/>
    <w:rsid w:val="00DF17B2"/>
    <w:rsid w:val="00E449D7"/>
    <w:rsid w:val="00E501BA"/>
    <w:rsid w:val="00E52FC0"/>
    <w:rsid w:val="00E6581E"/>
    <w:rsid w:val="00E84E0C"/>
    <w:rsid w:val="00EC73BC"/>
    <w:rsid w:val="00EE72C9"/>
    <w:rsid w:val="00F00C32"/>
    <w:rsid w:val="00F105EF"/>
    <w:rsid w:val="00F1577F"/>
    <w:rsid w:val="00F165B9"/>
    <w:rsid w:val="00F33FD0"/>
    <w:rsid w:val="00F51D86"/>
    <w:rsid w:val="00F70A4D"/>
    <w:rsid w:val="00F72280"/>
    <w:rsid w:val="00F80A52"/>
    <w:rsid w:val="00F81E41"/>
    <w:rsid w:val="00F90EDF"/>
    <w:rsid w:val="00F932F2"/>
    <w:rsid w:val="00FB216C"/>
    <w:rsid w:val="00FB2C32"/>
    <w:rsid w:val="00FB2EA2"/>
    <w:rsid w:val="00FB415F"/>
    <w:rsid w:val="00FC66E3"/>
    <w:rsid w:val="00FC7652"/>
    <w:rsid w:val="00FD2B2D"/>
    <w:rsid w:val="00FE1526"/>
    <w:rsid w:val="00FE55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uk-UA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">
    <w:name w:val="Normal"/>
    <w:qFormat/>
    <w:rsid w:val="004906BA"/>
    <w:pPr>
      <w:overflowPunct w:val="0"/>
      <w:autoSpaceDE w:val="0"/>
      <w:autoSpaceDN w:val="0"/>
      <w:adjustRightInd w:val="0"/>
      <w:ind w:firstLine="227"/>
      <w:jc w:val="both"/>
      <w:textAlignment w:val="baseline"/>
    </w:pPr>
  </w:style>
  <w:style w:type="paragraph" w:styleId="1">
    <w:name w:val="heading 1"/>
    <w:basedOn w:val="a"/>
    <w:next w:val="a"/>
    <w:link w:val="10"/>
    <w:unhideWhenUsed/>
    <w:qFormat/>
    <w:rsid w:val="004906BA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2">
    <w:name w:val="heading 2"/>
    <w:basedOn w:val="a"/>
    <w:next w:val="a"/>
    <w:link w:val="20"/>
    <w:semiHidden/>
    <w:unhideWhenUsed/>
    <w:qFormat/>
    <w:rsid w:val="004906BA"/>
    <w:pPr>
      <w:keepNext/>
      <w:keepLines/>
      <w:suppressAutoHyphens/>
      <w:spacing w:before="360" w:after="160"/>
      <w:ind w:left="567" w:hanging="567"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qFormat/>
    <w:rsid w:val="004906BA"/>
    <w:pPr>
      <w:spacing w:before="360"/>
      <w:ind w:firstLine="0"/>
      <w:outlineLvl w:val="2"/>
    </w:pPr>
  </w:style>
  <w:style w:type="paragraph" w:styleId="4">
    <w:name w:val="heading 4"/>
    <w:basedOn w:val="a"/>
    <w:next w:val="a"/>
    <w:link w:val="40"/>
    <w:qFormat/>
    <w:rsid w:val="004906BA"/>
    <w:pPr>
      <w:spacing w:before="240"/>
      <w:ind w:firstLine="0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1"/>
    <w:basedOn w:val="a"/>
    <w:next w:val="a"/>
    <w:qFormat/>
    <w:rsid w:val="004906BA"/>
    <w:pPr>
      <w:keepNext/>
      <w:keepLines/>
      <w:numPr>
        <w:numId w:val="4"/>
      </w:numPr>
      <w:suppressAutoHyphens/>
      <w:spacing w:before="360" w:after="240" w:line="300" w:lineRule="atLeast"/>
      <w:jc w:val="left"/>
      <w:outlineLvl w:val="0"/>
    </w:pPr>
    <w:rPr>
      <w:b/>
      <w:sz w:val="24"/>
    </w:rPr>
  </w:style>
  <w:style w:type="paragraph" w:customStyle="1" w:styleId="heading2">
    <w:name w:val="heading2"/>
    <w:basedOn w:val="a"/>
    <w:next w:val="a"/>
    <w:qFormat/>
    <w:rsid w:val="004906BA"/>
    <w:pPr>
      <w:keepNext/>
      <w:keepLines/>
      <w:numPr>
        <w:ilvl w:val="1"/>
        <w:numId w:val="4"/>
      </w:numPr>
      <w:suppressAutoHyphens/>
      <w:spacing w:before="360" w:after="160"/>
      <w:jc w:val="left"/>
      <w:outlineLvl w:val="1"/>
    </w:pPr>
    <w:rPr>
      <w:b/>
    </w:rPr>
  </w:style>
  <w:style w:type="character" w:customStyle="1" w:styleId="10">
    <w:name w:val="Заголовок 1 Знак"/>
    <w:basedOn w:val="a0"/>
    <w:link w:val="1"/>
    <w:rsid w:val="004906BA"/>
    <w:rPr>
      <w:b/>
      <w:sz w:val="24"/>
    </w:rPr>
  </w:style>
  <w:style w:type="character" w:customStyle="1" w:styleId="20">
    <w:name w:val="Заголовок 2 Знак"/>
    <w:basedOn w:val="a0"/>
    <w:link w:val="2"/>
    <w:semiHidden/>
    <w:rsid w:val="004906BA"/>
    <w:rPr>
      <w:b/>
    </w:rPr>
  </w:style>
  <w:style w:type="character" w:customStyle="1" w:styleId="30">
    <w:name w:val="Заголовок 3 Знак"/>
    <w:basedOn w:val="a0"/>
    <w:link w:val="3"/>
    <w:rsid w:val="004906BA"/>
  </w:style>
  <w:style w:type="character" w:customStyle="1" w:styleId="40">
    <w:name w:val="Заголовок 4 Знак"/>
    <w:basedOn w:val="a0"/>
    <w:link w:val="4"/>
    <w:rsid w:val="004906BA"/>
  </w:style>
  <w:style w:type="paragraph" w:styleId="a3">
    <w:name w:val="Normal (Web)"/>
    <w:basedOn w:val="a"/>
    <w:uiPriority w:val="99"/>
    <w:unhideWhenUsed/>
    <w:rsid w:val="00A8559A"/>
    <w:pPr>
      <w:overflowPunct/>
      <w:autoSpaceDE/>
      <w:autoSpaceDN/>
      <w:adjustRightInd/>
      <w:spacing w:before="100" w:beforeAutospacing="1" w:after="100" w:afterAutospacing="1" w:line="240" w:lineRule="auto"/>
      <w:ind w:firstLine="0"/>
      <w:jc w:val="left"/>
      <w:textAlignment w:val="auto"/>
    </w:pPr>
    <w:rPr>
      <w:sz w:val="24"/>
      <w:szCs w:val="24"/>
      <w:lang w:eastAsia="uk-UA"/>
    </w:rPr>
  </w:style>
  <w:style w:type="paragraph" w:styleId="a4">
    <w:name w:val="List Paragraph"/>
    <w:basedOn w:val="a"/>
    <w:uiPriority w:val="34"/>
    <w:rsid w:val="00A618F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16C77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5C62B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uk-UA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">
    <w:name w:val="Normal"/>
    <w:qFormat/>
    <w:rsid w:val="004906BA"/>
    <w:pPr>
      <w:overflowPunct w:val="0"/>
      <w:autoSpaceDE w:val="0"/>
      <w:autoSpaceDN w:val="0"/>
      <w:adjustRightInd w:val="0"/>
      <w:ind w:firstLine="227"/>
      <w:jc w:val="both"/>
      <w:textAlignment w:val="baseline"/>
    </w:pPr>
  </w:style>
  <w:style w:type="paragraph" w:styleId="1">
    <w:name w:val="heading 1"/>
    <w:basedOn w:val="a"/>
    <w:next w:val="a"/>
    <w:link w:val="10"/>
    <w:unhideWhenUsed/>
    <w:qFormat/>
    <w:rsid w:val="004906BA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2">
    <w:name w:val="heading 2"/>
    <w:basedOn w:val="a"/>
    <w:next w:val="a"/>
    <w:link w:val="20"/>
    <w:semiHidden/>
    <w:unhideWhenUsed/>
    <w:qFormat/>
    <w:rsid w:val="004906BA"/>
    <w:pPr>
      <w:keepNext/>
      <w:keepLines/>
      <w:suppressAutoHyphens/>
      <w:spacing w:before="360" w:after="160"/>
      <w:ind w:left="567" w:hanging="567"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qFormat/>
    <w:rsid w:val="004906BA"/>
    <w:pPr>
      <w:spacing w:before="360"/>
      <w:ind w:firstLine="0"/>
      <w:outlineLvl w:val="2"/>
    </w:pPr>
  </w:style>
  <w:style w:type="paragraph" w:styleId="4">
    <w:name w:val="heading 4"/>
    <w:basedOn w:val="a"/>
    <w:next w:val="a"/>
    <w:link w:val="40"/>
    <w:qFormat/>
    <w:rsid w:val="004906BA"/>
    <w:pPr>
      <w:spacing w:before="240"/>
      <w:ind w:firstLine="0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1"/>
    <w:basedOn w:val="a"/>
    <w:next w:val="a"/>
    <w:qFormat/>
    <w:rsid w:val="004906BA"/>
    <w:pPr>
      <w:keepNext/>
      <w:keepLines/>
      <w:numPr>
        <w:numId w:val="4"/>
      </w:numPr>
      <w:suppressAutoHyphens/>
      <w:spacing w:before="360" w:after="240" w:line="300" w:lineRule="atLeast"/>
      <w:jc w:val="left"/>
      <w:outlineLvl w:val="0"/>
    </w:pPr>
    <w:rPr>
      <w:b/>
      <w:sz w:val="24"/>
    </w:rPr>
  </w:style>
  <w:style w:type="paragraph" w:customStyle="1" w:styleId="heading2">
    <w:name w:val="heading2"/>
    <w:basedOn w:val="a"/>
    <w:next w:val="a"/>
    <w:qFormat/>
    <w:rsid w:val="004906BA"/>
    <w:pPr>
      <w:keepNext/>
      <w:keepLines/>
      <w:numPr>
        <w:ilvl w:val="1"/>
        <w:numId w:val="4"/>
      </w:numPr>
      <w:suppressAutoHyphens/>
      <w:spacing w:before="360" w:after="160"/>
      <w:jc w:val="left"/>
      <w:outlineLvl w:val="1"/>
    </w:pPr>
    <w:rPr>
      <w:b/>
    </w:rPr>
  </w:style>
  <w:style w:type="character" w:customStyle="1" w:styleId="10">
    <w:name w:val="Заголовок 1 Знак"/>
    <w:basedOn w:val="a0"/>
    <w:link w:val="1"/>
    <w:rsid w:val="004906BA"/>
    <w:rPr>
      <w:b/>
      <w:sz w:val="24"/>
    </w:rPr>
  </w:style>
  <w:style w:type="character" w:customStyle="1" w:styleId="20">
    <w:name w:val="Заголовок 2 Знак"/>
    <w:basedOn w:val="a0"/>
    <w:link w:val="2"/>
    <w:semiHidden/>
    <w:rsid w:val="004906BA"/>
    <w:rPr>
      <w:b/>
    </w:rPr>
  </w:style>
  <w:style w:type="character" w:customStyle="1" w:styleId="30">
    <w:name w:val="Заголовок 3 Знак"/>
    <w:basedOn w:val="a0"/>
    <w:link w:val="3"/>
    <w:rsid w:val="004906BA"/>
  </w:style>
  <w:style w:type="character" w:customStyle="1" w:styleId="40">
    <w:name w:val="Заголовок 4 Знак"/>
    <w:basedOn w:val="a0"/>
    <w:link w:val="4"/>
    <w:rsid w:val="004906BA"/>
  </w:style>
  <w:style w:type="paragraph" w:styleId="a3">
    <w:name w:val="Normal (Web)"/>
    <w:basedOn w:val="a"/>
    <w:uiPriority w:val="99"/>
    <w:unhideWhenUsed/>
    <w:rsid w:val="00A8559A"/>
    <w:pPr>
      <w:overflowPunct/>
      <w:autoSpaceDE/>
      <w:autoSpaceDN/>
      <w:adjustRightInd/>
      <w:spacing w:before="100" w:beforeAutospacing="1" w:after="100" w:afterAutospacing="1" w:line="240" w:lineRule="auto"/>
      <w:ind w:firstLine="0"/>
      <w:jc w:val="left"/>
      <w:textAlignment w:val="auto"/>
    </w:pPr>
    <w:rPr>
      <w:sz w:val="24"/>
      <w:szCs w:val="24"/>
      <w:lang w:eastAsia="uk-UA"/>
    </w:rPr>
  </w:style>
  <w:style w:type="paragraph" w:styleId="a4">
    <w:name w:val="List Paragraph"/>
    <w:basedOn w:val="a"/>
    <w:uiPriority w:val="34"/>
    <w:rsid w:val="00A618F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16C77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5C62B8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33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ettings" Target="settings.xml"/><Relationship Id="rId7" Type="http://schemas.openxmlformats.org/officeDocument/2006/relationships/hyperlink" Target="https://pythonguide.rozh2sch.org.ua/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hon-scripts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ython-scripts.com/object-oriented-programming-in-pyth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4980</Words>
  <Characters>2839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Шиманський В.М.</dc:creator>
  <cp:lastModifiedBy>BOSS</cp:lastModifiedBy>
  <cp:revision>2</cp:revision>
  <dcterms:created xsi:type="dcterms:W3CDTF">2020-10-19T05:19:00Z</dcterms:created>
  <dcterms:modified xsi:type="dcterms:W3CDTF">2020-10-19T05:19:00Z</dcterms:modified>
</cp:coreProperties>
</file>