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4A550" w14:textId="12E464E9" w:rsidR="000B458D" w:rsidRPr="00F33136" w:rsidRDefault="007D6258">
      <w:pPr>
        <w:rPr>
          <w:rFonts w:ascii="Arial" w:hAnsi="Arial" w:cs="Arial"/>
          <w:sz w:val="32"/>
          <w:szCs w:val="32"/>
        </w:rPr>
      </w:pPr>
      <w:r w:rsidRPr="00F33136">
        <w:rPr>
          <w:rFonts w:ascii="Arial" w:hAnsi="Arial" w:cs="Arial"/>
          <w:sz w:val="32"/>
          <w:szCs w:val="32"/>
        </w:rPr>
        <w:t>Таблиця кредитів банка Ажіо</w:t>
      </w:r>
    </w:p>
    <w:p w14:paraId="54C97A3F" w14:textId="5063A9FD" w:rsidR="007D6258" w:rsidRPr="00F33136" w:rsidRDefault="007D6258">
      <w:pPr>
        <w:rPr>
          <w:rFonts w:ascii="Arial" w:hAnsi="Arial" w:cs="Arial"/>
          <w:sz w:val="32"/>
          <w:szCs w:val="32"/>
        </w:rPr>
      </w:pPr>
    </w:p>
    <w:p w14:paraId="1A7D265B" w14:textId="550FF5EF" w:rsidR="007D6258" w:rsidRPr="00F33136" w:rsidRDefault="007D6258">
      <w:pPr>
        <w:rPr>
          <w:rFonts w:ascii="Arial" w:hAnsi="Arial" w:cs="Arial"/>
          <w:sz w:val="32"/>
          <w:szCs w:val="32"/>
        </w:rPr>
      </w:pPr>
    </w:p>
    <w:p w14:paraId="605AC151" w14:textId="21935EC7" w:rsidR="007D6258" w:rsidRPr="00F33136" w:rsidRDefault="007D6258">
      <w:pPr>
        <w:rPr>
          <w:rFonts w:ascii="Arial" w:hAnsi="Arial" w:cs="Arial"/>
          <w:sz w:val="32"/>
          <w:szCs w:val="32"/>
        </w:rPr>
      </w:pPr>
      <w:r w:rsidRPr="00F33136">
        <w:rPr>
          <w:rFonts w:ascii="Arial" w:hAnsi="Arial" w:cs="Arial"/>
          <w:sz w:val="32"/>
          <w:szCs w:val="32"/>
        </w:rPr>
        <w:t>Діаграма кредитів Правекс</w:t>
      </w:r>
      <w:r w:rsidR="00F33136">
        <w:rPr>
          <w:rFonts w:ascii="Arial" w:hAnsi="Arial" w:cs="Arial"/>
          <w:sz w:val="32"/>
          <w:szCs w:val="32"/>
        </w:rPr>
        <w:t>-банка</w:t>
      </w:r>
    </w:p>
    <w:sectPr w:rsidR="007D6258" w:rsidRPr="00F33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9A"/>
    <w:rsid w:val="000B458D"/>
    <w:rsid w:val="0041489A"/>
    <w:rsid w:val="007D6258"/>
    <w:rsid w:val="00F3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CA4CF"/>
  <w15:chartTrackingRefBased/>
  <w15:docId w15:val="{94D05063-6545-4AC7-9E3D-94659B18A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4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Чернікова</dc:creator>
  <cp:keywords/>
  <dc:description/>
  <cp:lastModifiedBy>Людмила Чернікова</cp:lastModifiedBy>
  <cp:revision>1</cp:revision>
  <dcterms:created xsi:type="dcterms:W3CDTF">2022-01-30T01:07:00Z</dcterms:created>
  <dcterms:modified xsi:type="dcterms:W3CDTF">2022-01-30T01:19:00Z</dcterms:modified>
</cp:coreProperties>
</file>