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3640F7">
        <w:rPr>
          <w:sz w:val="36"/>
        </w:rPr>
        <w:t>1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3640F7">
        <w:rPr>
          <w:sz w:val="36"/>
        </w:rPr>
        <w:t xml:space="preserve">Изучение </w:t>
      </w:r>
      <w:r w:rsidR="003640F7">
        <w:rPr>
          <w:sz w:val="36"/>
          <w:lang w:val="en-US"/>
        </w:rPr>
        <w:t>Win</w:t>
      </w:r>
      <w:r w:rsidR="003640F7" w:rsidRPr="003640F7">
        <w:rPr>
          <w:sz w:val="36"/>
        </w:rPr>
        <w:t xml:space="preserve">32 </w:t>
      </w:r>
      <w:r w:rsidR="003640F7">
        <w:rPr>
          <w:sz w:val="36"/>
          <w:lang w:val="en-US"/>
        </w:rPr>
        <w:t>API</w:t>
      </w:r>
      <w:r w:rsidR="003640F7" w:rsidRPr="003640F7">
        <w:rPr>
          <w:sz w:val="36"/>
        </w:rPr>
        <w:t xml:space="preserve"> </w:t>
      </w:r>
      <w:r w:rsidR="003640F7">
        <w:rPr>
          <w:sz w:val="36"/>
        </w:rPr>
        <w:t>для получения информации об ошибке, системе, для перекодирования текстов из одного формата в другой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Тимошенко О.О.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BB3DD6" w:rsidP="00BB3DD6">
      <w:pPr>
        <w:pStyle w:val="4"/>
        <w:rPr>
          <w:sz w:val="36"/>
        </w:rPr>
      </w:pPr>
      <w:r w:rsidRPr="00BB3DD6">
        <w:rPr>
          <w:sz w:val="36"/>
        </w:rPr>
        <w:t>Харків 2018</w:t>
      </w:r>
    </w:p>
    <w:p w:rsidR="00BB3DD6" w:rsidRDefault="00BB3DD6" w:rsidP="00BB3DD6"/>
    <w:p w:rsidR="003640F7" w:rsidRDefault="00BB3DD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3640F7">
        <w:rPr>
          <w:b/>
          <w:sz w:val="32"/>
        </w:rPr>
        <w:t xml:space="preserve"> 1</w:t>
      </w:r>
      <w:r w:rsidR="002F4006">
        <w:rPr>
          <w:sz w:val="32"/>
        </w:rPr>
        <w:t>.</w:t>
      </w:r>
    </w:p>
    <w:p w:rsidR="00EB0555" w:rsidRDefault="003640F7" w:rsidP="003640F7">
      <w:pPr>
        <w:ind w:firstLine="709"/>
        <w:rPr>
          <w:sz w:val="28"/>
        </w:rPr>
      </w:pPr>
      <w:r w:rsidRPr="003640F7">
        <w:rPr>
          <w:sz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3640F7" w:rsidRPr="003640F7" w:rsidRDefault="003640F7" w:rsidP="003640F7">
      <w:pPr>
        <w:ind w:firstLine="709"/>
        <w:rPr>
          <w:sz w:val="32"/>
        </w:rPr>
      </w:pPr>
    </w:p>
    <w:p w:rsidR="00FA1980" w:rsidRPr="00EB0555" w:rsidRDefault="002F400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declaration part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#define MAX_ARGUMENT_LENGTH 2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-s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-e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implementation part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spellStart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char *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= 2)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1], "-e") == 0)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1], "-s") == 0)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// error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for print error 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"Sorry, you have too much free memory");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  print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about system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userMemCount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HLOCAL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LocalAlloc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LMEM_FIXED,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+ 5000000000); // total virtual memory + 5 GB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true;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false;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"You don`t input argument or input wrong argument.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Programm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supports 2 arguments:\n");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"'-e' - print error\n");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"'-s' - print information about system\n\n");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exit(EXIT_FAILURE);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 information print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  *** information about the current state of both physical and virtual memory ***"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"Approximate percentage of physical memory that is in use:"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memStatusStruct.dwMemoryLoad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phisical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memory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The  amount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 actual physical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physical memory currently available,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memory limit for process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current size of the committed memory limit,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maximum amount of memory the current process can commit,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virtual memory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total amount of virtual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availvable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)\n"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print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SYSTEM_INFO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  *** Hardware information ***\n");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architecture: %u\n",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sysInfo.wProcessorArchitecture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type: %u\n",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sysInfo.dwProcessorType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Number of processors: %u\n",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sysInfo.dwNumberOfProcessors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Active processor mask: %u\n",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sysInfo.dwActiveProcessorMask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Page size: %u\n",     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sysInfo.dwPageSize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Minimum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sysInfo.lpMinimumApplicationAddress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Maximum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sysInfo.lpMaximumApplicationAddress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The granularity for the starting" 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address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 which virtual"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memory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can be allocated: %u\n",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sysInfo.dwAllocationGranularity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()\n");</w:t>
      </w:r>
    </w:p>
    <w:p w:rsidR="007C0D2F" w:rsidRPr="00E94944" w:rsidRDefault="003640F7" w:rsidP="003640F7">
      <w:pPr>
        <w:rPr>
          <w:b/>
          <w:sz w:val="32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E54247" w:rsidRDefault="003640F7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lastRenderedPageBreak/>
        <w:t>Тестирование</w:t>
      </w:r>
    </w:p>
    <w:p w:rsidR="003640F7" w:rsidRPr="003640F7" w:rsidRDefault="003640F7" w:rsidP="003640F7">
      <w:pPr>
        <w:tabs>
          <w:tab w:val="left" w:pos="993"/>
        </w:tabs>
        <w:ind w:left="709"/>
        <w:rPr>
          <w:sz w:val="32"/>
        </w:rPr>
      </w:pPr>
      <w:r>
        <w:rPr>
          <w:sz w:val="32"/>
        </w:rPr>
        <w:t xml:space="preserve">Таблица 1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4141"/>
        <w:gridCol w:w="3230"/>
      </w:tblGrid>
      <w:tr w:rsidR="003640F7" w:rsidTr="003640F7">
        <w:tc>
          <w:tcPr>
            <w:tcW w:w="3545" w:type="dxa"/>
          </w:tcPr>
          <w:p w:rsidR="003640F7" w:rsidRDefault="003640F7" w:rsidP="003640F7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141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3640F7" w:rsidTr="003640F7">
        <w:tc>
          <w:tcPr>
            <w:tcW w:w="3545" w:type="dxa"/>
          </w:tcPr>
          <w:p w:rsidR="003640F7" w:rsidRPr="003640F7" w:rsidRDefault="003640F7" w:rsidP="003640F7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‘-e’</w:t>
            </w:r>
          </w:p>
        </w:tc>
        <w:tc>
          <w:tcPr>
            <w:tcW w:w="4141" w:type="dxa"/>
          </w:tcPr>
          <w:p w:rsidR="003640F7" w:rsidRPr="00ED7071" w:rsidRDefault="003640F7" w:rsidP="003640F7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 w:rsidRPr="00ED7071">
              <w:rPr>
                <w:noProof/>
                <w:sz w:val="28"/>
                <w:lang w:val="en-US" w:eastAsia="en-US"/>
              </w:rPr>
              <w:t>e</w:t>
            </w:r>
            <w:r w:rsidRPr="00ED7071">
              <w:rPr>
                <w:noProof/>
                <w:sz w:val="28"/>
                <w:lang w:eastAsia="en-US"/>
              </w:rPr>
              <w:t>’ при запуске программы из командной строки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Сообщение об ошибке, представлено на </w:t>
            </w:r>
          </w:p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1</w:t>
            </w:r>
          </w:p>
        </w:tc>
      </w:tr>
      <w:tr w:rsidR="003640F7" w:rsidTr="003640F7">
        <w:tc>
          <w:tcPr>
            <w:tcW w:w="3545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>
              <w:rPr>
                <w:noProof/>
                <w:sz w:val="28"/>
                <w:lang w:val="en-US" w:eastAsia="en-US"/>
              </w:rPr>
              <w:t>-s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141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Аргумент </w:t>
            </w:r>
            <w:r w:rsidRPr="003640F7">
              <w:rPr>
                <w:noProof/>
                <w:sz w:val="28"/>
                <w:lang w:eastAsia="en-US"/>
              </w:rPr>
              <w:t>‘-</w:t>
            </w:r>
            <w:r>
              <w:rPr>
                <w:noProof/>
                <w:sz w:val="28"/>
                <w:lang w:val="en-US" w:eastAsia="en-US"/>
              </w:rPr>
              <w:t>s</w:t>
            </w:r>
            <w:r w:rsidRPr="003640F7">
              <w:rPr>
                <w:noProof/>
                <w:sz w:val="28"/>
                <w:lang w:eastAsia="en-US"/>
              </w:rPr>
              <w:t xml:space="preserve">’ </w:t>
            </w:r>
            <w:r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230" w:type="dxa"/>
          </w:tcPr>
          <w:p w:rsid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Описание системы, представлено на </w:t>
            </w:r>
          </w:p>
          <w:p w:rsidR="003640F7" w:rsidRP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2</w:t>
            </w:r>
          </w:p>
        </w:tc>
      </w:tr>
    </w:tbl>
    <w:p w:rsidR="003640F7" w:rsidRDefault="003640F7" w:rsidP="003640F7">
      <w:pPr>
        <w:rPr>
          <w:noProof/>
          <w:sz w:val="28"/>
          <w:lang w:eastAsia="en-US"/>
        </w:rPr>
      </w:pPr>
    </w:p>
    <w:p w:rsidR="00ED7071" w:rsidRDefault="00ED7071" w:rsidP="003640F7">
      <w:pPr>
        <w:rPr>
          <w:noProof/>
          <w:sz w:val="28"/>
          <w:lang w:eastAsia="en-US"/>
        </w:rPr>
      </w:pPr>
    </w:p>
    <w:p w:rsidR="00D81320" w:rsidRDefault="003640F7" w:rsidP="00ED7071">
      <w:pPr>
        <w:spacing w:after="120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C9C468" wp14:editId="40A17AB7">
            <wp:extent cx="6155140" cy="440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12" t="63340" r="27242" b="28187"/>
                    <a:stretch/>
                  </pic:blipFill>
                  <pic:spPr bwMode="auto">
                    <a:xfrm>
                      <a:off x="0" y="0"/>
                      <a:ext cx="6305153" cy="45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ED7071" w:rsidRDefault="00ED7071" w:rsidP="00ED7071">
      <w:pPr>
        <w:rPr>
          <w:noProof/>
          <w:lang w:val="en-US" w:eastAsia="en-US"/>
        </w:rPr>
      </w:pPr>
    </w:p>
    <w:p w:rsidR="00ED7071" w:rsidRDefault="00ED7071" w:rsidP="00ED7071">
      <w:pPr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9DDCD23" wp14:editId="5C00B64C">
            <wp:extent cx="5506872" cy="2289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98" t="30779" r="25467" b="20098"/>
                    <a:stretch/>
                  </pic:blipFill>
                  <pic:spPr bwMode="auto">
                    <a:xfrm>
                      <a:off x="0" y="0"/>
                      <a:ext cx="5529647" cy="229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071" w:rsidRPr="00ED7071" w:rsidRDefault="00ED7071" w:rsidP="00ED7071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-s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>
        <w:rPr>
          <w:b/>
          <w:sz w:val="32"/>
        </w:rPr>
        <w:t xml:space="preserve"> 2</w:t>
      </w:r>
      <w:r>
        <w:rPr>
          <w:sz w:val="32"/>
        </w:rPr>
        <w:t>.</w:t>
      </w:r>
    </w:p>
    <w:p w:rsidR="00281842" w:rsidRDefault="00281842" w:rsidP="00281842">
      <w:pPr>
        <w:ind w:firstLine="709"/>
        <w:rPr>
          <w:sz w:val="28"/>
        </w:rPr>
      </w:pPr>
      <w:r w:rsidRPr="00281842">
        <w:rPr>
          <w:sz w:val="28"/>
        </w:rPr>
        <w:t>Написать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:rsidR="00281842" w:rsidRPr="00281842" w:rsidRDefault="00281842" w:rsidP="00281842">
      <w:pPr>
        <w:ind w:firstLine="709"/>
        <w:rPr>
          <w:sz w:val="28"/>
        </w:rPr>
      </w:pPr>
    </w:p>
    <w:p w:rsidR="00281842" w:rsidRPr="00EB0555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spacing w:before="120" w:after="120"/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281842" w:rsidRDefault="00281842" w:rsidP="00281842">
      <w:pPr>
        <w:pStyle w:val="a3"/>
        <w:jc w:val="both"/>
        <w:rPr>
          <w:b/>
          <w:sz w:val="32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define  _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CRT_SECURE_NO_WARNINGS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ANSI_KEY "-a"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UNICODE_KEY "-u"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SIZE_BUFF_FOR_READING_FILE 2048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LC_CTYPE,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3)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, "Ошибка! Не переданы все аргументы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дял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программы\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"Необходимая форма: ""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имя_программы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ключ_для_кодировки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имя_файла_для_перекодирования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system("Pause");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0;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1], ANSI_KEY) ==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2]);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1], UNICODE_KEY) ==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2]);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"Ошибка ввода параметров\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stdout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 ***Конвертация была успешно выполнена *** 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return 0;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((char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NULL, OPEN_EXISTING,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NULL, OPEN_ALWAYS,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while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recode text to Unicode from ASCI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MultiByteToWideChar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SIZE_BUFF_FOR_READING_FILE);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254);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isUsedUnknownSymb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((char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OPEN_EXISTING,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OPEN_ALWAYS,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while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WideCharToMultiByte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[0]),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0]), NULL,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[0]),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This function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 name (file name with format: .txt, .xml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etc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 with string,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this string insert in end of file name, but before format (i.e. before last dot in file name string)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'\0';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)) &gt; FILENAME_MAX)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strrchr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'.');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strncpy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snprintf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FILENAME_MAX, "%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s%s%s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:rsidR="00281842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Default="001A1276" w:rsidP="001A1276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:rsidR="00281842" w:rsidRPr="003640F7" w:rsidRDefault="00281842" w:rsidP="00281842">
      <w:pPr>
        <w:tabs>
          <w:tab w:val="left" w:pos="993"/>
        </w:tabs>
        <w:spacing w:before="120" w:after="120"/>
        <w:ind w:left="709"/>
        <w:rPr>
          <w:sz w:val="32"/>
        </w:rPr>
      </w:pPr>
      <w:r>
        <w:rPr>
          <w:sz w:val="32"/>
        </w:rPr>
        <w:t>Таблица 2</w:t>
      </w:r>
      <w:r>
        <w:rPr>
          <w:sz w:val="32"/>
        </w:rPr>
        <w:t xml:space="preserve">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4253"/>
        <w:gridCol w:w="3969"/>
      </w:tblGrid>
      <w:tr w:rsidR="001A1276" w:rsidTr="001A1276">
        <w:tc>
          <w:tcPr>
            <w:tcW w:w="2694" w:type="dxa"/>
          </w:tcPr>
          <w:p w:rsidR="00281842" w:rsidRDefault="00281842" w:rsidP="00BB7F60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253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969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1A1276" w:rsidTr="001A1276">
        <w:tc>
          <w:tcPr>
            <w:tcW w:w="2694" w:type="dxa"/>
          </w:tcPr>
          <w:p w:rsidR="00281842" w:rsidRPr="003640F7" w:rsidRDefault="00281842" w:rsidP="00BB7F60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>
              <w:rPr>
                <w:noProof/>
                <w:sz w:val="28"/>
                <w:lang w:val="en-US" w:eastAsia="en-US"/>
              </w:rPr>
              <w:t>-a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:rsidR="00281842" w:rsidRPr="00ED7071" w:rsidRDefault="00281842" w:rsidP="00281842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a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ANSI</w:t>
            </w:r>
            <w:r>
              <w:rPr>
                <w:noProof/>
                <w:sz w:val="28"/>
                <w:lang w:eastAsia="en-US"/>
              </w:rPr>
              <w:t xml:space="preserve"> 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1A1276" w:rsidRDefault="00D4459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 w:rsidR="001A1276"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 xml:space="preserve">представлено на </w:t>
            </w:r>
            <w:r w:rsidR="00281842">
              <w:rPr>
                <w:noProof/>
                <w:sz w:val="28"/>
                <w:lang w:eastAsia="en-US"/>
              </w:rPr>
              <w:t>Р</w:t>
            </w:r>
            <w:r w:rsidR="001A1276">
              <w:rPr>
                <w:noProof/>
                <w:sz w:val="28"/>
                <w:lang w:eastAsia="en-US"/>
              </w:rPr>
              <w:t>исунках 3, 4</w:t>
            </w:r>
          </w:p>
        </w:tc>
      </w:tr>
      <w:tr w:rsidR="001A1276" w:rsidTr="001A1276">
        <w:tc>
          <w:tcPr>
            <w:tcW w:w="2694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 w:rsidR="001A1276">
              <w:rPr>
                <w:noProof/>
                <w:sz w:val="28"/>
                <w:lang w:val="en-US" w:eastAsia="en-US"/>
              </w:rPr>
              <w:t>-u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:rsidR="00281842" w:rsidRDefault="001A1276" w:rsidP="001A1276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u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ED7071" w:rsidRDefault="001A1276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 w:rsidRPr="001A1276"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>представлено на Р</w:t>
            </w:r>
            <w:r>
              <w:rPr>
                <w:noProof/>
                <w:sz w:val="28"/>
                <w:lang w:eastAsia="en-US"/>
              </w:rPr>
              <w:t>исунках 5, 6</w:t>
            </w:r>
          </w:p>
        </w:tc>
      </w:tr>
    </w:tbl>
    <w:p w:rsidR="00281842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5169E4" wp14:editId="05CFDDAD">
            <wp:extent cx="5678354" cy="58685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60" t="43811" r="17481" b="43181"/>
                    <a:stretch/>
                  </pic:blipFill>
                  <pic:spPr bwMode="auto">
                    <a:xfrm>
                      <a:off x="0" y="0"/>
                      <a:ext cx="5774968" cy="59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3</w:t>
      </w:r>
      <w:r w:rsidR="00281842">
        <w:rPr>
          <w:sz w:val="28"/>
          <w:lang w:val="uk-UA"/>
        </w:rPr>
        <w:t xml:space="preserve"> – результат </w:t>
      </w:r>
      <w:proofErr w:type="spellStart"/>
      <w:r w:rsidR="00281842">
        <w:rPr>
          <w:sz w:val="28"/>
          <w:lang w:val="uk-UA"/>
        </w:rPr>
        <w:t>работ</w:t>
      </w:r>
      <w:proofErr w:type="spellEnd"/>
      <w:r w:rsidR="00281842">
        <w:rPr>
          <w:sz w:val="28"/>
        </w:rPr>
        <w:t xml:space="preserve">ы программы для задания 1 с аргументом </w:t>
      </w:r>
      <w:r w:rsidR="00281842" w:rsidRPr="00ED7071">
        <w:rPr>
          <w:sz w:val="28"/>
        </w:rPr>
        <w:t>‘</w:t>
      </w:r>
      <w:r w:rsidR="00281842">
        <w:rPr>
          <w:sz w:val="28"/>
        </w:rPr>
        <w:t>-е</w:t>
      </w:r>
      <w:r w:rsidR="00281842" w:rsidRPr="00ED7071">
        <w:rPr>
          <w:sz w:val="28"/>
        </w:rPr>
        <w:t>’</w:t>
      </w:r>
    </w:p>
    <w:p w:rsidR="001A1276" w:rsidRPr="001A1276" w:rsidRDefault="001A1276" w:rsidP="001A1276">
      <w:pPr>
        <w:rPr>
          <w:noProof/>
          <w:lang w:eastAsia="en-US"/>
        </w:rPr>
      </w:pPr>
    </w:p>
    <w:p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F9445DF" wp14:editId="1A6116D5">
            <wp:extent cx="4405448" cy="1125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93" t="41833" r="22805" b="31344"/>
                    <a:stretch/>
                  </pic:blipFill>
                  <pic:spPr bwMode="auto">
                    <a:xfrm>
                      <a:off x="0" y="0"/>
                      <a:ext cx="4416329" cy="112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4</w:t>
      </w:r>
      <w:r>
        <w:rPr>
          <w:sz w:val="28"/>
          <w:lang w:val="uk-UA"/>
        </w:rPr>
        <w:t xml:space="preserve">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1A1276" w:rsidRDefault="001A1276" w:rsidP="001A1276">
      <w:pPr>
        <w:spacing w:after="120"/>
        <w:rPr>
          <w:noProof/>
          <w:lang w:val="en-US" w:eastAsia="en-US"/>
        </w:rPr>
      </w:pPr>
    </w:p>
    <w:p w:rsidR="001A1276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85E1854" wp14:editId="4CBE6BEC">
            <wp:extent cx="5823749" cy="6042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67" t="56650" r="17484" b="30328"/>
                    <a:stretch/>
                  </pic:blipFill>
                  <pic:spPr bwMode="auto">
                    <a:xfrm>
                      <a:off x="0" y="0"/>
                      <a:ext cx="5896087" cy="61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5</w:t>
      </w:r>
      <w:r>
        <w:rPr>
          <w:sz w:val="28"/>
          <w:lang w:val="uk-UA"/>
        </w:rPr>
        <w:t xml:space="preserve">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</w:t>
      </w:r>
      <w:r>
        <w:rPr>
          <w:sz w:val="28"/>
          <w:lang w:val="en-US"/>
        </w:rPr>
        <w:t>u</w:t>
      </w:r>
      <w:r w:rsidRPr="00ED7071">
        <w:rPr>
          <w:sz w:val="28"/>
        </w:rPr>
        <w:t>’</w:t>
      </w:r>
    </w:p>
    <w:p w:rsidR="001A1276" w:rsidRDefault="001A1276" w:rsidP="001A1276">
      <w:pPr>
        <w:spacing w:after="120"/>
        <w:jc w:val="center"/>
        <w:rPr>
          <w:noProof/>
          <w:lang w:val="en-US" w:eastAsia="en-US"/>
        </w:rPr>
      </w:pPr>
    </w:p>
    <w:p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39A66D4" wp14:editId="590FE7C9">
            <wp:extent cx="3625739" cy="930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52" t="42299" r="22717" b="30805"/>
                    <a:stretch/>
                  </pic:blipFill>
                  <pic:spPr bwMode="auto">
                    <a:xfrm>
                      <a:off x="0" y="0"/>
                      <a:ext cx="3625781" cy="9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6</w:t>
      </w:r>
      <w:r>
        <w:rPr>
          <w:sz w:val="28"/>
          <w:lang w:val="uk-UA"/>
        </w:rPr>
        <w:t xml:space="preserve">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-u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ED7071" w:rsidRPr="00ED7071" w:rsidRDefault="00ED7071" w:rsidP="00ED7071">
      <w:pPr>
        <w:rPr>
          <w:b/>
          <w:sz w:val="32"/>
        </w:rPr>
      </w:pPr>
    </w:p>
    <w:p w:rsidR="00E94944" w:rsidRDefault="00E94944" w:rsidP="008638F2">
      <w:pPr>
        <w:ind w:firstLine="709"/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8638F2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</w:t>
      </w:r>
      <w:r w:rsidR="008638F2">
        <w:rPr>
          <w:sz w:val="28"/>
        </w:rPr>
        <w:t>лнения лабораторной работы были изучены системные вызовы W</w:t>
      </w:r>
      <w:bookmarkStart w:id="0" w:name="_GoBack"/>
      <w:bookmarkEnd w:id="0"/>
      <w:r w:rsidR="008638F2">
        <w:rPr>
          <w:sz w:val="28"/>
        </w:rPr>
        <w:t>in32 API, позволяющие получить информацию об ошибке, изучены функции</w:t>
      </w:r>
      <w:r w:rsidR="008638F2" w:rsidRPr="008638F2">
        <w:rPr>
          <w:sz w:val="28"/>
        </w:rPr>
        <w:t xml:space="preserve"> сбора информации о системе</w:t>
      </w:r>
      <w:r w:rsidR="008638F2">
        <w:rPr>
          <w:sz w:val="28"/>
        </w:rPr>
        <w:t xml:space="preserve">, перекодировки текста из </w:t>
      </w:r>
      <w:r w:rsidR="008638F2">
        <w:rPr>
          <w:sz w:val="28"/>
          <w:lang w:val="en-US"/>
        </w:rPr>
        <w:t>ASCI</w:t>
      </w:r>
      <w:r w:rsidR="008638F2">
        <w:rPr>
          <w:sz w:val="28"/>
        </w:rPr>
        <w:t xml:space="preserve"> в</w:t>
      </w:r>
      <w:r w:rsidR="008638F2" w:rsidRPr="008638F2">
        <w:rPr>
          <w:sz w:val="28"/>
        </w:rPr>
        <w:t xml:space="preserve"> </w:t>
      </w:r>
      <w:r w:rsidR="008638F2">
        <w:rPr>
          <w:sz w:val="28"/>
          <w:lang w:val="en-US"/>
        </w:rPr>
        <w:t>Unicode</w:t>
      </w:r>
      <w:r w:rsidR="008638F2">
        <w:rPr>
          <w:sz w:val="28"/>
        </w:rPr>
        <w:t xml:space="preserve"> и наоборот.</w:t>
      </w:r>
    </w:p>
    <w:sectPr w:rsidR="00E94944" w:rsidRPr="00863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D69FF"/>
    <w:rsid w:val="004157AF"/>
    <w:rsid w:val="00427A0A"/>
    <w:rsid w:val="00432187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4592"/>
    <w:rsid w:val="00D4591C"/>
    <w:rsid w:val="00D81320"/>
    <w:rsid w:val="00E54247"/>
    <w:rsid w:val="00E94944"/>
    <w:rsid w:val="00EA1A6C"/>
    <w:rsid w:val="00EB0555"/>
    <w:rsid w:val="00EB7B38"/>
    <w:rsid w:val="00ED7071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36E8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7BEDA-0101-45CC-AD5A-FDA20148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10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Олег Тимошенко</cp:lastModifiedBy>
  <cp:revision>23</cp:revision>
  <dcterms:created xsi:type="dcterms:W3CDTF">2018-09-14T13:53:00Z</dcterms:created>
  <dcterms:modified xsi:type="dcterms:W3CDTF">2020-02-26T20:19:00Z</dcterms:modified>
</cp:coreProperties>
</file>