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88B4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Міністерство освіти і науки України</w:t>
      </w:r>
    </w:p>
    <w:p w14:paraId="36E812B2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Національний університет „Львівська політехніка”</w:t>
      </w:r>
    </w:p>
    <w:p w14:paraId="0021FE13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Кафедра ЕОМ</w:t>
      </w:r>
    </w:p>
    <w:p w14:paraId="331CD65A" w14:textId="77777777" w:rsidR="0092199B" w:rsidRPr="0039012E" w:rsidRDefault="0092199B" w:rsidP="0092199B">
      <w:pPr>
        <w:spacing w:line="276" w:lineRule="auto"/>
        <w:ind w:right="89"/>
        <w:jc w:val="center"/>
        <w:rPr>
          <w:sz w:val="36"/>
          <w:szCs w:val="36"/>
        </w:rPr>
      </w:pPr>
      <w:r w:rsidRPr="0039012E">
        <w:rPr>
          <w:noProof/>
          <w:sz w:val="36"/>
          <w:szCs w:val="36"/>
        </w:rPr>
        <w:drawing>
          <wp:anchor distT="0" distB="0" distL="0" distR="0" simplePos="0" relativeHeight="487590400" behindDoc="0" locked="0" layoutInCell="1" allowOverlap="1" wp14:anchorId="7D00A18F" wp14:editId="1C42D846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2E">
        <w:rPr>
          <w:b/>
          <w:bCs/>
          <w:sz w:val="36"/>
          <w:szCs w:val="36"/>
        </w:rPr>
        <w:t>Звіт</w:t>
      </w:r>
    </w:p>
    <w:p w14:paraId="7457FE0E" w14:textId="3F165022" w:rsidR="0092199B" w:rsidRPr="00AD7C7F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 xml:space="preserve">до лабораторної роботи № </w:t>
      </w:r>
      <w:r w:rsidR="00AD7C7F">
        <w:rPr>
          <w:sz w:val="28"/>
          <w:szCs w:val="28"/>
        </w:rPr>
        <w:t>8</w:t>
      </w:r>
    </w:p>
    <w:p w14:paraId="6EBA529F" w14:textId="77777777" w:rsidR="0092199B" w:rsidRPr="0039012E" w:rsidRDefault="0092199B" w:rsidP="0092199B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з дисципліни: «</w:t>
      </w:r>
      <w:proofErr w:type="spellStart"/>
      <w:r w:rsidRPr="0039012E">
        <w:rPr>
          <w:sz w:val="28"/>
          <w:szCs w:val="28"/>
        </w:rPr>
        <w:t>Кросплатформні</w:t>
      </w:r>
      <w:proofErr w:type="spellEnd"/>
      <w:r w:rsidRPr="0039012E">
        <w:rPr>
          <w:sz w:val="28"/>
          <w:szCs w:val="28"/>
        </w:rPr>
        <w:t xml:space="preserve"> засоби програмування</w:t>
      </w:r>
      <w:r w:rsidRPr="0039012E">
        <w:rPr>
          <w:sz w:val="32"/>
        </w:rPr>
        <w:t>»</w:t>
      </w:r>
    </w:p>
    <w:p w14:paraId="0D2825C4" w14:textId="0B888F3B" w:rsidR="0055479E" w:rsidRDefault="00AC0D3A">
      <w:pPr>
        <w:pStyle w:val="BodyText"/>
        <w:spacing w:line="568" w:lineRule="auto"/>
        <w:ind w:left="1576" w:right="1567"/>
        <w:jc w:val="center"/>
      </w:pPr>
      <w:r>
        <w:t>На</w:t>
      </w:r>
      <w:r>
        <w:rPr>
          <w:spacing w:val="-1"/>
        </w:rPr>
        <w:t xml:space="preserve"> </w:t>
      </w:r>
      <w:r>
        <w:t>тему:</w:t>
      </w:r>
      <w:r>
        <w:rPr>
          <w:spacing w:val="-1"/>
        </w:rPr>
        <w:t xml:space="preserve"> </w:t>
      </w:r>
      <w:r>
        <w:t>«Файли</w:t>
      </w:r>
      <w:r>
        <w:rPr>
          <w:spacing w:val="-1"/>
        </w:rPr>
        <w:t xml:space="preserve"> </w:t>
      </w:r>
      <w:r>
        <w:t>та виключення</w:t>
      </w:r>
      <w:r>
        <w:rPr>
          <w:spacing w:val="-1"/>
        </w:rPr>
        <w:t xml:space="preserve"> </w:t>
      </w:r>
      <w:r>
        <w:t xml:space="preserve">у </w:t>
      </w:r>
      <w:proofErr w:type="spellStart"/>
      <w:r>
        <w:t>Python</w:t>
      </w:r>
      <w:proofErr w:type="spellEnd"/>
      <w:r>
        <w:t>»</w:t>
      </w:r>
    </w:p>
    <w:p w14:paraId="583D9669" w14:textId="77777777" w:rsidR="0055479E" w:rsidRDefault="0055479E">
      <w:pPr>
        <w:pStyle w:val="BodyText"/>
        <w:spacing w:before="7"/>
        <w:rPr>
          <w:sz w:val="41"/>
        </w:rPr>
      </w:pPr>
    </w:p>
    <w:p w14:paraId="6C1BE94F" w14:textId="77777777" w:rsidR="0092199B" w:rsidRPr="0039012E" w:rsidRDefault="0092199B" w:rsidP="0092199B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Виконав:</w:t>
      </w:r>
    </w:p>
    <w:p w14:paraId="05D26A99" w14:textId="2CD84BDF" w:rsidR="0092199B" w:rsidRPr="003136C0" w:rsidRDefault="0092199B" w:rsidP="0092199B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Студент групи КІ-30</w:t>
      </w:r>
      <w:r w:rsidR="003136C0">
        <w:rPr>
          <w:sz w:val="28"/>
          <w:szCs w:val="28"/>
        </w:rPr>
        <w:t>5</w:t>
      </w:r>
      <w:bookmarkStart w:id="0" w:name="_GoBack"/>
      <w:bookmarkEnd w:id="0"/>
    </w:p>
    <w:p w14:paraId="74501C76" w14:textId="27774673" w:rsidR="0092199B" w:rsidRPr="0039012E" w:rsidRDefault="003136C0" w:rsidP="0092199B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Вознюк О. М.</w:t>
      </w:r>
    </w:p>
    <w:p w14:paraId="4060D381" w14:textId="77777777" w:rsidR="0092199B" w:rsidRPr="0039012E" w:rsidRDefault="0092199B" w:rsidP="0092199B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Прийняв:</w:t>
      </w:r>
    </w:p>
    <w:p w14:paraId="5D9EC06C" w14:textId="77777777" w:rsidR="0092199B" w:rsidRPr="0039012E" w:rsidRDefault="0092199B" w:rsidP="0092199B">
      <w:pPr>
        <w:spacing w:line="276" w:lineRule="auto"/>
        <w:jc w:val="right"/>
        <w:rPr>
          <w:sz w:val="36"/>
          <w:szCs w:val="28"/>
        </w:rPr>
      </w:pPr>
      <w:r w:rsidRPr="0039012E">
        <w:rPr>
          <w:sz w:val="28"/>
          <w:szCs w:val="28"/>
        </w:rPr>
        <w:t>Іванов Ю. С.</w:t>
      </w:r>
    </w:p>
    <w:p w14:paraId="2E48D0CB" w14:textId="77777777" w:rsidR="0092199B" w:rsidRPr="0039012E" w:rsidRDefault="0092199B" w:rsidP="0092199B">
      <w:pPr>
        <w:pStyle w:val="BodyText"/>
        <w:spacing w:line="276" w:lineRule="auto"/>
        <w:jc w:val="center"/>
        <w:rPr>
          <w:sz w:val="30"/>
        </w:rPr>
      </w:pPr>
    </w:p>
    <w:p w14:paraId="3A7EC241" w14:textId="77777777" w:rsidR="0092199B" w:rsidRPr="0039012E" w:rsidRDefault="0092199B" w:rsidP="0092199B">
      <w:pPr>
        <w:pStyle w:val="BodyText"/>
        <w:spacing w:line="276" w:lineRule="auto"/>
        <w:jc w:val="center"/>
        <w:rPr>
          <w:sz w:val="30"/>
        </w:rPr>
      </w:pPr>
    </w:p>
    <w:p w14:paraId="2BEF0E88" w14:textId="77777777" w:rsidR="0092199B" w:rsidRPr="0039012E" w:rsidRDefault="0092199B" w:rsidP="0092199B">
      <w:pPr>
        <w:pStyle w:val="BodyText"/>
        <w:spacing w:line="276" w:lineRule="auto"/>
        <w:jc w:val="center"/>
        <w:rPr>
          <w:sz w:val="30"/>
        </w:rPr>
      </w:pPr>
    </w:p>
    <w:p w14:paraId="0D0D45DC" w14:textId="77777777" w:rsidR="0092199B" w:rsidRPr="0039012E" w:rsidRDefault="0092199B" w:rsidP="0092199B">
      <w:pPr>
        <w:pStyle w:val="BodyText"/>
        <w:spacing w:line="276" w:lineRule="auto"/>
        <w:jc w:val="center"/>
        <w:rPr>
          <w:sz w:val="30"/>
        </w:rPr>
      </w:pPr>
    </w:p>
    <w:p w14:paraId="513DC337" w14:textId="77777777" w:rsidR="0092199B" w:rsidRPr="0039012E" w:rsidRDefault="0092199B" w:rsidP="0092199B">
      <w:pPr>
        <w:pStyle w:val="BodyText"/>
        <w:spacing w:line="276" w:lineRule="auto"/>
        <w:jc w:val="center"/>
        <w:rPr>
          <w:sz w:val="30"/>
        </w:rPr>
      </w:pPr>
    </w:p>
    <w:p w14:paraId="4976FAF5" w14:textId="77777777" w:rsidR="0092199B" w:rsidRPr="0039012E" w:rsidRDefault="0092199B" w:rsidP="0092199B">
      <w:pPr>
        <w:pStyle w:val="Heading1"/>
        <w:spacing w:line="276" w:lineRule="auto"/>
        <w:ind w:left="0" w:right="7"/>
        <w:jc w:val="center"/>
      </w:pPr>
      <w:r w:rsidRPr="0039012E">
        <w:t>Львів</w:t>
      </w:r>
      <w:r w:rsidRPr="0039012E">
        <w:rPr>
          <w:spacing w:val="-2"/>
        </w:rPr>
        <w:t xml:space="preserve"> </w:t>
      </w:r>
      <w:r w:rsidRPr="0039012E">
        <w:t>2023</w:t>
      </w:r>
    </w:p>
    <w:p w14:paraId="39CE2DDB" w14:textId="77777777" w:rsidR="0055479E" w:rsidRDefault="0055479E">
      <w:pPr>
        <w:jc w:val="center"/>
        <w:sectPr w:rsidR="0055479E">
          <w:type w:val="continuous"/>
          <w:pgSz w:w="11910" w:h="16840"/>
          <w:pgMar w:top="880" w:right="720" w:bottom="280" w:left="1280" w:header="708" w:footer="708" w:gutter="0"/>
          <w:cols w:space="720"/>
        </w:sectPr>
      </w:pPr>
    </w:p>
    <w:p w14:paraId="35C1EEE5" w14:textId="77777777" w:rsidR="0055479E" w:rsidRDefault="00AC0D3A">
      <w:pPr>
        <w:pStyle w:val="BodyText"/>
        <w:spacing w:before="69" w:line="242" w:lineRule="auto"/>
        <w:ind w:left="136" w:right="89"/>
      </w:pPr>
      <w:r>
        <w:rPr>
          <w:b/>
        </w:rPr>
        <w:lastRenderedPageBreak/>
        <w:t>Мета</w:t>
      </w:r>
      <w:r>
        <w:rPr>
          <w:b/>
          <w:spacing w:val="-15"/>
        </w:rPr>
        <w:t xml:space="preserve"> </w:t>
      </w:r>
      <w:r>
        <w:rPr>
          <w:b/>
        </w:rPr>
        <w:t>роботи:</w:t>
      </w:r>
      <w:r>
        <w:rPr>
          <w:b/>
          <w:spacing w:val="-15"/>
        </w:rPr>
        <w:t xml:space="preserve"> </w:t>
      </w:r>
      <w:r>
        <w:t>оволодіти</w:t>
      </w:r>
      <w:r>
        <w:rPr>
          <w:spacing w:val="-15"/>
        </w:rPr>
        <w:t xml:space="preserve"> </w:t>
      </w:r>
      <w:r>
        <w:t>навиками</w:t>
      </w:r>
      <w:r>
        <w:rPr>
          <w:spacing w:val="-15"/>
        </w:rPr>
        <w:t xml:space="preserve"> </w:t>
      </w:r>
      <w:r>
        <w:t>використання</w:t>
      </w:r>
      <w:r>
        <w:rPr>
          <w:spacing w:val="-15"/>
        </w:rPr>
        <w:t xml:space="preserve"> </w:t>
      </w:r>
      <w:r>
        <w:t>засобів</w:t>
      </w:r>
      <w:r>
        <w:rPr>
          <w:spacing w:val="-15"/>
        </w:rPr>
        <w:t xml:space="preserve"> </w:t>
      </w:r>
      <w:r>
        <w:t>мови</w:t>
      </w:r>
      <w:r>
        <w:rPr>
          <w:spacing w:val="-15"/>
        </w:rPr>
        <w:t xml:space="preserve"> </w:t>
      </w:r>
      <w:proofErr w:type="spellStart"/>
      <w:r>
        <w:t>Python</w:t>
      </w:r>
      <w:proofErr w:type="spellEnd"/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роботи</w:t>
      </w:r>
      <w:r>
        <w:rPr>
          <w:spacing w:val="-6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файлами.</w:t>
      </w:r>
    </w:p>
    <w:p w14:paraId="6BF693D7" w14:textId="77777777" w:rsidR="0055479E" w:rsidRDefault="0055479E">
      <w:pPr>
        <w:pStyle w:val="BodyText"/>
        <w:rPr>
          <w:sz w:val="24"/>
        </w:rPr>
      </w:pPr>
    </w:p>
    <w:p w14:paraId="6D929856" w14:textId="77777777" w:rsidR="0055479E" w:rsidRDefault="00AC0D3A">
      <w:pPr>
        <w:pStyle w:val="Heading1"/>
      </w:pPr>
      <w:r>
        <w:t>ЗАВДАННЯ</w:t>
      </w:r>
    </w:p>
    <w:p w14:paraId="2BEB178D" w14:textId="77777777" w:rsidR="0055479E" w:rsidRDefault="0055479E">
      <w:pPr>
        <w:pStyle w:val="BodyText"/>
        <w:spacing w:before="6"/>
        <w:rPr>
          <w:b/>
          <w:sz w:val="24"/>
        </w:rPr>
      </w:pPr>
    </w:p>
    <w:p w14:paraId="74F33CE2" w14:textId="77777777" w:rsidR="0055479E" w:rsidRDefault="00AC0D3A">
      <w:pPr>
        <w:pStyle w:val="ListParagraph"/>
        <w:numPr>
          <w:ilvl w:val="0"/>
          <w:numId w:val="3"/>
        </w:numPr>
        <w:tabs>
          <w:tab w:val="left" w:pos="426"/>
        </w:tabs>
        <w:spacing w:before="1"/>
        <w:ind w:right="127" w:firstLine="0"/>
        <w:rPr>
          <w:sz w:val="24"/>
        </w:rPr>
      </w:pPr>
      <w:r>
        <w:rPr>
          <w:sz w:val="28"/>
        </w:rPr>
        <w:t>Написати</w:t>
      </w:r>
      <w:r>
        <w:rPr>
          <w:spacing w:val="25"/>
          <w:sz w:val="28"/>
        </w:rPr>
        <w:t xml:space="preserve"> </w:t>
      </w:r>
      <w:r>
        <w:rPr>
          <w:sz w:val="28"/>
        </w:rPr>
        <w:t>та</w:t>
      </w:r>
      <w:r>
        <w:rPr>
          <w:spacing w:val="25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25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25"/>
          <w:sz w:val="28"/>
        </w:rPr>
        <w:t xml:space="preserve"> </w:t>
      </w:r>
      <w:r>
        <w:rPr>
          <w:sz w:val="28"/>
        </w:rPr>
        <w:t>на</w:t>
      </w:r>
      <w:r>
        <w:rPr>
          <w:spacing w:val="25"/>
          <w:sz w:val="28"/>
        </w:rPr>
        <w:t xml:space="preserve"> </w:t>
      </w:r>
      <w:r>
        <w:rPr>
          <w:sz w:val="28"/>
        </w:rPr>
        <w:t>мові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26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25"/>
          <w:sz w:val="28"/>
        </w:rPr>
        <w:t xml:space="preserve"> </w:t>
      </w:r>
      <w:r>
        <w:rPr>
          <w:sz w:val="28"/>
        </w:rPr>
        <w:t>варіанту.</w:t>
      </w:r>
      <w:r>
        <w:rPr>
          <w:spacing w:val="25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sz w:val="28"/>
        </w:rPr>
        <w:t>задовольняти наступним вимогам:</w:t>
      </w:r>
    </w:p>
    <w:p w14:paraId="3273A0F0" w14:textId="77777777" w:rsidR="0055479E" w:rsidRDefault="0055479E">
      <w:pPr>
        <w:pStyle w:val="BodyText"/>
        <w:spacing w:before="1"/>
        <w:rPr>
          <w:sz w:val="24"/>
        </w:rPr>
      </w:pPr>
    </w:p>
    <w:p w14:paraId="18F1F453" w14:textId="77777777" w:rsidR="0055479E" w:rsidRDefault="00AC0D3A">
      <w:pPr>
        <w:pStyle w:val="ListParagraph"/>
        <w:numPr>
          <w:ilvl w:val="0"/>
          <w:numId w:val="2"/>
        </w:numPr>
        <w:tabs>
          <w:tab w:val="left" w:pos="905"/>
        </w:tabs>
        <w:spacing w:line="322" w:lineRule="exact"/>
        <w:ind w:left="904"/>
        <w:rPr>
          <w:sz w:val="28"/>
        </w:rPr>
      </w:pPr>
      <w:r>
        <w:rPr>
          <w:sz w:val="28"/>
        </w:rPr>
        <w:t xml:space="preserve">програма     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має      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розміщуватися      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в      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окремому        </w:t>
      </w:r>
      <w:r>
        <w:rPr>
          <w:spacing w:val="36"/>
          <w:sz w:val="28"/>
        </w:rPr>
        <w:t xml:space="preserve"> </w:t>
      </w:r>
      <w:r>
        <w:rPr>
          <w:sz w:val="28"/>
        </w:rPr>
        <w:t>модулі;</w:t>
      </w:r>
    </w:p>
    <w:p w14:paraId="1536E587" w14:textId="77777777" w:rsidR="0055479E" w:rsidRDefault="00AC0D3A">
      <w:pPr>
        <w:pStyle w:val="ListParagraph"/>
        <w:numPr>
          <w:ilvl w:val="0"/>
          <w:numId w:val="2"/>
        </w:numPr>
        <w:tabs>
          <w:tab w:val="left" w:pos="400"/>
        </w:tabs>
        <w:ind w:right="127" w:firstLine="0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20"/>
          <w:sz w:val="28"/>
        </w:rPr>
        <w:t xml:space="preserve"> </w:t>
      </w:r>
      <w:r>
        <w:rPr>
          <w:sz w:val="28"/>
        </w:rPr>
        <w:t>має</w:t>
      </w:r>
      <w:r>
        <w:rPr>
          <w:spacing w:val="20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20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20"/>
          <w:sz w:val="28"/>
        </w:rPr>
        <w:t xml:space="preserve"> </w:t>
      </w:r>
      <w:r>
        <w:rPr>
          <w:sz w:val="28"/>
        </w:rPr>
        <w:t>читання/запису</w:t>
      </w:r>
      <w:r>
        <w:rPr>
          <w:spacing w:val="21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20"/>
          <w:sz w:val="28"/>
        </w:rPr>
        <w:t xml:space="preserve"> </w:t>
      </w:r>
      <w:r>
        <w:rPr>
          <w:sz w:val="28"/>
        </w:rPr>
        <w:t>у</w:t>
      </w:r>
      <w:r>
        <w:rPr>
          <w:spacing w:val="20"/>
          <w:sz w:val="28"/>
        </w:rPr>
        <w:t xml:space="preserve"> </w:t>
      </w:r>
      <w:r>
        <w:rPr>
          <w:sz w:val="28"/>
        </w:rPr>
        <w:t>текстовому</w:t>
      </w:r>
      <w:r>
        <w:rPr>
          <w:spacing w:val="20"/>
          <w:sz w:val="28"/>
        </w:rPr>
        <w:t xml:space="preserve"> </w:t>
      </w:r>
      <w:r>
        <w:rPr>
          <w:sz w:val="28"/>
        </w:rPr>
        <w:t>і</w:t>
      </w:r>
      <w:r>
        <w:rPr>
          <w:spacing w:val="-67"/>
          <w:sz w:val="28"/>
        </w:rPr>
        <w:t xml:space="preserve"> </w:t>
      </w:r>
      <w:r>
        <w:rPr>
          <w:sz w:val="28"/>
        </w:rPr>
        <w:t>двійковому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форматах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1"/>
          <w:sz w:val="28"/>
        </w:rPr>
        <w:t xml:space="preserve"> </w:t>
      </w:r>
      <w:r>
        <w:rPr>
          <w:sz w:val="28"/>
        </w:rPr>
        <w:t>обчислення</w:t>
      </w:r>
      <w:r>
        <w:rPr>
          <w:spacing w:val="-2"/>
          <w:sz w:val="28"/>
        </w:rPr>
        <w:t xml:space="preserve"> </w:t>
      </w:r>
      <w:r>
        <w:rPr>
          <w:sz w:val="28"/>
        </w:rPr>
        <w:t>виразів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"/>
          <w:sz w:val="28"/>
        </w:rPr>
        <w:t xml:space="preserve"> </w:t>
      </w:r>
      <w:r>
        <w:rPr>
          <w:sz w:val="28"/>
        </w:rPr>
        <w:t>варіанту;</w:t>
      </w:r>
    </w:p>
    <w:p w14:paraId="7610298E" w14:textId="77777777" w:rsidR="0055479E" w:rsidRDefault="0055479E">
      <w:pPr>
        <w:pStyle w:val="BodyText"/>
        <w:spacing w:before="6"/>
        <w:rPr>
          <w:sz w:val="24"/>
        </w:rPr>
      </w:pPr>
    </w:p>
    <w:p w14:paraId="651731A8" w14:textId="77777777" w:rsidR="0055479E" w:rsidRDefault="00AC0D3A">
      <w:pPr>
        <w:pStyle w:val="ListParagraph"/>
        <w:numPr>
          <w:ilvl w:val="0"/>
          <w:numId w:val="2"/>
        </w:numPr>
        <w:tabs>
          <w:tab w:val="left" w:pos="305"/>
        </w:tabs>
        <w:spacing w:before="1"/>
        <w:ind w:left="304" w:hanging="169"/>
        <w:jc w:val="left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5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коментарі.</w:t>
      </w:r>
    </w:p>
    <w:p w14:paraId="45D8EAA6" w14:textId="77777777" w:rsidR="0055479E" w:rsidRDefault="0055479E">
      <w:pPr>
        <w:pStyle w:val="BodyText"/>
        <w:spacing w:before="1"/>
        <w:rPr>
          <w:sz w:val="24"/>
        </w:rPr>
      </w:pPr>
    </w:p>
    <w:p w14:paraId="2DAEBC5F" w14:textId="77777777" w:rsidR="0055479E" w:rsidRDefault="00AC0D3A">
      <w:pPr>
        <w:pStyle w:val="ListParagraph"/>
        <w:numPr>
          <w:ilvl w:val="0"/>
          <w:numId w:val="3"/>
        </w:numPr>
        <w:tabs>
          <w:tab w:val="left" w:pos="496"/>
        </w:tabs>
        <w:spacing w:before="1" w:line="322" w:lineRule="exact"/>
        <w:ind w:left="496" w:hanging="360"/>
        <w:jc w:val="both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3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237D48BA" w14:textId="77777777" w:rsidR="0055479E" w:rsidRDefault="00AC0D3A">
      <w:pPr>
        <w:pStyle w:val="ListParagraph"/>
        <w:numPr>
          <w:ilvl w:val="0"/>
          <w:numId w:val="3"/>
        </w:numPr>
        <w:tabs>
          <w:tab w:val="left" w:pos="496"/>
        </w:tabs>
        <w:ind w:left="496" w:right="126" w:hanging="360"/>
        <w:jc w:val="both"/>
        <w:rPr>
          <w:sz w:val="28"/>
        </w:rPr>
      </w:pPr>
      <w:r>
        <w:rPr>
          <w:sz w:val="28"/>
        </w:rPr>
        <w:t>Скласти</w:t>
      </w:r>
      <w:r>
        <w:rPr>
          <w:spacing w:val="-16"/>
          <w:sz w:val="28"/>
        </w:rPr>
        <w:t xml:space="preserve"> </w:t>
      </w:r>
      <w:r>
        <w:rPr>
          <w:sz w:val="28"/>
        </w:rPr>
        <w:t>звіт</w:t>
      </w:r>
      <w:r>
        <w:rPr>
          <w:spacing w:val="-16"/>
          <w:sz w:val="28"/>
        </w:rPr>
        <w:t xml:space="preserve"> </w:t>
      </w:r>
      <w:r>
        <w:rPr>
          <w:sz w:val="28"/>
        </w:rPr>
        <w:t>про</w:t>
      </w:r>
      <w:r>
        <w:rPr>
          <w:spacing w:val="-16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1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16"/>
          <w:sz w:val="28"/>
        </w:rPr>
        <w:t xml:space="preserve"> </w:t>
      </w:r>
      <w:r>
        <w:rPr>
          <w:sz w:val="28"/>
        </w:rPr>
        <w:t>з</w:t>
      </w:r>
      <w:r>
        <w:rPr>
          <w:spacing w:val="-15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68"/>
          <w:sz w:val="28"/>
        </w:rPr>
        <w:t xml:space="preserve"> </w:t>
      </w:r>
      <w:r>
        <w:rPr>
          <w:sz w:val="28"/>
        </w:rPr>
        <w:t>її виконання та фрагменту згенерованої документації та завантажити його у</w:t>
      </w:r>
      <w:r>
        <w:rPr>
          <w:spacing w:val="1"/>
          <w:sz w:val="28"/>
        </w:rPr>
        <w:t xml:space="preserve"> </w:t>
      </w:r>
      <w:r>
        <w:rPr>
          <w:sz w:val="28"/>
        </w:rPr>
        <w:t>ВНС.</w:t>
      </w:r>
    </w:p>
    <w:p w14:paraId="185BD499" w14:textId="77777777" w:rsidR="0055479E" w:rsidRDefault="00AC0D3A">
      <w:pPr>
        <w:pStyle w:val="ListParagraph"/>
        <w:numPr>
          <w:ilvl w:val="0"/>
          <w:numId w:val="3"/>
        </w:numPr>
        <w:tabs>
          <w:tab w:val="left" w:pos="496"/>
        </w:tabs>
        <w:spacing w:line="321" w:lineRule="exact"/>
        <w:ind w:left="496" w:hanging="360"/>
        <w:jc w:val="both"/>
        <w:rPr>
          <w:sz w:val="28"/>
        </w:rPr>
      </w:pPr>
      <w:r>
        <w:rPr>
          <w:sz w:val="28"/>
        </w:rPr>
        <w:t>Дати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4"/>
          <w:sz w:val="28"/>
        </w:rPr>
        <w:t xml:space="preserve"> </w:t>
      </w:r>
      <w:r>
        <w:rPr>
          <w:sz w:val="28"/>
        </w:rPr>
        <w:t>запитання.</w:t>
      </w:r>
    </w:p>
    <w:p w14:paraId="15F7C0EF" w14:textId="77777777" w:rsidR="0055479E" w:rsidRDefault="0055479E">
      <w:pPr>
        <w:pStyle w:val="BodyText"/>
        <w:spacing w:before="6"/>
        <w:rPr>
          <w:sz w:val="24"/>
        </w:rPr>
      </w:pPr>
    </w:p>
    <w:p w14:paraId="5CB15203" w14:textId="77777777" w:rsidR="0055479E" w:rsidRDefault="00AC0D3A">
      <w:pPr>
        <w:pStyle w:val="Heading1"/>
        <w:ind w:left="496"/>
      </w:pPr>
      <w:r>
        <w:t>Варіант</w:t>
      </w:r>
      <w:r>
        <w:rPr>
          <w:spacing w:val="-4"/>
        </w:rPr>
        <w:t xml:space="preserve"> </w:t>
      </w:r>
      <w:r>
        <w:t>завдання:</w:t>
      </w:r>
    </w:p>
    <w:p w14:paraId="19A417FB" w14:textId="77777777" w:rsidR="0055479E" w:rsidRDefault="0055479E">
      <w:pPr>
        <w:pStyle w:val="BodyText"/>
        <w:spacing w:before="2"/>
        <w:rPr>
          <w:b/>
          <w:sz w:val="24"/>
        </w:rPr>
      </w:pPr>
    </w:p>
    <w:p w14:paraId="66040E35" w14:textId="7DFACA85" w:rsidR="0055479E" w:rsidRDefault="0092199B">
      <w:pPr>
        <w:pStyle w:val="BodyText"/>
        <w:spacing w:before="7"/>
        <w:rPr>
          <w:sz w:val="24"/>
        </w:rPr>
      </w:pPr>
      <w:r w:rsidRPr="0092199B">
        <w:rPr>
          <w:noProof/>
          <w:szCs w:val="22"/>
        </w:rPr>
        <w:drawing>
          <wp:inline distT="0" distB="0" distL="0" distR="0" wp14:anchorId="12AAA182" wp14:editId="3702A6E8">
            <wp:extent cx="1276528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325" w14:textId="77777777" w:rsidR="0092199B" w:rsidRDefault="0092199B">
      <w:pPr>
        <w:pStyle w:val="BodyText"/>
        <w:spacing w:before="7"/>
        <w:rPr>
          <w:sz w:val="24"/>
        </w:rPr>
      </w:pPr>
    </w:p>
    <w:p w14:paraId="44A20116" w14:textId="77777777" w:rsidR="0055479E" w:rsidRDefault="00AC0D3A">
      <w:pPr>
        <w:pStyle w:val="Heading1"/>
      </w:pPr>
      <w:r>
        <w:t>Код</w:t>
      </w:r>
      <w:r>
        <w:rPr>
          <w:spacing w:val="-4"/>
        </w:rPr>
        <w:t xml:space="preserve"> </w:t>
      </w:r>
      <w:r>
        <w:t>програми:</w:t>
      </w:r>
    </w:p>
    <w:p w14:paraId="2A888CE8" w14:textId="77777777" w:rsidR="0092199B" w:rsidRPr="0092199B" w:rsidRDefault="0092199B" w:rsidP="0092199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os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math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struct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Функція для запису результату у текстовому форматі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56A8F5"/>
          <w:sz w:val="20"/>
          <w:szCs w:val="20"/>
          <w:lang w:eastAsia="uk-UA"/>
        </w:rPr>
        <w:t>writeResTxt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'w'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Функція для читання результату з текстового файлу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56A8F5"/>
          <w:sz w:val="20"/>
          <w:szCs w:val="20"/>
          <w:lang w:eastAsia="uk-UA"/>
        </w:rPr>
        <w:t>readResTxt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r w:rsidRPr="0092199B">
        <w:rPr>
          <w:rFonts w:ascii="Courier New" w:hAnsi="Courier New" w:cs="Courier New"/>
          <w:color w:val="2AACB8"/>
          <w:sz w:val="20"/>
          <w:szCs w:val="20"/>
          <w:lang w:eastAsia="uk-UA"/>
        </w:rPr>
        <w:t>0.0</w:t>
      </w:r>
      <w:r w:rsidRPr="0092199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os.path.exists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'r'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f.read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())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f"File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."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e: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(e)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Функція для запису результату у двійковому форматі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56A8F5"/>
          <w:sz w:val="20"/>
          <w:szCs w:val="20"/>
          <w:lang w:eastAsia="uk-UA"/>
        </w:rPr>
        <w:t>writeResBin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wb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 xml:space="preserve"># Використовуємо </w:t>
      </w:r>
      <w:proofErr w:type="spellStart"/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struct.pack</w:t>
      </w:r>
      <w:proofErr w:type="spellEnd"/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 xml:space="preserve"> для збереження числа у двійковому форматі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struct.pack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'f'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Функція для читання результату з двійкового файлу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lastRenderedPageBreak/>
        <w:t>def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56A8F5"/>
          <w:sz w:val="20"/>
          <w:szCs w:val="20"/>
          <w:lang w:eastAsia="uk-UA"/>
        </w:rPr>
        <w:t>readResBin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r w:rsidRPr="0092199B">
        <w:rPr>
          <w:rFonts w:ascii="Courier New" w:hAnsi="Courier New" w:cs="Courier New"/>
          <w:color w:val="2AACB8"/>
          <w:sz w:val="20"/>
          <w:szCs w:val="20"/>
          <w:lang w:eastAsia="uk-UA"/>
        </w:rPr>
        <w:t>0.0</w:t>
      </w:r>
      <w:r w:rsidRPr="0092199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os.path.exists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rb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 xml:space="preserve"># Використовуємо </w:t>
      </w:r>
      <w:proofErr w:type="spellStart"/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struct.unpack</w:t>
      </w:r>
      <w:proofErr w:type="spellEnd"/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 xml:space="preserve"> для розпакування числа з двійкового формату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struct.unpack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'f'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f.read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())[</w:t>
      </w:r>
      <w:r w:rsidRPr="0092199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f"File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fName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."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e: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(e)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Функція для обчислення y=</w:t>
      </w:r>
      <w:proofErr w:type="spellStart"/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tan</w:t>
      </w:r>
      <w:proofErr w:type="spellEnd"/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(x)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56A8F5"/>
          <w:sz w:val="20"/>
          <w:szCs w:val="20"/>
          <w:lang w:eastAsia="uk-UA"/>
        </w:rPr>
        <w:t>calculate_tan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(x):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math.tan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(x)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Головна частина програми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__"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Зчитуємо вхідні дані від користувача (в радіанах)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x =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x 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radians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): 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Обчислюємо результат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calculate_tan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(x)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Виводимо результат у консоль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f"Result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tan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(x)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: 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Записуємо результат у текстовий файл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writeResTxt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textRes.txt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Записуємо результат у двійковий файл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writeResBin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binRes.bin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Читаємо результат із двійкового та текстового файлів та виводимо їх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f"Result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from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binary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: 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readResBin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binRes.bin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f"Result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from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: 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readResTxt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textRes.txt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Exception</w:t>
      </w:r>
      <w:proofErr w:type="spellEnd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e: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t># Виводимо повідомлення про будь-яку помилку</w:t>
      </w:r>
      <w:r w:rsidRPr="0092199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92199B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f"An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error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occurred</w:t>
      </w:r>
      <w:proofErr w:type="spellEnd"/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: 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e</w:t>
      </w:r>
      <w:r w:rsidRPr="0092199B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92199B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92199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</w:p>
    <w:p w14:paraId="1AB79A23" w14:textId="77777777" w:rsidR="0092199B" w:rsidRDefault="0092199B">
      <w:pPr>
        <w:pStyle w:val="Heading1"/>
        <w:spacing w:line="320" w:lineRule="exact"/>
      </w:pPr>
    </w:p>
    <w:p w14:paraId="4CBB7709" w14:textId="7E36E336" w:rsidR="0055479E" w:rsidRDefault="00AC0D3A">
      <w:pPr>
        <w:pStyle w:val="Heading1"/>
        <w:spacing w:line="320" w:lineRule="exact"/>
      </w:pPr>
      <w:r>
        <w:t>Результати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14:paraId="4ED274B4" w14:textId="49C55C14" w:rsidR="0055479E" w:rsidRDefault="0092199B">
      <w:pPr>
        <w:pStyle w:val="BodyText"/>
        <w:spacing w:before="11"/>
        <w:rPr>
          <w:b/>
          <w:sz w:val="10"/>
        </w:rPr>
      </w:pPr>
      <w:r w:rsidRPr="0092199B">
        <w:rPr>
          <w:b/>
          <w:noProof/>
          <w:sz w:val="10"/>
        </w:rPr>
        <w:drawing>
          <wp:inline distT="0" distB="0" distL="0" distR="0" wp14:anchorId="336A4ED9" wp14:editId="105F9DAC">
            <wp:extent cx="4467849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E76" w14:textId="0D54269C" w:rsidR="0092199B" w:rsidRDefault="0092199B">
      <w:pPr>
        <w:rPr>
          <w:b/>
          <w:sz w:val="36"/>
          <w:szCs w:val="28"/>
        </w:rPr>
      </w:pPr>
      <w:r>
        <w:rPr>
          <w:b/>
          <w:sz w:val="36"/>
        </w:rPr>
        <w:br w:type="page"/>
      </w:r>
    </w:p>
    <w:p w14:paraId="7059EAB0" w14:textId="77777777" w:rsidR="0055479E" w:rsidRDefault="0055479E">
      <w:pPr>
        <w:pStyle w:val="BodyText"/>
        <w:spacing w:before="10"/>
        <w:rPr>
          <w:b/>
          <w:sz w:val="36"/>
        </w:rPr>
      </w:pPr>
    </w:p>
    <w:p w14:paraId="2F70133D" w14:textId="77777777" w:rsidR="0055479E" w:rsidRDefault="00AC0D3A">
      <w:pPr>
        <w:spacing w:before="1"/>
        <w:ind w:left="1574" w:right="1567"/>
        <w:jc w:val="center"/>
        <w:rPr>
          <w:b/>
          <w:sz w:val="28"/>
        </w:rPr>
      </w:pPr>
      <w:r>
        <w:rPr>
          <w:b/>
          <w:sz w:val="28"/>
        </w:rPr>
        <w:t>Відповіді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контрольні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запитання</w:t>
      </w:r>
    </w:p>
    <w:p w14:paraId="5D3A5FE6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</w:tabs>
        <w:spacing w:before="73"/>
        <w:ind w:right="126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якої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конструкції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мові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обробляються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виключні</w:t>
      </w:r>
      <w:r>
        <w:rPr>
          <w:spacing w:val="-67"/>
          <w:sz w:val="28"/>
        </w:rPr>
        <w:t xml:space="preserve"> </w:t>
      </w:r>
      <w:r>
        <w:rPr>
          <w:sz w:val="28"/>
        </w:rPr>
        <w:t>ситуації?</w:t>
      </w:r>
      <w:r>
        <w:rPr>
          <w:spacing w:val="-1"/>
          <w:sz w:val="28"/>
        </w:rPr>
        <w:t xml:space="preserve"> </w:t>
      </w:r>
      <w:r>
        <w:rPr>
          <w:sz w:val="28"/>
        </w:rPr>
        <w:t>- "</w:t>
      </w:r>
      <w:proofErr w:type="spellStart"/>
      <w:r>
        <w:rPr>
          <w:sz w:val="28"/>
        </w:rPr>
        <w:t>try-except</w:t>
      </w:r>
      <w:proofErr w:type="spellEnd"/>
      <w:r>
        <w:rPr>
          <w:sz w:val="28"/>
        </w:rPr>
        <w:t>".</w:t>
      </w:r>
    </w:p>
    <w:p w14:paraId="237DDE96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  <w:tab w:val="left" w:pos="4029"/>
          <w:tab w:val="left" w:pos="6543"/>
          <w:tab w:val="left" w:pos="8920"/>
        </w:tabs>
        <w:spacing w:line="321" w:lineRule="exact"/>
        <w:jc w:val="both"/>
        <w:rPr>
          <w:sz w:val="28"/>
        </w:rPr>
      </w:pPr>
      <w:r>
        <w:rPr>
          <w:sz w:val="28"/>
        </w:rPr>
        <w:t>Особливості</w:t>
      </w:r>
      <w:r>
        <w:rPr>
          <w:sz w:val="28"/>
        </w:rPr>
        <w:tab/>
        <w:t>роботи</w:t>
      </w:r>
      <w:r>
        <w:rPr>
          <w:sz w:val="28"/>
        </w:rPr>
        <w:tab/>
        <w:t>блоку</w:t>
      </w:r>
      <w:r>
        <w:rPr>
          <w:sz w:val="28"/>
        </w:rPr>
        <w:tab/>
      </w:r>
      <w:proofErr w:type="spellStart"/>
      <w:r>
        <w:rPr>
          <w:sz w:val="28"/>
        </w:rPr>
        <w:t>except</w:t>
      </w:r>
      <w:proofErr w:type="spellEnd"/>
      <w:r>
        <w:rPr>
          <w:sz w:val="28"/>
        </w:rPr>
        <w:t>?</w:t>
      </w:r>
    </w:p>
    <w:p w14:paraId="2ED0E6C7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70"/>
        </w:tabs>
        <w:ind w:right="127" w:firstLine="0"/>
        <w:rPr>
          <w:sz w:val="28"/>
        </w:rPr>
      </w:pPr>
      <w:r>
        <w:rPr>
          <w:sz w:val="28"/>
        </w:rPr>
        <w:t>Блок "</w:t>
      </w:r>
      <w:proofErr w:type="spellStart"/>
      <w:r>
        <w:rPr>
          <w:sz w:val="28"/>
        </w:rPr>
        <w:t>except</w:t>
      </w:r>
      <w:proofErr w:type="spellEnd"/>
      <w:r>
        <w:rPr>
          <w:sz w:val="28"/>
        </w:rPr>
        <w:t>" використовується для обробки виключних ситуацій, які</w:t>
      </w:r>
      <w:r>
        <w:rPr>
          <w:spacing w:val="1"/>
          <w:sz w:val="28"/>
        </w:rPr>
        <w:t xml:space="preserve"> </w:t>
      </w:r>
      <w:r>
        <w:rPr>
          <w:sz w:val="28"/>
        </w:rPr>
        <w:t>можуть виникнути у блоку "</w:t>
      </w:r>
      <w:proofErr w:type="spellStart"/>
      <w:r>
        <w:rPr>
          <w:sz w:val="28"/>
        </w:rPr>
        <w:t>try</w:t>
      </w:r>
      <w:proofErr w:type="spellEnd"/>
      <w:r>
        <w:rPr>
          <w:sz w:val="28"/>
        </w:rPr>
        <w:t>". Він містить код, який виконується у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випадку</w:t>
      </w:r>
      <w:r>
        <w:rPr>
          <w:spacing w:val="-1"/>
          <w:sz w:val="28"/>
        </w:rPr>
        <w:t xml:space="preserve"> </w:t>
      </w:r>
      <w:r>
        <w:rPr>
          <w:sz w:val="28"/>
        </w:rPr>
        <w:t>виникнення виключної</w:t>
      </w:r>
      <w:r>
        <w:rPr>
          <w:spacing w:val="-1"/>
          <w:sz w:val="28"/>
        </w:rPr>
        <w:t xml:space="preserve"> </w:t>
      </w:r>
      <w:r>
        <w:rPr>
          <w:sz w:val="28"/>
        </w:rPr>
        <w:t>ситуації.</w:t>
      </w:r>
    </w:p>
    <w:p w14:paraId="1F32224F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</w:tabs>
        <w:spacing w:line="321" w:lineRule="exact"/>
        <w:jc w:val="both"/>
        <w:rPr>
          <w:sz w:val="28"/>
        </w:rPr>
      </w:pPr>
      <w:r>
        <w:rPr>
          <w:sz w:val="28"/>
        </w:rPr>
        <w:t>Яка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функція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відкривання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()</w:t>
      </w:r>
    </w:p>
    <w:p w14:paraId="615AE526" w14:textId="77777777" w:rsidR="0055479E" w:rsidRDefault="0055479E">
      <w:pPr>
        <w:pStyle w:val="BodyText"/>
        <w:spacing w:before="7"/>
        <w:rPr>
          <w:sz w:val="24"/>
        </w:rPr>
      </w:pPr>
    </w:p>
    <w:p w14:paraId="7715C256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  <w:tab w:val="left" w:pos="3749"/>
          <w:tab w:val="left" w:pos="6795"/>
          <w:tab w:val="left" w:pos="9106"/>
        </w:tabs>
        <w:spacing w:line="322" w:lineRule="exact"/>
        <w:rPr>
          <w:sz w:val="28"/>
        </w:rPr>
      </w:pPr>
      <w:r>
        <w:rPr>
          <w:sz w:val="28"/>
        </w:rPr>
        <w:t>Особливості</w:t>
      </w:r>
      <w:r>
        <w:rPr>
          <w:sz w:val="28"/>
        </w:rPr>
        <w:tab/>
        <w:t>використання</w:t>
      </w:r>
      <w:r>
        <w:rPr>
          <w:sz w:val="28"/>
        </w:rPr>
        <w:tab/>
        <w:t>функції</w:t>
      </w:r>
      <w:r>
        <w:rPr>
          <w:sz w:val="28"/>
        </w:rPr>
        <w:tab/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?</w:t>
      </w:r>
    </w:p>
    <w:p w14:paraId="18CD4DCA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83"/>
        </w:tabs>
        <w:ind w:right="128" w:firstLine="0"/>
        <w:jc w:val="left"/>
        <w:rPr>
          <w:sz w:val="28"/>
        </w:rPr>
      </w:pPr>
      <w:r>
        <w:rPr>
          <w:sz w:val="28"/>
        </w:rPr>
        <w:t>Функція</w:t>
      </w:r>
      <w:r>
        <w:rPr>
          <w:spacing w:val="58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open</w:t>
      </w:r>
      <w:proofErr w:type="spellEnd"/>
      <w:r>
        <w:rPr>
          <w:sz w:val="28"/>
        </w:rPr>
        <w:t>()"</w:t>
      </w:r>
      <w:r>
        <w:rPr>
          <w:spacing w:val="59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58"/>
          <w:sz w:val="28"/>
        </w:rPr>
        <w:t xml:space="preserve"> </w:t>
      </w:r>
      <w:r>
        <w:rPr>
          <w:sz w:val="28"/>
        </w:rPr>
        <w:t>відкривати</w:t>
      </w:r>
      <w:r>
        <w:rPr>
          <w:spacing w:val="59"/>
          <w:sz w:val="28"/>
        </w:rPr>
        <w:t xml:space="preserve"> </w:t>
      </w:r>
      <w:r>
        <w:rPr>
          <w:sz w:val="28"/>
        </w:rPr>
        <w:t>файли</w:t>
      </w:r>
      <w:r>
        <w:rPr>
          <w:spacing w:val="59"/>
          <w:sz w:val="28"/>
        </w:rPr>
        <w:t xml:space="preserve"> </w:t>
      </w:r>
      <w:r>
        <w:rPr>
          <w:sz w:val="28"/>
        </w:rPr>
        <w:t>з</w:t>
      </w:r>
      <w:r>
        <w:rPr>
          <w:spacing w:val="57"/>
          <w:sz w:val="28"/>
        </w:rPr>
        <w:t xml:space="preserve"> </w:t>
      </w:r>
      <w:r>
        <w:rPr>
          <w:sz w:val="28"/>
        </w:rPr>
        <w:t>різними</w:t>
      </w:r>
      <w:r>
        <w:rPr>
          <w:spacing w:val="59"/>
          <w:sz w:val="28"/>
        </w:rPr>
        <w:t xml:space="preserve"> </w:t>
      </w:r>
      <w:r>
        <w:rPr>
          <w:sz w:val="28"/>
        </w:rPr>
        <w:t>параметрами,</w:t>
      </w:r>
      <w:r>
        <w:rPr>
          <w:spacing w:val="-67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"/>
          <w:sz w:val="28"/>
        </w:rPr>
        <w:t xml:space="preserve"> </w:t>
      </w:r>
      <w:r>
        <w:rPr>
          <w:sz w:val="28"/>
        </w:rPr>
        <w:t>як режим відкриття, кодування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14:paraId="172DEB45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  <w:tab w:val="left" w:pos="1957"/>
          <w:tab w:val="left" w:pos="3426"/>
          <w:tab w:val="left" w:pos="5390"/>
          <w:tab w:val="left" w:pos="7090"/>
          <w:tab w:val="left" w:pos="9055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яких</w:t>
      </w:r>
      <w:r>
        <w:rPr>
          <w:sz w:val="28"/>
        </w:rPr>
        <w:tab/>
        <w:t>режимах</w:t>
      </w:r>
      <w:r>
        <w:rPr>
          <w:sz w:val="28"/>
        </w:rPr>
        <w:tab/>
        <w:t>можна</w:t>
      </w:r>
      <w:r>
        <w:rPr>
          <w:sz w:val="28"/>
        </w:rPr>
        <w:tab/>
        <w:t>відкрити</w:t>
      </w:r>
      <w:r>
        <w:rPr>
          <w:sz w:val="28"/>
        </w:rPr>
        <w:tab/>
        <w:t>файл?</w:t>
      </w:r>
    </w:p>
    <w:p w14:paraId="57A761F9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09"/>
        </w:tabs>
        <w:ind w:right="127" w:firstLine="0"/>
        <w:jc w:val="left"/>
        <w:rPr>
          <w:sz w:val="28"/>
        </w:rPr>
      </w:pPr>
      <w:r>
        <w:rPr>
          <w:sz w:val="28"/>
        </w:rPr>
        <w:t>у</w:t>
      </w:r>
      <w:r>
        <w:rPr>
          <w:spacing w:val="-14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-14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3"/>
          <w:sz w:val="28"/>
        </w:rPr>
        <w:t xml:space="preserve"> </w:t>
      </w:r>
      <w:r>
        <w:rPr>
          <w:sz w:val="28"/>
        </w:rPr>
        <w:t>("r"),</w:t>
      </w:r>
      <w:r>
        <w:rPr>
          <w:spacing w:val="-15"/>
          <w:sz w:val="28"/>
        </w:rPr>
        <w:t xml:space="preserve"> </w:t>
      </w:r>
      <w:r>
        <w:rPr>
          <w:sz w:val="28"/>
        </w:rPr>
        <w:t>запису</w:t>
      </w:r>
      <w:r>
        <w:rPr>
          <w:spacing w:val="-14"/>
          <w:sz w:val="28"/>
        </w:rPr>
        <w:t xml:space="preserve"> </w:t>
      </w:r>
      <w:r>
        <w:rPr>
          <w:sz w:val="28"/>
        </w:rPr>
        <w:t>("w"),</w:t>
      </w:r>
      <w:r>
        <w:rPr>
          <w:spacing w:val="-14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("a")</w:t>
      </w:r>
      <w:r>
        <w:rPr>
          <w:spacing w:val="-14"/>
          <w:sz w:val="28"/>
        </w:rPr>
        <w:t xml:space="preserve"> </w:t>
      </w:r>
      <w:r>
        <w:rPr>
          <w:sz w:val="28"/>
        </w:rPr>
        <w:t>і</w:t>
      </w:r>
      <w:r>
        <w:rPr>
          <w:spacing w:val="-15"/>
          <w:sz w:val="28"/>
        </w:rPr>
        <w:t xml:space="preserve"> </w:t>
      </w:r>
      <w:r>
        <w:rPr>
          <w:sz w:val="28"/>
        </w:rPr>
        <w:t>бінарного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режиму</w:t>
      </w:r>
      <w:r>
        <w:rPr>
          <w:spacing w:val="-67"/>
          <w:sz w:val="28"/>
        </w:rPr>
        <w:t xml:space="preserve"> </w:t>
      </w:r>
      <w:r>
        <w:rPr>
          <w:sz w:val="28"/>
        </w:rPr>
        <w:t>("b"),</w:t>
      </w:r>
      <w:r>
        <w:rPr>
          <w:spacing w:val="-1"/>
          <w:sz w:val="28"/>
        </w:rPr>
        <w:t xml:space="preserve"> </w:t>
      </w:r>
      <w:r>
        <w:rPr>
          <w:sz w:val="28"/>
        </w:rPr>
        <w:t>а 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їх комбінаціях.</w:t>
      </w:r>
    </w:p>
    <w:p w14:paraId="4B66783B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  <w:tab w:val="left" w:pos="2150"/>
          <w:tab w:val="left" w:pos="4298"/>
          <w:tab w:val="left" w:pos="6235"/>
          <w:tab w:val="left" w:pos="7285"/>
          <w:tab w:val="left" w:pos="8915"/>
        </w:tabs>
        <w:spacing w:line="321" w:lineRule="exact"/>
        <w:rPr>
          <w:sz w:val="28"/>
        </w:rPr>
      </w:pPr>
      <w:r>
        <w:rPr>
          <w:sz w:val="28"/>
        </w:rPr>
        <w:t>Як</w:t>
      </w:r>
      <w:r>
        <w:rPr>
          <w:sz w:val="28"/>
        </w:rPr>
        <w:tab/>
        <w:t>здійснити</w:t>
      </w:r>
      <w:r>
        <w:rPr>
          <w:sz w:val="28"/>
        </w:rPr>
        <w:tab/>
        <w:t>читання</w:t>
      </w:r>
      <w:r>
        <w:rPr>
          <w:sz w:val="28"/>
        </w:rPr>
        <w:tab/>
        <w:t>і</w:t>
      </w:r>
      <w:r>
        <w:rPr>
          <w:sz w:val="28"/>
        </w:rPr>
        <w:tab/>
        <w:t>запис</w:t>
      </w:r>
      <w:r>
        <w:rPr>
          <w:sz w:val="28"/>
        </w:rPr>
        <w:tab/>
        <w:t>файлу?</w:t>
      </w:r>
    </w:p>
    <w:p w14:paraId="351F430E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76"/>
        </w:tabs>
        <w:ind w:right="127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52"/>
          <w:sz w:val="28"/>
        </w:rPr>
        <w:t xml:space="preserve"> </w:t>
      </w:r>
      <w:r>
        <w:rPr>
          <w:sz w:val="28"/>
        </w:rPr>
        <w:t>файлу</w:t>
      </w:r>
      <w:r>
        <w:rPr>
          <w:spacing w:val="52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функцію</w:t>
      </w:r>
      <w:r>
        <w:rPr>
          <w:spacing w:val="5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read</w:t>
      </w:r>
      <w:proofErr w:type="spellEnd"/>
      <w:r>
        <w:rPr>
          <w:sz w:val="28"/>
        </w:rPr>
        <w:t>()",</w:t>
      </w:r>
      <w:r>
        <w:rPr>
          <w:spacing w:val="52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запису</w:t>
      </w:r>
      <w:r>
        <w:rPr>
          <w:spacing w:val="52"/>
          <w:sz w:val="28"/>
        </w:rPr>
        <w:t xml:space="preserve"> 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write</w:t>
      </w:r>
      <w:proofErr w:type="spellEnd"/>
      <w:r>
        <w:rPr>
          <w:sz w:val="28"/>
        </w:rPr>
        <w:t>()".</w:t>
      </w:r>
    </w:p>
    <w:p w14:paraId="0B5C3ED7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  <w:tab w:val="left" w:pos="3564"/>
          <w:tab w:val="left" w:pos="5762"/>
          <w:tab w:val="left" w:pos="7116"/>
          <w:tab w:val="left" w:pos="8857"/>
        </w:tabs>
        <w:spacing w:line="321" w:lineRule="exact"/>
        <w:rPr>
          <w:sz w:val="28"/>
        </w:rPr>
      </w:pPr>
      <w:r>
        <w:rPr>
          <w:sz w:val="28"/>
        </w:rPr>
        <w:t>Особливості</w:t>
      </w:r>
      <w:r>
        <w:rPr>
          <w:sz w:val="28"/>
        </w:rPr>
        <w:tab/>
        <w:t>функцій</w:t>
      </w:r>
      <w:r>
        <w:rPr>
          <w:sz w:val="28"/>
        </w:rPr>
        <w:tab/>
        <w:t>у</w:t>
      </w:r>
      <w:r>
        <w:rPr>
          <w:sz w:val="28"/>
        </w:rPr>
        <w:tab/>
        <w:t>мові</w:t>
      </w:r>
      <w:r>
        <w:rPr>
          <w:sz w:val="28"/>
        </w:rPr>
        <w:tab/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6CE36DE8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44"/>
        </w:tabs>
        <w:spacing w:line="242" w:lineRule="auto"/>
        <w:ind w:right="126" w:firstLine="0"/>
        <w:rPr>
          <w:sz w:val="28"/>
        </w:rPr>
      </w:pPr>
      <w:r>
        <w:rPr>
          <w:sz w:val="28"/>
        </w:rPr>
        <w:t xml:space="preserve">Функції у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можуть мати параметри, повертати значення, і багато</w:t>
      </w:r>
      <w:r>
        <w:rPr>
          <w:spacing w:val="1"/>
          <w:sz w:val="28"/>
        </w:rPr>
        <w:t xml:space="preserve"> </w:t>
      </w:r>
      <w:r>
        <w:rPr>
          <w:sz w:val="28"/>
        </w:rPr>
        <w:t>інших особливостей, що дозволяють створювати різноманітні функції 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розв'язання завдань.</w:t>
      </w:r>
    </w:p>
    <w:p w14:paraId="6BFC5923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  <w:tab w:val="left" w:pos="2485"/>
          <w:tab w:val="left" w:pos="4191"/>
          <w:tab w:val="left" w:pos="6901"/>
          <w:tab w:val="left" w:pos="9152"/>
        </w:tabs>
        <w:spacing w:line="316" w:lineRule="exact"/>
        <w:jc w:val="both"/>
        <w:rPr>
          <w:sz w:val="28"/>
        </w:rPr>
      </w:pPr>
      <w:r>
        <w:rPr>
          <w:sz w:val="28"/>
        </w:rPr>
        <w:t>Для</w:t>
      </w:r>
      <w:r>
        <w:rPr>
          <w:sz w:val="28"/>
        </w:rPr>
        <w:tab/>
        <w:t>чого</w:t>
      </w:r>
      <w:r>
        <w:rPr>
          <w:sz w:val="28"/>
        </w:rPr>
        <w:tab/>
      </w:r>
      <w:proofErr w:type="spellStart"/>
      <w:r>
        <w:rPr>
          <w:sz w:val="28"/>
        </w:rPr>
        <w:t>призначенйи</w:t>
      </w:r>
      <w:proofErr w:type="spellEnd"/>
      <w:r>
        <w:rPr>
          <w:sz w:val="28"/>
        </w:rPr>
        <w:tab/>
        <w:t>оператор</w:t>
      </w:r>
      <w:r>
        <w:rPr>
          <w:sz w:val="28"/>
        </w:rPr>
        <w:tab/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?</w:t>
      </w:r>
    </w:p>
    <w:p w14:paraId="4AF4774B" w14:textId="77777777" w:rsidR="0055479E" w:rsidRDefault="00AC0D3A">
      <w:pPr>
        <w:pStyle w:val="ListParagraph"/>
        <w:numPr>
          <w:ilvl w:val="2"/>
          <w:numId w:val="1"/>
        </w:numPr>
        <w:tabs>
          <w:tab w:val="left" w:pos="1151"/>
        </w:tabs>
        <w:ind w:right="126" w:firstLine="0"/>
        <w:rPr>
          <w:sz w:val="28"/>
        </w:rPr>
      </w:pPr>
      <w:r>
        <w:rPr>
          <w:sz w:val="28"/>
        </w:rPr>
        <w:t>Оператор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відкриття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закриття</w:t>
      </w:r>
      <w:r>
        <w:rPr>
          <w:spacing w:val="-10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9"/>
          <w:sz w:val="28"/>
        </w:rPr>
        <w:t xml:space="preserve"> </w:t>
      </w:r>
      <w:r>
        <w:rPr>
          <w:sz w:val="28"/>
        </w:rPr>
        <w:t>(або</w:t>
      </w:r>
      <w:r>
        <w:rPr>
          <w:spacing w:val="-9"/>
          <w:sz w:val="28"/>
        </w:rPr>
        <w:t xml:space="preserve"> </w:t>
      </w:r>
      <w:r>
        <w:rPr>
          <w:sz w:val="28"/>
        </w:rPr>
        <w:t>інших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ресурсів)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9"/>
          <w:sz w:val="28"/>
        </w:rPr>
        <w:t xml:space="preserve"> </w:t>
      </w:r>
      <w:r>
        <w:rPr>
          <w:sz w:val="28"/>
        </w:rPr>
        <w:t>правильного</w:t>
      </w:r>
      <w:r>
        <w:rPr>
          <w:spacing w:val="-7"/>
          <w:sz w:val="28"/>
        </w:rPr>
        <w:t xml:space="preserve"> </w:t>
      </w:r>
      <w:r>
        <w:rPr>
          <w:sz w:val="28"/>
        </w:rPr>
        <w:t>їхнього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використання.</w:t>
      </w:r>
    </w:p>
    <w:p w14:paraId="1F916186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</w:tabs>
        <w:ind w:right="126"/>
        <w:jc w:val="both"/>
        <w:rPr>
          <w:sz w:val="28"/>
        </w:rPr>
      </w:pPr>
      <w:r>
        <w:rPr>
          <w:w w:val="95"/>
          <w:sz w:val="28"/>
        </w:rPr>
        <w:t>Які вимоги ставляться до об’єктів, що передаються під контроль оператору</w:t>
      </w:r>
      <w:r>
        <w:rPr>
          <w:spacing w:val="1"/>
          <w:w w:val="95"/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?</w:t>
      </w:r>
    </w:p>
    <w:p w14:paraId="27570D06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56"/>
        </w:tabs>
        <w:ind w:right="128" w:firstLine="0"/>
        <w:rPr>
          <w:sz w:val="28"/>
        </w:rPr>
      </w:pPr>
      <w:r>
        <w:rPr>
          <w:sz w:val="28"/>
        </w:rPr>
        <w:t>Об'єкти, що передаються під контроль оператору 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", повинні мати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enter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exit</w:t>
      </w:r>
      <w:proofErr w:type="spellEnd"/>
      <w:r>
        <w:rPr>
          <w:sz w:val="28"/>
        </w:rPr>
        <w:t>",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виходом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контексту.</w:t>
      </w:r>
    </w:p>
    <w:p w14:paraId="519B73A0" w14:textId="77777777" w:rsidR="0055479E" w:rsidRDefault="00AC0D3A">
      <w:pPr>
        <w:pStyle w:val="ListParagraph"/>
        <w:numPr>
          <w:ilvl w:val="1"/>
          <w:numId w:val="1"/>
        </w:numPr>
        <w:tabs>
          <w:tab w:val="left" w:pos="856"/>
        </w:tabs>
        <w:spacing w:line="321" w:lineRule="exact"/>
        <w:jc w:val="both"/>
        <w:rPr>
          <w:sz w:val="28"/>
        </w:rPr>
      </w:pPr>
      <w:r>
        <w:rPr>
          <w:sz w:val="28"/>
        </w:rPr>
        <w:t>Як</w:t>
      </w:r>
      <w:r>
        <w:rPr>
          <w:spacing w:val="129"/>
          <w:sz w:val="28"/>
        </w:rPr>
        <w:t xml:space="preserve"> </w:t>
      </w:r>
      <w:r>
        <w:rPr>
          <w:sz w:val="28"/>
        </w:rPr>
        <w:t xml:space="preserve">поєднуються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обробка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виключних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ситуацій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і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оператор  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?</w:t>
      </w:r>
    </w:p>
    <w:p w14:paraId="53AF8FCD" w14:textId="77777777" w:rsidR="0055479E" w:rsidRDefault="00AC0D3A">
      <w:pPr>
        <w:pStyle w:val="ListParagraph"/>
        <w:numPr>
          <w:ilvl w:val="2"/>
          <w:numId w:val="1"/>
        </w:numPr>
        <w:tabs>
          <w:tab w:val="left" w:pos="1051"/>
        </w:tabs>
        <w:spacing w:line="242" w:lineRule="auto"/>
        <w:ind w:right="127" w:firstLine="0"/>
        <w:rPr>
          <w:sz w:val="28"/>
        </w:rPr>
      </w:pPr>
      <w:r>
        <w:rPr>
          <w:sz w:val="28"/>
        </w:rPr>
        <w:t>Обробка виключних ситуацій і оператор 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 можуть комбінуватися,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дозволяючи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обробляти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контексті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>"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гарантуючи</w:t>
      </w:r>
      <w:r>
        <w:rPr>
          <w:spacing w:val="1"/>
          <w:sz w:val="28"/>
        </w:rPr>
        <w:t xml:space="preserve"> </w:t>
      </w:r>
      <w:r>
        <w:rPr>
          <w:sz w:val="28"/>
        </w:rPr>
        <w:t>закриття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-2"/>
          <w:sz w:val="28"/>
        </w:rPr>
        <w:t xml:space="preserve"> </w:t>
      </w:r>
      <w:r>
        <w:rPr>
          <w:sz w:val="28"/>
        </w:rPr>
        <w:t>навіть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випадку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виключної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ситуації.</w:t>
      </w:r>
    </w:p>
    <w:p w14:paraId="112C7AAD" w14:textId="77777777" w:rsidR="0055479E" w:rsidRDefault="00AC0D3A">
      <w:pPr>
        <w:pStyle w:val="Heading1"/>
        <w:spacing w:before="270"/>
      </w:pPr>
      <w:r>
        <w:t>Висновок</w:t>
      </w:r>
    </w:p>
    <w:p w14:paraId="726AF219" w14:textId="77777777" w:rsidR="0055479E" w:rsidRDefault="0055479E">
      <w:pPr>
        <w:pStyle w:val="BodyText"/>
        <w:spacing w:before="1"/>
        <w:rPr>
          <w:b/>
          <w:sz w:val="24"/>
        </w:rPr>
      </w:pPr>
    </w:p>
    <w:p w14:paraId="0BD68C37" w14:textId="65EA0D75" w:rsidR="0055479E" w:rsidRDefault="00AC0D3A">
      <w:pPr>
        <w:pStyle w:val="BodyText"/>
        <w:spacing w:before="1"/>
        <w:ind w:left="136" w:right="126"/>
        <w:jc w:val="both"/>
      </w:pPr>
      <w:r>
        <w:t>У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успішно</w:t>
      </w:r>
      <w:r>
        <w:rPr>
          <w:spacing w:val="1"/>
        </w:rPr>
        <w:t xml:space="preserve"> </w:t>
      </w:r>
      <w:r>
        <w:t>оволоді</w:t>
      </w:r>
      <w:r w:rsidR="0092199B">
        <w:t>ла</w:t>
      </w:r>
      <w:r>
        <w:rPr>
          <w:spacing w:val="1"/>
        </w:rPr>
        <w:t xml:space="preserve"> </w:t>
      </w:r>
      <w:r>
        <w:t>необхідними</w:t>
      </w:r>
      <w:r>
        <w:rPr>
          <w:spacing w:val="-14"/>
        </w:rPr>
        <w:t xml:space="preserve"> </w:t>
      </w:r>
      <w:r>
        <w:t>навичками.</w:t>
      </w:r>
      <w:r>
        <w:rPr>
          <w:spacing w:val="-14"/>
        </w:rPr>
        <w:t xml:space="preserve"> </w:t>
      </w:r>
      <w:r>
        <w:t>Основні</w:t>
      </w:r>
      <w:r>
        <w:rPr>
          <w:spacing w:val="-14"/>
        </w:rPr>
        <w:t xml:space="preserve"> </w:t>
      </w:r>
      <w:r>
        <w:t>засоби</w:t>
      </w:r>
      <w:r>
        <w:rPr>
          <w:spacing w:val="-13"/>
        </w:rPr>
        <w:t xml:space="preserve"> </w:t>
      </w:r>
      <w:r>
        <w:t>мови</w:t>
      </w:r>
      <w:r>
        <w:rPr>
          <w:spacing w:val="-12"/>
        </w:rPr>
        <w:t xml:space="preserve"> </w:t>
      </w:r>
      <w:proofErr w:type="spellStart"/>
      <w:r>
        <w:t>Python</w:t>
      </w:r>
      <w:proofErr w:type="spellEnd"/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роботи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файлами</w:t>
      </w:r>
      <w:r>
        <w:rPr>
          <w:spacing w:val="-14"/>
        </w:rPr>
        <w:t xml:space="preserve"> </w:t>
      </w:r>
      <w:r>
        <w:t>були</w:t>
      </w:r>
      <w:r>
        <w:rPr>
          <w:spacing w:val="-67"/>
        </w:rPr>
        <w:t xml:space="preserve"> </w:t>
      </w:r>
      <w:r>
        <w:t>детально</w:t>
      </w:r>
      <w:r>
        <w:rPr>
          <w:spacing w:val="-3"/>
        </w:rPr>
        <w:t xml:space="preserve"> </w:t>
      </w:r>
      <w:r>
        <w:t>вивчені,</w:t>
      </w:r>
      <w:r>
        <w:rPr>
          <w:spacing w:val="-3"/>
        </w:rPr>
        <w:t xml:space="preserve"> </w:t>
      </w:r>
      <w:r>
        <w:t>включаючи</w:t>
      </w:r>
      <w:r>
        <w:rPr>
          <w:spacing w:val="-1"/>
        </w:rPr>
        <w:t xml:space="preserve"> </w:t>
      </w:r>
      <w:r>
        <w:t>відкриття,</w:t>
      </w:r>
      <w:r>
        <w:rPr>
          <w:spacing w:val="-3"/>
        </w:rPr>
        <w:t xml:space="preserve"> </w:t>
      </w:r>
      <w:r>
        <w:t>читання,</w:t>
      </w:r>
      <w:r>
        <w:rPr>
          <w:spacing w:val="-2"/>
        </w:rPr>
        <w:t xml:space="preserve"> </w:t>
      </w:r>
      <w:r>
        <w:t>запис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закриття</w:t>
      </w:r>
      <w:r>
        <w:rPr>
          <w:spacing w:val="-3"/>
        </w:rPr>
        <w:t xml:space="preserve"> </w:t>
      </w:r>
      <w:r>
        <w:t>файлів.</w:t>
      </w:r>
    </w:p>
    <w:sectPr w:rsidR="0055479E">
      <w:pgSz w:w="11910" w:h="16840"/>
      <w:pgMar w:top="880" w:right="72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BEB"/>
    <w:multiLevelType w:val="hybridMultilevel"/>
    <w:tmpl w:val="BAE21EC8"/>
    <w:lvl w:ilvl="0" w:tplc="20FEFF5E">
      <w:start w:val="3"/>
      <w:numFmt w:val="decimal"/>
      <w:lvlText w:val="%1."/>
      <w:lvlJc w:val="left"/>
      <w:pPr>
        <w:ind w:left="415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CCE7C4">
      <w:start w:val="1"/>
      <w:numFmt w:val="decimal"/>
      <w:lvlText w:val="%2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F2F09A44">
      <w:numFmt w:val="bullet"/>
      <w:lvlText w:val="-"/>
      <w:lvlJc w:val="left"/>
      <w:pPr>
        <w:ind w:left="856" w:hanging="21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 w:tplc="B9AC87B4">
      <w:numFmt w:val="bullet"/>
      <w:lvlText w:val="•"/>
      <w:lvlJc w:val="left"/>
      <w:pPr>
        <w:ind w:left="2869" w:hanging="214"/>
      </w:pPr>
      <w:rPr>
        <w:rFonts w:hint="default"/>
        <w:lang w:val="uk-UA" w:eastAsia="en-US" w:bidi="ar-SA"/>
      </w:rPr>
    </w:lvl>
    <w:lvl w:ilvl="4" w:tplc="656C6CB2">
      <w:numFmt w:val="bullet"/>
      <w:lvlText w:val="•"/>
      <w:lvlJc w:val="left"/>
      <w:pPr>
        <w:ind w:left="3874" w:hanging="214"/>
      </w:pPr>
      <w:rPr>
        <w:rFonts w:hint="default"/>
        <w:lang w:val="uk-UA" w:eastAsia="en-US" w:bidi="ar-SA"/>
      </w:rPr>
    </w:lvl>
    <w:lvl w:ilvl="5" w:tplc="4AF2763C">
      <w:numFmt w:val="bullet"/>
      <w:lvlText w:val="•"/>
      <w:lvlJc w:val="left"/>
      <w:pPr>
        <w:ind w:left="4879" w:hanging="214"/>
      </w:pPr>
      <w:rPr>
        <w:rFonts w:hint="default"/>
        <w:lang w:val="uk-UA" w:eastAsia="en-US" w:bidi="ar-SA"/>
      </w:rPr>
    </w:lvl>
    <w:lvl w:ilvl="6" w:tplc="39C0F5F8">
      <w:numFmt w:val="bullet"/>
      <w:lvlText w:val="•"/>
      <w:lvlJc w:val="left"/>
      <w:pPr>
        <w:ind w:left="5884" w:hanging="214"/>
      </w:pPr>
      <w:rPr>
        <w:rFonts w:hint="default"/>
        <w:lang w:val="uk-UA" w:eastAsia="en-US" w:bidi="ar-SA"/>
      </w:rPr>
    </w:lvl>
    <w:lvl w:ilvl="7" w:tplc="D4B6F3F2">
      <w:numFmt w:val="bullet"/>
      <w:lvlText w:val="•"/>
      <w:lvlJc w:val="left"/>
      <w:pPr>
        <w:ind w:left="6889" w:hanging="214"/>
      </w:pPr>
      <w:rPr>
        <w:rFonts w:hint="default"/>
        <w:lang w:val="uk-UA" w:eastAsia="en-US" w:bidi="ar-SA"/>
      </w:rPr>
    </w:lvl>
    <w:lvl w:ilvl="8" w:tplc="56127A58">
      <w:numFmt w:val="bullet"/>
      <w:lvlText w:val="•"/>
      <w:lvlJc w:val="left"/>
      <w:pPr>
        <w:ind w:left="7894" w:hanging="214"/>
      </w:pPr>
      <w:rPr>
        <w:rFonts w:hint="default"/>
        <w:lang w:val="uk-UA" w:eastAsia="en-US" w:bidi="ar-SA"/>
      </w:rPr>
    </w:lvl>
  </w:abstractNum>
  <w:abstractNum w:abstractNumId="1" w15:restartNumberingAfterBreak="0">
    <w:nsid w:val="05E02095"/>
    <w:multiLevelType w:val="hybridMultilevel"/>
    <w:tmpl w:val="6CA0C402"/>
    <w:lvl w:ilvl="0" w:tplc="294A6BDE">
      <w:numFmt w:val="bullet"/>
      <w:lvlText w:val="•"/>
      <w:lvlJc w:val="left"/>
      <w:pPr>
        <w:ind w:left="136" w:hanging="7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37CF560">
      <w:numFmt w:val="bullet"/>
      <w:lvlText w:val="•"/>
      <w:lvlJc w:val="left"/>
      <w:pPr>
        <w:ind w:left="1116" w:hanging="769"/>
      </w:pPr>
      <w:rPr>
        <w:rFonts w:hint="default"/>
        <w:lang w:val="uk-UA" w:eastAsia="en-US" w:bidi="ar-SA"/>
      </w:rPr>
    </w:lvl>
    <w:lvl w:ilvl="2" w:tplc="0CAA3296">
      <w:numFmt w:val="bullet"/>
      <w:lvlText w:val="•"/>
      <w:lvlJc w:val="left"/>
      <w:pPr>
        <w:ind w:left="2092" w:hanging="769"/>
      </w:pPr>
      <w:rPr>
        <w:rFonts w:hint="default"/>
        <w:lang w:val="uk-UA" w:eastAsia="en-US" w:bidi="ar-SA"/>
      </w:rPr>
    </w:lvl>
    <w:lvl w:ilvl="3" w:tplc="EE3AC984">
      <w:numFmt w:val="bullet"/>
      <w:lvlText w:val="•"/>
      <w:lvlJc w:val="left"/>
      <w:pPr>
        <w:ind w:left="3069" w:hanging="769"/>
      </w:pPr>
      <w:rPr>
        <w:rFonts w:hint="default"/>
        <w:lang w:val="uk-UA" w:eastAsia="en-US" w:bidi="ar-SA"/>
      </w:rPr>
    </w:lvl>
    <w:lvl w:ilvl="4" w:tplc="6C7C4B4C">
      <w:numFmt w:val="bullet"/>
      <w:lvlText w:val="•"/>
      <w:lvlJc w:val="left"/>
      <w:pPr>
        <w:ind w:left="4045" w:hanging="769"/>
      </w:pPr>
      <w:rPr>
        <w:rFonts w:hint="default"/>
        <w:lang w:val="uk-UA" w:eastAsia="en-US" w:bidi="ar-SA"/>
      </w:rPr>
    </w:lvl>
    <w:lvl w:ilvl="5" w:tplc="2730D4EA">
      <w:numFmt w:val="bullet"/>
      <w:lvlText w:val="•"/>
      <w:lvlJc w:val="left"/>
      <w:pPr>
        <w:ind w:left="5022" w:hanging="769"/>
      </w:pPr>
      <w:rPr>
        <w:rFonts w:hint="default"/>
        <w:lang w:val="uk-UA" w:eastAsia="en-US" w:bidi="ar-SA"/>
      </w:rPr>
    </w:lvl>
    <w:lvl w:ilvl="6" w:tplc="BDECB77C">
      <w:numFmt w:val="bullet"/>
      <w:lvlText w:val="•"/>
      <w:lvlJc w:val="left"/>
      <w:pPr>
        <w:ind w:left="5998" w:hanging="769"/>
      </w:pPr>
      <w:rPr>
        <w:rFonts w:hint="default"/>
        <w:lang w:val="uk-UA" w:eastAsia="en-US" w:bidi="ar-SA"/>
      </w:rPr>
    </w:lvl>
    <w:lvl w:ilvl="7" w:tplc="AFC0EBCE">
      <w:numFmt w:val="bullet"/>
      <w:lvlText w:val="•"/>
      <w:lvlJc w:val="left"/>
      <w:pPr>
        <w:ind w:left="6974" w:hanging="769"/>
      </w:pPr>
      <w:rPr>
        <w:rFonts w:hint="default"/>
        <w:lang w:val="uk-UA" w:eastAsia="en-US" w:bidi="ar-SA"/>
      </w:rPr>
    </w:lvl>
    <w:lvl w:ilvl="8" w:tplc="F9A61862">
      <w:numFmt w:val="bullet"/>
      <w:lvlText w:val="•"/>
      <w:lvlJc w:val="left"/>
      <w:pPr>
        <w:ind w:left="7951" w:hanging="769"/>
      </w:pPr>
      <w:rPr>
        <w:rFonts w:hint="default"/>
        <w:lang w:val="uk-UA" w:eastAsia="en-US" w:bidi="ar-SA"/>
      </w:rPr>
    </w:lvl>
  </w:abstractNum>
  <w:abstractNum w:abstractNumId="2" w15:restartNumberingAfterBreak="0">
    <w:nsid w:val="59AA1B55"/>
    <w:multiLevelType w:val="hybridMultilevel"/>
    <w:tmpl w:val="A0AED902"/>
    <w:lvl w:ilvl="0" w:tplc="E3BC4F32">
      <w:start w:val="1"/>
      <w:numFmt w:val="decimal"/>
      <w:lvlText w:val="%1."/>
      <w:lvlJc w:val="left"/>
      <w:pPr>
        <w:ind w:left="136" w:hanging="290"/>
        <w:jc w:val="left"/>
      </w:pPr>
      <w:rPr>
        <w:rFonts w:hint="default"/>
        <w:w w:val="99"/>
        <w:lang w:val="uk-UA" w:eastAsia="en-US" w:bidi="ar-SA"/>
      </w:rPr>
    </w:lvl>
    <w:lvl w:ilvl="1" w:tplc="9474BF24">
      <w:numFmt w:val="bullet"/>
      <w:lvlText w:val="•"/>
      <w:lvlJc w:val="left"/>
      <w:pPr>
        <w:ind w:left="1116" w:hanging="290"/>
      </w:pPr>
      <w:rPr>
        <w:rFonts w:hint="default"/>
        <w:lang w:val="uk-UA" w:eastAsia="en-US" w:bidi="ar-SA"/>
      </w:rPr>
    </w:lvl>
    <w:lvl w:ilvl="2" w:tplc="49721718">
      <w:numFmt w:val="bullet"/>
      <w:lvlText w:val="•"/>
      <w:lvlJc w:val="left"/>
      <w:pPr>
        <w:ind w:left="2092" w:hanging="290"/>
      </w:pPr>
      <w:rPr>
        <w:rFonts w:hint="default"/>
        <w:lang w:val="uk-UA" w:eastAsia="en-US" w:bidi="ar-SA"/>
      </w:rPr>
    </w:lvl>
    <w:lvl w:ilvl="3" w:tplc="3FC83FF2">
      <w:numFmt w:val="bullet"/>
      <w:lvlText w:val="•"/>
      <w:lvlJc w:val="left"/>
      <w:pPr>
        <w:ind w:left="3069" w:hanging="290"/>
      </w:pPr>
      <w:rPr>
        <w:rFonts w:hint="default"/>
        <w:lang w:val="uk-UA" w:eastAsia="en-US" w:bidi="ar-SA"/>
      </w:rPr>
    </w:lvl>
    <w:lvl w:ilvl="4" w:tplc="ADA2CFEC">
      <w:numFmt w:val="bullet"/>
      <w:lvlText w:val="•"/>
      <w:lvlJc w:val="left"/>
      <w:pPr>
        <w:ind w:left="4045" w:hanging="290"/>
      </w:pPr>
      <w:rPr>
        <w:rFonts w:hint="default"/>
        <w:lang w:val="uk-UA" w:eastAsia="en-US" w:bidi="ar-SA"/>
      </w:rPr>
    </w:lvl>
    <w:lvl w:ilvl="5" w:tplc="2C5C3262">
      <w:numFmt w:val="bullet"/>
      <w:lvlText w:val="•"/>
      <w:lvlJc w:val="left"/>
      <w:pPr>
        <w:ind w:left="5022" w:hanging="290"/>
      </w:pPr>
      <w:rPr>
        <w:rFonts w:hint="default"/>
        <w:lang w:val="uk-UA" w:eastAsia="en-US" w:bidi="ar-SA"/>
      </w:rPr>
    </w:lvl>
    <w:lvl w:ilvl="6" w:tplc="4E94EA86">
      <w:numFmt w:val="bullet"/>
      <w:lvlText w:val="•"/>
      <w:lvlJc w:val="left"/>
      <w:pPr>
        <w:ind w:left="5998" w:hanging="290"/>
      </w:pPr>
      <w:rPr>
        <w:rFonts w:hint="default"/>
        <w:lang w:val="uk-UA" w:eastAsia="en-US" w:bidi="ar-SA"/>
      </w:rPr>
    </w:lvl>
    <w:lvl w:ilvl="7" w:tplc="A9720914">
      <w:numFmt w:val="bullet"/>
      <w:lvlText w:val="•"/>
      <w:lvlJc w:val="left"/>
      <w:pPr>
        <w:ind w:left="6974" w:hanging="290"/>
      </w:pPr>
      <w:rPr>
        <w:rFonts w:hint="default"/>
        <w:lang w:val="uk-UA" w:eastAsia="en-US" w:bidi="ar-SA"/>
      </w:rPr>
    </w:lvl>
    <w:lvl w:ilvl="8" w:tplc="BAD628D6">
      <w:numFmt w:val="bullet"/>
      <w:lvlText w:val="•"/>
      <w:lvlJc w:val="left"/>
      <w:pPr>
        <w:ind w:left="7951" w:hanging="29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9E"/>
    <w:rsid w:val="003136C0"/>
    <w:rsid w:val="0055479E"/>
    <w:rsid w:val="0092199B"/>
    <w:rsid w:val="00AC0D3A"/>
    <w:rsid w:val="00A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9259A"/>
  <w15:docId w15:val="{7835677E-4E28-4E66-85B0-9092B91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199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9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 Baran</dc:creator>
  <cp:lastModifiedBy>Microsoft Office User</cp:lastModifiedBy>
  <cp:revision>2</cp:revision>
  <dcterms:created xsi:type="dcterms:W3CDTF">2023-12-09T09:26:00Z</dcterms:created>
  <dcterms:modified xsi:type="dcterms:W3CDTF">2023-12-09T09:26:00Z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2023-11-08T00:00:00Z</vt:filetime>
  </property>
</Properties>
</file>