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Шишкина Александра Александровича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генератора логически связных предложений на естественном языке для  генеративно-состязательной нейронной сети»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Шишкина Александра Александровича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Соколов Алексей Владимирович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главный инженер по разработке, ООО «СберДевайсы»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Шишкин Александр Александрович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