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1BA5B" w14:textId="77777777" w:rsidR="00442AC0" w:rsidRDefault="00442AC0" w:rsidP="00442AC0">
      <w:pPr>
        <w:pStyle w:val="30"/>
        <w:spacing w:after="120" w:line="259" w:lineRule="auto"/>
        <w:jc w:val="center"/>
      </w:pPr>
      <w:r>
        <w:rPr>
          <w:b w:val="0"/>
          <w:bCs w:val="0"/>
          <w:color w:val="000000"/>
          <w:lang w:eastAsia="ru-RU" w:bidi="ru-RU"/>
        </w:rPr>
        <w:t>МИНИСТЕРСТВО ОБРАЗОВАНИЯ И НАУКИ ДНР</w:t>
      </w:r>
    </w:p>
    <w:p w14:paraId="3C270DA0" w14:textId="77777777" w:rsidR="00442AC0" w:rsidRDefault="00442AC0" w:rsidP="00442AC0">
      <w:pPr>
        <w:pStyle w:val="12"/>
        <w:keepNext/>
        <w:keepLines/>
        <w:spacing w:after="600" w:line="259" w:lineRule="auto"/>
      </w:pPr>
      <w:bookmarkStart w:id="0" w:name="bookmark0"/>
      <w:r>
        <w:rPr>
          <w:color w:val="000000"/>
          <w:lang w:eastAsia="ru-RU" w:bidi="ru-RU"/>
        </w:rPr>
        <w:t>ГОСУДАРСТВЕННОЕ ОБРАЗОВАТЕЛЬНОЕ УЧРЕЖДЕНИЕ</w:t>
      </w:r>
      <w:r>
        <w:rPr>
          <w:color w:val="000000"/>
          <w:lang w:eastAsia="ru-RU" w:bidi="ru-RU"/>
        </w:rPr>
        <w:br/>
        <w:t>ВЫСШЕГО ПРОФЕССИОНАЛЬНОГО ОБРАЗОВАНИЯ</w:t>
      </w:r>
      <w:r>
        <w:rPr>
          <w:color w:val="000000"/>
          <w:lang w:eastAsia="ru-RU" w:bidi="ru-RU"/>
        </w:rPr>
        <w:br/>
        <w:t>«ДОНЕЦКИЙ НАЦИОНАЛЬНЫЙ УНИВЕРСИТЕТ»</w:t>
      </w:r>
      <w:bookmarkEnd w:id="0"/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03"/>
        <w:gridCol w:w="7066"/>
      </w:tblGrid>
      <w:tr w:rsidR="00442AC0" w14:paraId="5E14E2A5" w14:textId="77777777" w:rsidTr="00DE11AA">
        <w:trPr>
          <w:trHeight w:hRule="exact" w:val="408"/>
          <w:jc w:val="center"/>
        </w:trPr>
        <w:tc>
          <w:tcPr>
            <w:tcW w:w="2203" w:type="dxa"/>
            <w:shd w:val="clear" w:color="auto" w:fill="auto"/>
          </w:tcPr>
          <w:p w14:paraId="4142816D" w14:textId="77777777" w:rsidR="00442AC0" w:rsidRDefault="00442AC0" w:rsidP="00DE11AA">
            <w:pPr>
              <w:pStyle w:val="a4"/>
              <w:spacing w:after="0" w:line="240" w:lineRule="auto"/>
              <w:ind w:firstLine="36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Факультет</w:t>
            </w:r>
          </w:p>
        </w:tc>
        <w:tc>
          <w:tcPr>
            <w:tcW w:w="7066" w:type="dxa"/>
            <w:shd w:val="clear" w:color="auto" w:fill="auto"/>
          </w:tcPr>
          <w:p w14:paraId="2F6C0552" w14:textId="77777777" w:rsidR="00442AC0" w:rsidRDefault="00442AC0" w:rsidP="00DE11AA">
            <w:pPr>
              <w:pStyle w:val="a4"/>
              <w:spacing w:after="0" w:line="240" w:lineRule="auto"/>
              <w:ind w:firstLine="42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Физико-технический</w:t>
            </w:r>
          </w:p>
        </w:tc>
      </w:tr>
      <w:tr w:rsidR="00442AC0" w14:paraId="7B820632" w14:textId="77777777" w:rsidTr="00DE11AA">
        <w:trPr>
          <w:trHeight w:hRule="exact" w:val="4363"/>
          <w:jc w:val="center"/>
        </w:trPr>
        <w:tc>
          <w:tcPr>
            <w:tcW w:w="2203" w:type="dxa"/>
            <w:shd w:val="clear" w:color="auto" w:fill="auto"/>
          </w:tcPr>
          <w:p w14:paraId="6247B532" w14:textId="77777777" w:rsidR="00442AC0" w:rsidRDefault="00442AC0" w:rsidP="00DE11AA">
            <w:pPr>
              <w:pStyle w:val="a4"/>
              <w:spacing w:before="120" w:after="0" w:line="240" w:lineRule="auto"/>
              <w:ind w:firstLine="36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Кафедра</w:t>
            </w:r>
          </w:p>
        </w:tc>
        <w:tc>
          <w:tcPr>
            <w:tcW w:w="7066" w:type="dxa"/>
            <w:shd w:val="clear" w:color="auto" w:fill="auto"/>
          </w:tcPr>
          <w:p w14:paraId="73FF3686" w14:textId="77777777" w:rsidR="00442AC0" w:rsidRDefault="00442AC0" w:rsidP="00DE11AA">
            <w:pPr>
              <w:pStyle w:val="a4"/>
              <w:spacing w:before="120" w:after="740" w:line="240" w:lineRule="auto"/>
              <w:ind w:firstLine="42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Компьютерных технологий (КТ)</w:t>
            </w:r>
          </w:p>
          <w:p w14:paraId="20DB9A15" w14:textId="77777777" w:rsidR="00442AC0" w:rsidRDefault="00442AC0" w:rsidP="00DE11AA">
            <w:pPr>
              <w:pStyle w:val="a4"/>
              <w:tabs>
                <w:tab w:val="left" w:pos="5025"/>
              </w:tabs>
              <w:spacing w:line="240" w:lineRule="auto"/>
              <w:ind w:left="3220"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Зав. кафедрой</w:t>
            </w:r>
            <w:r>
              <w:rPr>
                <w:color w:val="000000"/>
                <w:sz w:val="24"/>
                <w:szCs w:val="24"/>
                <w:lang w:eastAsia="ru-RU" w:bidi="ru-RU"/>
              </w:rPr>
              <w:tab/>
              <w:t>КТ</w:t>
            </w:r>
          </w:p>
          <w:p w14:paraId="23B2E495" w14:textId="77777777" w:rsidR="00442AC0" w:rsidRDefault="00442AC0" w:rsidP="00DE11AA">
            <w:pPr>
              <w:pStyle w:val="a4"/>
              <w:tabs>
                <w:tab w:val="left" w:leader="underscore" w:pos="4665"/>
              </w:tabs>
              <w:spacing w:after="180" w:line="240" w:lineRule="auto"/>
              <w:ind w:left="3220"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ab/>
              <w:t xml:space="preserve"> Т. В. Ермоленко</w:t>
            </w:r>
          </w:p>
          <w:p w14:paraId="20F7F083" w14:textId="77777777" w:rsidR="00442AC0" w:rsidRDefault="00442AC0" w:rsidP="00DE11AA">
            <w:pPr>
              <w:pStyle w:val="a4"/>
              <w:spacing w:line="240" w:lineRule="auto"/>
              <w:ind w:left="3800" w:firstLine="0"/>
              <w:rPr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  <w:lang w:eastAsia="ru-RU" w:bidi="ru-RU"/>
              </w:rPr>
              <w:t>(подпись)</w:t>
            </w:r>
          </w:p>
          <w:p w14:paraId="62D296E6" w14:textId="77777777" w:rsidR="00442AC0" w:rsidRDefault="00442AC0" w:rsidP="00DE11AA">
            <w:pPr>
              <w:pStyle w:val="a4"/>
              <w:tabs>
                <w:tab w:val="left" w:leader="underscore" w:pos="5471"/>
              </w:tabs>
              <w:spacing w:after="680" w:line="240" w:lineRule="auto"/>
              <w:ind w:left="3220"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 xml:space="preserve">«___» </w:t>
            </w:r>
            <w:r>
              <w:rPr>
                <w:color w:val="000000"/>
                <w:sz w:val="24"/>
                <w:szCs w:val="24"/>
                <w:lang w:eastAsia="ru-RU" w:bidi="ru-RU"/>
              </w:rPr>
              <w:tab/>
              <w:t>2017 г.</w:t>
            </w:r>
          </w:p>
          <w:p w14:paraId="43F3D011" w14:textId="6226F050" w:rsidR="00442AC0" w:rsidRDefault="00442AC0" w:rsidP="00DE11AA">
            <w:pPr>
              <w:pStyle w:val="a4"/>
              <w:spacing w:after="460" w:line="240" w:lineRule="auto"/>
              <w:ind w:firstLine="360"/>
              <w:rPr>
                <w:sz w:val="36"/>
                <w:szCs w:val="36"/>
              </w:rPr>
            </w:pPr>
            <w:r>
              <w:rPr>
                <w:b/>
                <w:bCs/>
                <w:color w:val="000000"/>
                <w:sz w:val="36"/>
                <w:szCs w:val="36"/>
                <w:lang w:eastAsia="ru-RU" w:bidi="ru-RU"/>
              </w:rPr>
              <w:t>Лабораторная работа №</w:t>
            </w:r>
            <w:r w:rsidR="00B61150">
              <w:rPr>
                <w:b/>
                <w:bCs/>
                <w:color w:val="000000"/>
                <w:sz w:val="36"/>
                <w:szCs w:val="36"/>
                <w:lang w:eastAsia="ru-RU" w:bidi="ru-RU"/>
              </w:rPr>
              <w:t>5</w:t>
            </w:r>
          </w:p>
        </w:tc>
      </w:tr>
      <w:tr w:rsidR="00442AC0" w14:paraId="059F9539" w14:textId="77777777" w:rsidTr="00DE11AA">
        <w:trPr>
          <w:trHeight w:hRule="exact" w:val="994"/>
          <w:jc w:val="center"/>
        </w:trPr>
        <w:tc>
          <w:tcPr>
            <w:tcW w:w="2203" w:type="dxa"/>
            <w:shd w:val="clear" w:color="auto" w:fill="auto"/>
            <w:vAlign w:val="center"/>
          </w:tcPr>
          <w:p w14:paraId="4634AD31" w14:textId="77777777" w:rsidR="00442AC0" w:rsidRDefault="00442AC0" w:rsidP="00DE11AA">
            <w:pPr>
              <w:pStyle w:val="a4"/>
              <w:spacing w:after="0" w:line="240" w:lineRule="auto"/>
              <w:ind w:firstLine="42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Автор работы</w:t>
            </w:r>
          </w:p>
        </w:tc>
        <w:tc>
          <w:tcPr>
            <w:tcW w:w="7066" w:type="dxa"/>
            <w:shd w:val="clear" w:color="auto" w:fill="auto"/>
            <w:vAlign w:val="center"/>
          </w:tcPr>
          <w:p w14:paraId="6DE5028C" w14:textId="77777777" w:rsidR="00442AC0" w:rsidRDefault="00442AC0" w:rsidP="00DE11AA">
            <w:pPr>
              <w:pStyle w:val="a4"/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  <w:lang w:eastAsia="ru-RU" w:bidi="ru-RU"/>
              </w:rPr>
              <w:t>Лямцев</w:t>
            </w:r>
            <w:proofErr w:type="spellEnd"/>
            <w:r>
              <w:rPr>
                <w:color w:val="000000"/>
                <w:sz w:val="24"/>
                <w:szCs w:val="24"/>
                <w:lang w:eastAsia="ru-RU" w:bidi="ru-RU"/>
              </w:rPr>
              <w:t xml:space="preserve"> О. А.</w:t>
            </w:r>
          </w:p>
        </w:tc>
      </w:tr>
      <w:tr w:rsidR="00442AC0" w14:paraId="16CBF285" w14:textId="77777777" w:rsidTr="00DE11AA">
        <w:trPr>
          <w:trHeight w:hRule="exact" w:val="538"/>
          <w:jc w:val="center"/>
        </w:trPr>
        <w:tc>
          <w:tcPr>
            <w:tcW w:w="2203" w:type="dxa"/>
            <w:shd w:val="clear" w:color="auto" w:fill="auto"/>
            <w:vAlign w:val="bottom"/>
          </w:tcPr>
          <w:p w14:paraId="562C4F99" w14:textId="77777777" w:rsidR="00442AC0" w:rsidRDefault="00442AC0" w:rsidP="00DE11AA">
            <w:pPr>
              <w:pStyle w:val="a4"/>
              <w:spacing w:after="0" w:line="240" w:lineRule="auto"/>
              <w:ind w:firstLine="42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Направление</w:t>
            </w:r>
          </w:p>
        </w:tc>
        <w:tc>
          <w:tcPr>
            <w:tcW w:w="7066" w:type="dxa"/>
            <w:shd w:val="clear" w:color="auto" w:fill="auto"/>
            <w:vAlign w:val="bottom"/>
          </w:tcPr>
          <w:p w14:paraId="7CF67AA4" w14:textId="77777777" w:rsidR="00442AC0" w:rsidRDefault="00442AC0" w:rsidP="00DE11AA">
            <w:pPr>
              <w:pStyle w:val="a4"/>
              <w:spacing w:after="0" w:line="240" w:lineRule="auto"/>
              <w:ind w:left="1340"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09.03.01 Информатика и вычислительная техника</w:t>
            </w:r>
          </w:p>
        </w:tc>
      </w:tr>
    </w:tbl>
    <w:p w14:paraId="2923A56B" w14:textId="77777777" w:rsidR="00442AC0" w:rsidRDefault="00442AC0" w:rsidP="00442AC0">
      <w:pPr>
        <w:spacing w:after="3959" w:line="1" w:lineRule="exact"/>
      </w:pPr>
    </w:p>
    <w:p w14:paraId="567EDE43" w14:textId="77777777" w:rsidR="003D0E3A" w:rsidRDefault="003D0E3A" w:rsidP="00E62894">
      <w:pPr>
        <w:pStyle w:val="20"/>
        <w:spacing w:after="60"/>
        <w:jc w:val="left"/>
        <w:rPr>
          <w:color w:val="000000"/>
          <w:sz w:val="24"/>
          <w:szCs w:val="24"/>
          <w:lang w:eastAsia="ru-RU" w:bidi="ru-RU"/>
        </w:rPr>
      </w:pPr>
    </w:p>
    <w:p w14:paraId="578DD030" w14:textId="3E40339B" w:rsidR="00442AC0" w:rsidRPr="003D0E3A" w:rsidRDefault="00442AC0" w:rsidP="00A900F3">
      <w:pPr>
        <w:pStyle w:val="20"/>
        <w:spacing w:after="60"/>
        <w:rPr>
          <w:b/>
          <w:bCs/>
        </w:rPr>
      </w:pPr>
      <w:r w:rsidRPr="003D0E3A">
        <w:rPr>
          <w:b/>
          <w:bCs/>
          <w:color w:val="000000"/>
          <w:sz w:val="24"/>
          <w:szCs w:val="24"/>
          <w:lang w:eastAsia="ru-RU" w:bidi="ru-RU"/>
        </w:rPr>
        <w:t>Донецк</w:t>
      </w:r>
    </w:p>
    <w:p w14:paraId="4A6456F4" w14:textId="41D5B2FC" w:rsidR="003D0E3A" w:rsidRPr="003D0E3A" w:rsidRDefault="00442AC0" w:rsidP="003D0E3A">
      <w:pPr>
        <w:pStyle w:val="20"/>
        <w:spacing w:after="360"/>
        <w:rPr>
          <w:b/>
          <w:bCs/>
        </w:rPr>
      </w:pPr>
      <w:r w:rsidRPr="003D0E3A">
        <w:rPr>
          <w:b/>
          <w:bCs/>
          <w:color w:val="000000"/>
          <w:sz w:val="24"/>
          <w:szCs w:val="24"/>
          <w:lang w:eastAsia="ru-RU" w:bidi="ru-RU"/>
        </w:rPr>
        <w:t>2021</w:t>
      </w:r>
    </w:p>
    <w:p w14:paraId="0D59B3EA" w14:textId="754DF2B1" w:rsidR="00442AC0" w:rsidRDefault="00442AC0" w:rsidP="00442AC0">
      <w:pPr>
        <w:pStyle w:val="20"/>
        <w:spacing w:after="0" w:line="396" w:lineRule="auto"/>
      </w:pPr>
      <w:r>
        <w:rPr>
          <w:color w:val="000000"/>
          <w:sz w:val="24"/>
          <w:szCs w:val="24"/>
          <w:lang w:eastAsia="ru-RU" w:bidi="ru-RU"/>
        </w:rPr>
        <w:lastRenderedPageBreak/>
        <w:t>ГОУ ВПО «Донецкий национальный университет»</w:t>
      </w:r>
      <w:r>
        <w:rPr>
          <w:color w:val="000000"/>
          <w:sz w:val="24"/>
          <w:szCs w:val="24"/>
          <w:lang w:eastAsia="ru-RU" w:bidi="ru-RU"/>
        </w:rPr>
        <w:br/>
        <w:t>кафедра Компьютерных технологий</w:t>
      </w:r>
    </w:p>
    <w:p w14:paraId="4557D4C6" w14:textId="77777777" w:rsidR="00442AC0" w:rsidRDefault="00442AC0" w:rsidP="00442AC0">
      <w:pPr>
        <w:pStyle w:val="20"/>
        <w:spacing w:after="160"/>
        <w:ind w:right="960"/>
        <w:jc w:val="right"/>
      </w:pPr>
      <w:r>
        <w:rPr>
          <w:color w:val="000000"/>
          <w:sz w:val="24"/>
          <w:szCs w:val="24"/>
          <w:lang w:eastAsia="ru-RU" w:bidi="ru-RU"/>
        </w:rPr>
        <w:t>Утверждаю</w:t>
      </w:r>
    </w:p>
    <w:p w14:paraId="558A95AE" w14:textId="77777777" w:rsidR="00442AC0" w:rsidRDefault="00442AC0" w:rsidP="00442AC0">
      <w:pPr>
        <w:pStyle w:val="20"/>
        <w:spacing w:after="640"/>
        <w:ind w:right="960"/>
        <w:jc w:val="right"/>
      </w:pPr>
      <w:r>
        <w:rPr>
          <w:color w:val="000000"/>
          <w:sz w:val="24"/>
          <w:szCs w:val="24"/>
          <w:lang w:eastAsia="ru-RU" w:bidi="ru-RU"/>
        </w:rPr>
        <w:t>Зав. кафедрой КТ</w:t>
      </w:r>
    </w:p>
    <w:p w14:paraId="409D27AD" w14:textId="77777777" w:rsidR="00442AC0" w:rsidRDefault="00442AC0" w:rsidP="00442AC0">
      <w:pPr>
        <w:pStyle w:val="40"/>
        <w:spacing w:after="240"/>
      </w:pPr>
      <w:r>
        <w:rPr>
          <w:color w:val="000000"/>
          <w:lang w:eastAsia="ru-RU" w:bidi="ru-RU"/>
        </w:rPr>
        <w:t>подпись дата</w:t>
      </w:r>
    </w:p>
    <w:p w14:paraId="6807EE2A" w14:textId="77777777" w:rsidR="00442AC0" w:rsidRDefault="00442AC0" w:rsidP="00442AC0">
      <w:pPr>
        <w:pStyle w:val="22"/>
        <w:keepNext/>
        <w:keepLines/>
        <w:spacing w:after="580" w:line="240" w:lineRule="auto"/>
        <w:ind w:left="0"/>
        <w:jc w:val="center"/>
      </w:pPr>
      <w:bookmarkStart w:id="1" w:name="bookmark2"/>
      <w:r>
        <w:rPr>
          <w:color w:val="000000"/>
          <w:lang w:eastAsia="ru-RU" w:bidi="ru-RU"/>
        </w:rPr>
        <w:t>ЗАДАНИЕ</w:t>
      </w:r>
      <w:bookmarkEnd w:id="1"/>
    </w:p>
    <w:p w14:paraId="1348A4B1" w14:textId="77777777" w:rsidR="00442AC0" w:rsidRDefault="00442AC0" w:rsidP="00442AC0">
      <w:pPr>
        <w:pStyle w:val="13"/>
        <w:spacing w:after="160"/>
        <w:ind w:firstLine="0"/>
        <w:jc w:val="both"/>
      </w:pPr>
      <w:r>
        <w:rPr>
          <w:i/>
          <w:iCs/>
          <w:color w:val="000000"/>
          <w:lang w:eastAsia="ru-RU" w:bidi="ru-RU"/>
        </w:rPr>
        <w:t>Краткая постановка задачи:</w:t>
      </w:r>
    </w:p>
    <w:p w14:paraId="78774374" w14:textId="77777777" w:rsidR="00154662" w:rsidRPr="00154662" w:rsidRDefault="00154662" w:rsidP="0015466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54662">
        <w:rPr>
          <w:rFonts w:ascii="Times New Roman" w:eastAsia="Times New Roman" w:hAnsi="Times New Roman" w:cs="Times New Roman"/>
          <w:sz w:val="28"/>
          <w:szCs w:val="28"/>
        </w:rPr>
        <w:t xml:space="preserve">1. Опишите структуру документации программного продукта. </w:t>
      </w:r>
    </w:p>
    <w:p w14:paraId="12F322F3" w14:textId="77777777" w:rsidR="00154662" w:rsidRPr="00154662" w:rsidRDefault="00154662" w:rsidP="0015466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54662">
        <w:rPr>
          <w:rFonts w:ascii="Times New Roman" w:eastAsia="Times New Roman" w:hAnsi="Times New Roman" w:cs="Times New Roman"/>
          <w:sz w:val="28"/>
          <w:szCs w:val="28"/>
        </w:rPr>
        <w:t xml:space="preserve">2. Какую информацию приводят в файлах README, FAQ, CHANGELOG? </w:t>
      </w:r>
    </w:p>
    <w:p w14:paraId="04C7DEDE" w14:textId="77777777" w:rsidR="00154662" w:rsidRPr="00154662" w:rsidRDefault="00154662" w:rsidP="0015466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54662">
        <w:rPr>
          <w:rFonts w:ascii="Times New Roman" w:eastAsia="Times New Roman" w:hAnsi="Times New Roman" w:cs="Times New Roman"/>
          <w:sz w:val="28"/>
          <w:szCs w:val="28"/>
        </w:rPr>
        <w:t xml:space="preserve">3. Укажите наиболее популярные инструменты для создания установщиков, их достоинства и недостатки. </w:t>
      </w:r>
    </w:p>
    <w:p w14:paraId="3F9EA0D7" w14:textId="77777777" w:rsidR="00154662" w:rsidRPr="00154662" w:rsidRDefault="00154662" w:rsidP="0015466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54662">
        <w:rPr>
          <w:rFonts w:ascii="Times New Roman" w:eastAsia="Times New Roman" w:hAnsi="Times New Roman" w:cs="Times New Roman"/>
          <w:sz w:val="28"/>
          <w:szCs w:val="28"/>
        </w:rPr>
        <w:t xml:space="preserve">4. Какие работы ведутся на этапе сопровождения программного продукта? </w:t>
      </w:r>
    </w:p>
    <w:p w14:paraId="1A745D15" w14:textId="77777777" w:rsidR="00154662" w:rsidRPr="00154662" w:rsidRDefault="00154662" w:rsidP="0015466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54662">
        <w:rPr>
          <w:rFonts w:ascii="Times New Roman" w:eastAsia="Times New Roman" w:hAnsi="Times New Roman" w:cs="Times New Roman"/>
          <w:sz w:val="28"/>
          <w:szCs w:val="28"/>
        </w:rPr>
        <w:t xml:space="preserve">5. Перечислите и кратко опишите стадии готовности продукта. </w:t>
      </w:r>
    </w:p>
    <w:p w14:paraId="5CB5C860" w14:textId="438D2FED" w:rsidR="00F13F5C" w:rsidRPr="00154662" w:rsidRDefault="00154662" w:rsidP="0015466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54662">
        <w:rPr>
          <w:rFonts w:ascii="Times New Roman" w:eastAsia="Times New Roman" w:hAnsi="Times New Roman" w:cs="Times New Roman"/>
          <w:sz w:val="28"/>
          <w:szCs w:val="28"/>
        </w:rPr>
        <w:t>6. Перечислите и кратко опишите схемы нумераций версий программного продукта</w:t>
      </w:r>
    </w:p>
    <w:p w14:paraId="3652237E" w14:textId="082873AA" w:rsidR="00F13F5C" w:rsidRDefault="00F65227" w:rsidP="00F6522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2A52B251" w14:textId="44D4EA42" w:rsidR="00E54BA1" w:rsidRPr="005E7953" w:rsidRDefault="00E54BA1" w:rsidP="005E7953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E7953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Ответы на контрольные вопросы</w:t>
      </w:r>
    </w:p>
    <w:p w14:paraId="3F35BA27" w14:textId="63C8FC74" w:rsidR="008861A7" w:rsidRPr="00F80708" w:rsidRDefault="00FE287A" w:rsidP="008342C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D42C9">
        <w:rPr>
          <w:rFonts w:ascii="Times New Roman" w:eastAsia="Times New Roman" w:hAnsi="Times New Roman" w:cs="Times New Roman"/>
          <w:sz w:val="28"/>
          <w:szCs w:val="28"/>
        </w:rPr>
        <w:t>1.</w:t>
      </w:r>
      <w:r w:rsidR="00456FAD">
        <w:rPr>
          <w:rFonts w:ascii="Times New Roman" w:eastAsia="Times New Roman" w:hAnsi="Times New Roman" w:cs="Times New Roman"/>
          <w:sz w:val="28"/>
          <w:szCs w:val="28"/>
        </w:rPr>
        <w:t xml:space="preserve"> Спецификация требований, техническая и проектная документация, документация по тестированию, план контроля качества, план управления проектом, план сопровождения, руководство пользователя, </w:t>
      </w:r>
      <w:r w:rsidR="006B4097">
        <w:rPr>
          <w:rFonts w:ascii="Times New Roman" w:eastAsia="Times New Roman" w:hAnsi="Times New Roman" w:cs="Times New Roman"/>
          <w:sz w:val="28"/>
          <w:szCs w:val="28"/>
        </w:rPr>
        <w:t>план управления конфигурациями</w:t>
      </w:r>
      <w:r w:rsidR="00F80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AE555E5" w14:textId="07ECA36B" w:rsidR="005D42C9" w:rsidRPr="00A416F1" w:rsidRDefault="005D42C9" w:rsidP="008342C6">
      <w:pPr>
        <w:pStyle w:val="a8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  <w:lang w:bidi="ru-RU"/>
        </w:rPr>
      </w:pPr>
      <w:r>
        <w:rPr>
          <w:color w:val="000000"/>
          <w:sz w:val="28"/>
          <w:szCs w:val="28"/>
          <w:lang w:bidi="ru-RU"/>
        </w:rPr>
        <w:t xml:space="preserve">2. </w:t>
      </w:r>
      <w:r w:rsidR="00A416F1">
        <w:rPr>
          <w:color w:val="000000"/>
          <w:sz w:val="28"/>
          <w:szCs w:val="28"/>
          <w:lang w:bidi="ru-RU"/>
        </w:rPr>
        <w:t xml:space="preserve">В </w:t>
      </w:r>
      <w:r w:rsidR="00A416F1" w:rsidRPr="00BE1574">
        <w:rPr>
          <w:b/>
          <w:bCs/>
          <w:color w:val="000000"/>
          <w:sz w:val="28"/>
          <w:szCs w:val="28"/>
          <w:lang w:val="en-US" w:bidi="ru-RU"/>
        </w:rPr>
        <w:t>README</w:t>
      </w:r>
      <w:r w:rsidR="00A416F1" w:rsidRPr="00A416F1">
        <w:rPr>
          <w:color w:val="000000"/>
          <w:sz w:val="28"/>
          <w:szCs w:val="28"/>
          <w:lang w:bidi="ru-RU"/>
        </w:rPr>
        <w:t>:</w:t>
      </w:r>
      <w:r w:rsidR="00A416F1">
        <w:rPr>
          <w:color w:val="000000"/>
          <w:sz w:val="28"/>
          <w:szCs w:val="28"/>
          <w:lang w:bidi="ru-RU"/>
        </w:rPr>
        <w:t xml:space="preserve"> содержание, аппаратные и программные требования, инструкции по установке, инструкции </w:t>
      </w:r>
      <w:r w:rsidR="00AB411D">
        <w:rPr>
          <w:color w:val="000000"/>
          <w:sz w:val="28"/>
          <w:szCs w:val="28"/>
          <w:lang w:bidi="ru-RU"/>
        </w:rPr>
        <w:t xml:space="preserve">по эксплуатации, </w:t>
      </w:r>
      <w:r w:rsidR="00170343">
        <w:rPr>
          <w:color w:val="000000"/>
          <w:sz w:val="28"/>
          <w:szCs w:val="28"/>
          <w:lang w:bidi="ru-RU"/>
        </w:rPr>
        <w:t xml:space="preserve">файл манифеста, информация о копирайте и лицензия, </w:t>
      </w:r>
      <w:r w:rsidR="004003ED">
        <w:rPr>
          <w:color w:val="000000"/>
          <w:sz w:val="28"/>
          <w:szCs w:val="28"/>
          <w:lang w:bidi="ru-RU"/>
        </w:rPr>
        <w:t>контактная информация для дистрибь</w:t>
      </w:r>
      <w:r w:rsidR="00D565A1">
        <w:rPr>
          <w:color w:val="000000"/>
          <w:sz w:val="28"/>
          <w:szCs w:val="28"/>
          <w:lang w:bidi="ru-RU"/>
        </w:rPr>
        <w:t>ю</w:t>
      </w:r>
      <w:r w:rsidR="004003ED">
        <w:rPr>
          <w:color w:val="000000"/>
          <w:sz w:val="28"/>
          <w:szCs w:val="28"/>
          <w:lang w:bidi="ru-RU"/>
        </w:rPr>
        <w:t>тора</w:t>
      </w:r>
      <w:r w:rsidR="00D565A1">
        <w:rPr>
          <w:color w:val="000000"/>
          <w:sz w:val="28"/>
          <w:szCs w:val="28"/>
          <w:lang w:bidi="ru-RU"/>
        </w:rPr>
        <w:t xml:space="preserve">, баги, поиск и устранение неисправностей, разработчики, журнал изменений, </w:t>
      </w:r>
      <w:r w:rsidR="00493935">
        <w:rPr>
          <w:color w:val="000000"/>
          <w:sz w:val="28"/>
          <w:szCs w:val="28"/>
          <w:lang w:bidi="ru-RU"/>
        </w:rPr>
        <w:t>секция новостей</w:t>
      </w:r>
    </w:p>
    <w:p w14:paraId="4438255E" w14:textId="33B64C78" w:rsidR="00973E4C" w:rsidRDefault="00906BCE" w:rsidP="008342C6">
      <w:pPr>
        <w:pStyle w:val="a8"/>
        <w:shd w:val="clear" w:color="auto" w:fill="FFFFFF"/>
        <w:spacing w:before="120" w:beforeAutospacing="0" w:after="120" w:afterAutospacing="0" w:line="360" w:lineRule="auto"/>
        <w:rPr>
          <w:color w:val="000000"/>
          <w:sz w:val="28"/>
          <w:szCs w:val="28"/>
          <w:lang w:bidi="ru-RU"/>
        </w:rPr>
      </w:pPr>
      <w:r>
        <w:rPr>
          <w:color w:val="000000"/>
          <w:sz w:val="28"/>
          <w:szCs w:val="28"/>
          <w:lang w:bidi="ru-RU"/>
        </w:rPr>
        <w:t xml:space="preserve">В </w:t>
      </w:r>
      <w:r w:rsidRPr="00BE1574">
        <w:rPr>
          <w:b/>
          <w:bCs/>
          <w:color w:val="000000"/>
          <w:sz w:val="28"/>
          <w:szCs w:val="28"/>
          <w:lang w:val="en-US" w:bidi="ru-RU"/>
        </w:rPr>
        <w:t>CHANGELOG</w:t>
      </w:r>
      <w:r w:rsidRPr="001E6C09">
        <w:rPr>
          <w:color w:val="000000"/>
          <w:sz w:val="28"/>
          <w:szCs w:val="28"/>
          <w:lang w:bidi="ru-RU"/>
        </w:rPr>
        <w:t xml:space="preserve">: </w:t>
      </w:r>
      <w:r w:rsidR="001E6C09">
        <w:rPr>
          <w:color w:val="000000"/>
          <w:sz w:val="28"/>
          <w:szCs w:val="28"/>
          <w:lang w:bidi="ru-RU"/>
        </w:rPr>
        <w:t>историю изменений продукта</w:t>
      </w:r>
    </w:p>
    <w:p w14:paraId="584D5E8B" w14:textId="30131AE9" w:rsidR="008861A7" w:rsidRPr="00B81A5D" w:rsidRDefault="00D16711" w:rsidP="008342C6">
      <w:pPr>
        <w:pStyle w:val="a8"/>
        <w:shd w:val="clear" w:color="auto" w:fill="FFFFFF"/>
        <w:spacing w:before="120" w:beforeAutospacing="0" w:after="120" w:afterAutospacing="0" w:line="360" w:lineRule="auto"/>
        <w:rPr>
          <w:color w:val="000000"/>
          <w:sz w:val="28"/>
          <w:szCs w:val="28"/>
          <w:lang w:bidi="ru-RU"/>
        </w:rPr>
      </w:pPr>
      <w:r>
        <w:rPr>
          <w:color w:val="000000"/>
          <w:sz w:val="28"/>
          <w:szCs w:val="28"/>
          <w:lang w:bidi="ru-RU"/>
        </w:rPr>
        <w:t xml:space="preserve">В </w:t>
      </w:r>
      <w:r w:rsidRPr="00BE1574">
        <w:rPr>
          <w:b/>
          <w:bCs/>
          <w:color w:val="000000"/>
          <w:sz w:val="28"/>
          <w:szCs w:val="28"/>
          <w:lang w:val="en-US" w:bidi="ru-RU"/>
        </w:rPr>
        <w:t>FAQ</w:t>
      </w:r>
      <w:r w:rsidRPr="00D16711">
        <w:rPr>
          <w:color w:val="000000"/>
          <w:sz w:val="28"/>
          <w:szCs w:val="28"/>
          <w:lang w:bidi="ru-RU"/>
        </w:rPr>
        <w:t xml:space="preserve">: </w:t>
      </w:r>
      <w:r>
        <w:rPr>
          <w:color w:val="000000"/>
          <w:sz w:val="28"/>
          <w:szCs w:val="28"/>
          <w:lang w:bidi="ru-RU"/>
        </w:rPr>
        <w:t>ответы на часто задаваемые вопросы</w:t>
      </w:r>
    </w:p>
    <w:p w14:paraId="159214DA" w14:textId="7F5ECED0" w:rsidR="00D57EAA" w:rsidRDefault="008861A7" w:rsidP="008342C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</w:t>
      </w:r>
      <w:r w:rsidR="00525B87" w:rsidRPr="00525B87">
        <w:rPr>
          <w:noProof/>
        </w:rPr>
        <w:t xml:space="preserve"> </w:t>
      </w:r>
      <w:proofErr w:type="spellStart"/>
      <w:r w:rsidR="00B5376D" w:rsidRPr="00243E0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</w:t>
      </w:r>
      <w:r w:rsidR="00B81A5D" w:rsidRPr="00243E0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nno</w:t>
      </w:r>
      <w:proofErr w:type="spellEnd"/>
      <w:r w:rsidR="00D57EAA" w:rsidRPr="00243E0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setup</w:t>
      </w:r>
    </w:p>
    <w:p w14:paraId="095F48A3" w14:textId="5FA254CB" w:rsidR="003679F9" w:rsidRDefault="00243E0F" w:rsidP="008342C6">
      <w:pPr>
        <w:spacing w:line="360" w:lineRule="auto"/>
        <w:jc w:val="both"/>
        <w:rPr>
          <w:noProof/>
        </w:rPr>
      </w:pPr>
      <w:r w:rsidRPr="00243E0F">
        <w:rPr>
          <w:rFonts w:ascii="Times New Roman" w:eastAsia="Times New Roman" w:hAnsi="Times New Roman" w:cs="Times New Roman"/>
          <w:sz w:val="28"/>
          <w:szCs w:val="28"/>
        </w:rPr>
        <w:t>Плюсы</w:t>
      </w:r>
      <w:r w:rsidRPr="00243E0F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243E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43E0F">
        <w:rPr>
          <w:rFonts w:ascii="Times New Roman" w:eastAsia="Times New Roman" w:hAnsi="Times New Roman" w:cs="Times New Roman"/>
          <w:sz w:val="28"/>
          <w:szCs w:val="28"/>
        </w:rPr>
        <w:t>можно использовать абсолютно бесплатно даже для коммерческого использования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243E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F1952" w:rsidRPr="008F1952">
        <w:rPr>
          <w:rFonts w:ascii="Times New Roman" w:eastAsia="Times New Roman" w:hAnsi="Times New Roman" w:cs="Times New Roman"/>
          <w:sz w:val="28"/>
          <w:szCs w:val="28"/>
        </w:rPr>
        <w:t>позволяет создавать записи в реестре, устанавливать и регистрировать библиотеки</w:t>
      </w:r>
      <w:r w:rsidRPr="00243E0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8F1952" w:rsidRPr="008F1952">
        <w:rPr>
          <w:rFonts w:ascii="Times New Roman" w:eastAsia="Times New Roman" w:hAnsi="Times New Roman" w:cs="Times New Roman"/>
          <w:sz w:val="28"/>
          <w:szCs w:val="28"/>
        </w:rPr>
        <w:t xml:space="preserve">поддерживает скрипты на </w:t>
      </w:r>
      <w:r w:rsidR="008F1952" w:rsidRPr="008F1952">
        <w:rPr>
          <w:rFonts w:ascii="Times New Roman" w:eastAsia="Times New Roman" w:hAnsi="Times New Roman" w:cs="Times New Roman"/>
          <w:sz w:val="28"/>
          <w:szCs w:val="28"/>
          <w:lang w:val="en-US"/>
        </w:rPr>
        <w:t>Pascal</w:t>
      </w:r>
      <w:r w:rsidR="008D6CF2" w:rsidRPr="008D6CF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8F1952" w:rsidRPr="008F1952">
        <w:rPr>
          <w:rFonts w:ascii="Times New Roman" w:eastAsia="Times New Roman" w:hAnsi="Times New Roman" w:cs="Times New Roman"/>
          <w:sz w:val="28"/>
          <w:szCs w:val="28"/>
        </w:rPr>
        <w:t>открыт исходный код</w:t>
      </w:r>
      <w:r w:rsidR="00C14301" w:rsidRPr="00C14301">
        <w:rPr>
          <w:rFonts w:ascii="Times New Roman" w:eastAsia="Times New Roman" w:hAnsi="Times New Roman" w:cs="Times New Roman"/>
          <w:sz w:val="28"/>
          <w:szCs w:val="28"/>
        </w:rPr>
        <w:t>;</w:t>
      </w:r>
      <w:r w:rsidR="00E5516D" w:rsidRPr="00E55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F1952" w:rsidRPr="008F1952">
        <w:rPr>
          <w:rFonts w:ascii="Times New Roman" w:eastAsia="Times New Roman" w:hAnsi="Times New Roman" w:cs="Times New Roman"/>
          <w:sz w:val="28"/>
          <w:szCs w:val="28"/>
        </w:rPr>
        <w:t>существуют оболочки</w:t>
      </w:r>
      <w:r w:rsidR="003679F9">
        <w:rPr>
          <w:rFonts w:ascii="Times New Roman" w:eastAsia="Times New Roman" w:hAnsi="Times New Roman" w:cs="Times New Roman"/>
          <w:sz w:val="28"/>
          <w:szCs w:val="28"/>
        </w:rPr>
        <w:t>,</w:t>
      </w:r>
      <w:r w:rsidR="008F1952" w:rsidRPr="008F1952">
        <w:rPr>
          <w:rFonts w:ascii="Times New Roman" w:eastAsia="Times New Roman" w:hAnsi="Times New Roman" w:cs="Times New Roman"/>
          <w:sz w:val="28"/>
          <w:szCs w:val="28"/>
        </w:rPr>
        <w:t xml:space="preserve"> которые упрощают работу с программой</w:t>
      </w:r>
    </w:p>
    <w:p w14:paraId="3364D419" w14:textId="0E9EA136" w:rsidR="00270947" w:rsidRPr="00D4690B" w:rsidRDefault="00167F7D" w:rsidP="008342C6">
      <w:pPr>
        <w:spacing w:line="360" w:lineRule="auto"/>
        <w:jc w:val="both"/>
        <w:rPr>
          <w:noProof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Минусы</w:t>
      </w:r>
      <w:r w:rsidRPr="00167F7D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F1952" w:rsidRPr="00167F7D">
        <w:rPr>
          <w:rFonts w:ascii="Times New Roman" w:eastAsia="Times New Roman" w:hAnsi="Times New Roman" w:cs="Times New Roman"/>
          <w:sz w:val="28"/>
          <w:szCs w:val="28"/>
        </w:rPr>
        <w:t>классический интерфейс не очень удобен</w:t>
      </w:r>
    </w:p>
    <w:p w14:paraId="0F2BAEAE" w14:textId="769B56B3" w:rsidR="00270947" w:rsidRDefault="00ED2E2C" w:rsidP="008342C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D4690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</w:t>
      </w:r>
      <w:r w:rsidR="00270947" w:rsidRPr="00D4690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dvanced</w:t>
      </w:r>
      <w:r w:rsidR="00270947" w:rsidRPr="00D4690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270947" w:rsidRPr="00D4690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installer</w:t>
      </w:r>
    </w:p>
    <w:p w14:paraId="2FE51971" w14:textId="39DD753B" w:rsidR="00270947" w:rsidRPr="00BE1574" w:rsidRDefault="00D4690B" w:rsidP="008342C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24D7">
        <w:rPr>
          <w:rFonts w:ascii="Times New Roman" w:eastAsia="Times New Roman" w:hAnsi="Times New Roman" w:cs="Times New Roman"/>
          <w:sz w:val="28"/>
          <w:szCs w:val="28"/>
        </w:rPr>
        <w:t>Плюсы: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="00270947" w:rsidRPr="00D4690B">
        <w:rPr>
          <w:rFonts w:ascii="Times New Roman" w:eastAsia="Times New Roman" w:hAnsi="Times New Roman" w:cs="Times New Roman"/>
          <w:sz w:val="28"/>
          <w:szCs w:val="28"/>
        </w:rPr>
        <w:t>чень просто создавать установщики, отлично подойдет для создания простых установщиков</w:t>
      </w:r>
    </w:p>
    <w:p w14:paraId="1833F0ED" w14:textId="2A7D5244" w:rsidR="009B0B16" w:rsidRPr="00D4690B" w:rsidRDefault="00D4690B" w:rsidP="008342C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Минусы</w:t>
      </w:r>
      <w:r w:rsidRPr="00D4690B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</w:t>
      </w:r>
      <w:r w:rsidR="00270947" w:rsidRPr="00D4690B">
        <w:rPr>
          <w:rFonts w:ascii="Times New Roman" w:eastAsia="Times New Roman" w:hAnsi="Times New Roman" w:cs="Times New Roman"/>
          <w:sz w:val="28"/>
          <w:szCs w:val="28"/>
        </w:rPr>
        <w:t xml:space="preserve">есплатная версия достаточно сильно урезана и на выходе получаются </w:t>
      </w:r>
      <w:proofErr w:type="spellStart"/>
      <w:r w:rsidR="00270947" w:rsidRPr="00BE1574">
        <w:rPr>
          <w:rFonts w:ascii="Times New Roman" w:eastAsia="Times New Roman" w:hAnsi="Times New Roman" w:cs="Times New Roman"/>
          <w:sz w:val="28"/>
          <w:szCs w:val="28"/>
        </w:rPr>
        <w:t>msi</w:t>
      </w:r>
      <w:proofErr w:type="spellEnd"/>
      <w:r w:rsidR="00270947" w:rsidRPr="00D4690B">
        <w:rPr>
          <w:rFonts w:ascii="Times New Roman" w:eastAsia="Times New Roman" w:hAnsi="Times New Roman" w:cs="Times New Roman"/>
          <w:sz w:val="28"/>
          <w:szCs w:val="28"/>
        </w:rPr>
        <w:t xml:space="preserve"> файлы </w:t>
      </w:r>
    </w:p>
    <w:p w14:paraId="52A8E919" w14:textId="7FBFB515" w:rsidR="00270947" w:rsidRPr="00BE1574" w:rsidRDefault="00270947" w:rsidP="008342C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574">
        <w:rPr>
          <w:rFonts w:ascii="Times New Roman" w:eastAsia="Times New Roman" w:hAnsi="Times New Roman" w:cs="Times New Roman"/>
          <w:sz w:val="28"/>
          <w:szCs w:val="28"/>
        </w:rPr>
        <w:t>N</w:t>
      </w:r>
      <w:r w:rsidR="00B644A6" w:rsidRPr="00BE1574">
        <w:rPr>
          <w:rFonts w:ascii="Times New Roman" w:eastAsia="Times New Roman" w:hAnsi="Times New Roman" w:cs="Times New Roman"/>
          <w:sz w:val="28"/>
          <w:szCs w:val="28"/>
        </w:rPr>
        <w:t>SIS</w:t>
      </w:r>
    </w:p>
    <w:p w14:paraId="5CCCCEC5" w14:textId="38255553" w:rsidR="00317AB9" w:rsidRPr="00290EB5" w:rsidRDefault="00290EB5" w:rsidP="008342C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="00270947" w:rsidRPr="00290EB5">
        <w:rPr>
          <w:rFonts w:ascii="Times New Roman" w:eastAsia="Times New Roman" w:hAnsi="Times New Roman" w:cs="Times New Roman"/>
          <w:sz w:val="28"/>
          <w:szCs w:val="28"/>
        </w:rPr>
        <w:t xml:space="preserve">люсам так и к минусам этой программы это использование в качестве базового формата программы формата </w:t>
      </w:r>
      <w:r w:rsidR="00270947" w:rsidRPr="00A32FED">
        <w:rPr>
          <w:rFonts w:ascii="Times New Roman" w:eastAsia="Times New Roman" w:hAnsi="Times New Roman" w:cs="Times New Roman"/>
          <w:sz w:val="28"/>
          <w:szCs w:val="28"/>
        </w:rPr>
        <w:t>XML</w:t>
      </w:r>
    </w:p>
    <w:p w14:paraId="7A824BE4" w14:textId="3CB11065" w:rsidR="006464C7" w:rsidRDefault="00717BAF" w:rsidP="008342C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7AB9">
        <w:rPr>
          <w:rFonts w:ascii="Times New Roman" w:eastAsia="Times New Roman" w:hAnsi="Times New Roman" w:cs="Times New Roman"/>
          <w:sz w:val="28"/>
          <w:szCs w:val="28"/>
        </w:rPr>
        <w:t>4</w:t>
      </w:r>
      <w:r w:rsidR="006464C7" w:rsidRPr="00317AB9">
        <w:rPr>
          <w:rFonts w:ascii="Times New Roman" w:eastAsia="Times New Roman" w:hAnsi="Times New Roman" w:cs="Times New Roman"/>
          <w:sz w:val="28"/>
          <w:szCs w:val="28"/>
        </w:rPr>
        <w:t>.</w:t>
      </w:r>
      <w:r w:rsidR="00C40070" w:rsidRPr="00BE15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17AB9" w:rsidRPr="00BE1574">
        <w:rPr>
          <w:rFonts w:ascii="Times New Roman" w:eastAsia="Times New Roman" w:hAnsi="Times New Roman" w:cs="Times New Roman"/>
          <w:sz w:val="28"/>
          <w:szCs w:val="28"/>
        </w:rPr>
        <w:t xml:space="preserve">Подготовитенльная работа, анализ запросов на модификацию ПО, </w:t>
      </w:r>
      <w:r w:rsidR="00317AB9" w:rsidRPr="00BE1574">
        <w:rPr>
          <w:rFonts w:ascii="Times New Roman" w:eastAsia="Times New Roman" w:hAnsi="Times New Roman" w:cs="Times New Roman"/>
          <w:sz w:val="28"/>
          <w:szCs w:val="28"/>
        </w:rPr>
        <w:lastRenderedPageBreak/>
        <w:t>модификация ПО, првоерка и приемка, пренеос ПО в новые условия, снятие с эксплуатации части или всего ПО</w:t>
      </w:r>
    </w:p>
    <w:p w14:paraId="654EA535" w14:textId="44274A98" w:rsidR="00C125EE" w:rsidRPr="00BE1574" w:rsidRDefault="00DC448B" w:rsidP="008342C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1574"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r w:rsidR="00EC6C8A" w:rsidRPr="00BE1574">
        <w:rPr>
          <w:rFonts w:ascii="Times New Roman" w:eastAsia="Times New Roman" w:hAnsi="Times New Roman" w:cs="Times New Roman"/>
          <w:sz w:val="28"/>
          <w:szCs w:val="28"/>
        </w:rPr>
        <w:t xml:space="preserve">Pre-Alpha, Alpha, Beta, Beta Escrow, Release Candidate, RC Escrow, RTM, RTM Escrow, </w:t>
      </w:r>
      <w:proofErr w:type="spellStart"/>
      <w:r w:rsidR="00EC6C8A" w:rsidRPr="00BE1574">
        <w:rPr>
          <w:rFonts w:ascii="Times New Roman" w:eastAsia="Times New Roman" w:hAnsi="Times New Roman" w:cs="Times New Roman"/>
          <w:sz w:val="28"/>
          <w:szCs w:val="28"/>
        </w:rPr>
        <w:t>Posw</w:t>
      </w:r>
      <w:proofErr w:type="spellEnd"/>
      <w:r w:rsidR="00EC6C8A" w:rsidRPr="00BE1574">
        <w:rPr>
          <w:rFonts w:ascii="Times New Roman" w:eastAsia="Times New Roman" w:hAnsi="Times New Roman" w:cs="Times New Roman"/>
          <w:sz w:val="28"/>
          <w:szCs w:val="28"/>
        </w:rPr>
        <w:t xml:space="preserve">-RTM, </w:t>
      </w:r>
      <w:r w:rsidR="002978AE" w:rsidRPr="00BE1574">
        <w:rPr>
          <w:rFonts w:ascii="Times New Roman" w:eastAsia="Times New Roman" w:hAnsi="Times New Roman" w:cs="Times New Roman"/>
          <w:sz w:val="28"/>
          <w:szCs w:val="28"/>
        </w:rPr>
        <w:t>General Availability</w:t>
      </w:r>
    </w:p>
    <w:p w14:paraId="1422A065" w14:textId="717134C9" w:rsidR="00134A92" w:rsidRPr="00054B90" w:rsidRDefault="00134A92" w:rsidP="008342C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 </w:t>
      </w:r>
      <w:r w:rsidR="00076081">
        <w:rPr>
          <w:rFonts w:ascii="Times New Roman" w:eastAsia="Times New Roman" w:hAnsi="Times New Roman" w:cs="Times New Roman"/>
          <w:sz w:val="28"/>
          <w:szCs w:val="28"/>
        </w:rPr>
        <w:t>Последовательные номера (</w:t>
      </w:r>
      <w:r w:rsidR="00076081">
        <w:rPr>
          <w:rFonts w:ascii="Times New Roman" w:eastAsia="Times New Roman" w:hAnsi="Times New Roman" w:cs="Times New Roman"/>
          <w:sz w:val="28"/>
          <w:szCs w:val="28"/>
          <w:lang w:val="en-US"/>
        </w:rPr>
        <w:t>Coral</w:t>
      </w:r>
      <w:r w:rsidR="00076081" w:rsidRPr="000760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76081">
        <w:rPr>
          <w:rFonts w:ascii="Times New Roman" w:eastAsia="Times New Roman" w:hAnsi="Times New Roman" w:cs="Times New Roman"/>
          <w:sz w:val="28"/>
          <w:szCs w:val="28"/>
          <w:lang w:val="en-US"/>
        </w:rPr>
        <w:t>Draw</w:t>
      </w:r>
      <w:r w:rsidR="00076081" w:rsidRPr="00076081">
        <w:rPr>
          <w:rFonts w:ascii="Times New Roman" w:eastAsia="Times New Roman" w:hAnsi="Times New Roman" w:cs="Times New Roman"/>
          <w:sz w:val="28"/>
          <w:szCs w:val="28"/>
        </w:rPr>
        <w:t xml:space="preserve"> 11</w:t>
      </w:r>
      <w:r w:rsidR="00076081">
        <w:rPr>
          <w:rFonts w:ascii="Times New Roman" w:eastAsia="Times New Roman" w:hAnsi="Times New Roman" w:cs="Times New Roman"/>
          <w:sz w:val="28"/>
          <w:szCs w:val="28"/>
        </w:rPr>
        <w:t>), десятичная дробь (</w:t>
      </w:r>
      <w:r w:rsidR="00076081">
        <w:rPr>
          <w:rFonts w:ascii="Times New Roman" w:eastAsia="Times New Roman" w:hAnsi="Times New Roman" w:cs="Times New Roman"/>
          <w:sz w:val="28"/>
          <w:szCs w:val="28"/>
          <w:lang w:val="en-US"/>
        </w:rPr>
        <w:t>Adobe</w:t>
      </w:r>
      <w:r w:rsidR="00076081" w:rsidRPr="000760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76081">
        <w:rPr>
          <w:rFonts w:ascii="Times New Roman" w:eastAsia="Times New Roman" w:hAnsi="Times New Roman" w:cs="Times New Roman"/>
          <w:sz w:val="28"/>
          <w:szCs w:val="28"/>
          <w:lang w:val="en-US"/>
        </w:rPr>
        <w:t>Photoshop</w:t>
      </w:r>
      <w:r w:rsidR="00076081" w:rsidRPr="00076081">
        <w:rPr>
          <w:rFonts w:ascii="Times New Roman" w:eastAsia="Times New Roman" w:hAnsi="Times New Roman" w:cs="Times New Roman"/>
          <w:sz w:val="28"/>
          <w:szCs w:val="28"/>
        </w:rPr>
        <w:t xml:space="preserve"> 9.</w:t>
      </w:r>
      <w:r w:rsidR="00076081" w:rsidRPr="00A9644B">
        <w:rPr>
          <w:rFonts w:ascii="Times New Roman" w:eastAsia="Times New Roman" w:hAnsi="Times New Roman" w:cs="Times New Roman"/>
          <w:sz w:val="28"/>
          <w:szCs w:val="28"/>
        </w:rPr>
        <w:t>0</w:t>
      </w:r>
      <w:r w:rsidR="00076081">
        <w:rPr>
          <w:rFonts w:ascii="Times New Roman" w:eastAsia="Times New Roman" w:hAnsi="Times New Roman" w:cs="Times New Roman"/>
          <w:sz w:val="28"/>
          <w:szCs w:val="28"/>
        </w:rPr>
        <w:t>)</w:t>
      </w:r>
      <w:r w:rsidR="00A9644B" w:rsidRPr="00A9644B">
        <w:rPr>
          <w:rFonts w:ascii="Times New Roman" w:eastAsia="Times New Roman" w:hAnsi="Times New Roman" w:cs="Times New Roman"/>
          <w:sz w:val="28"/>
          <w:szCs w:val="28"/>
        </w:rPr>
        <w:t>,</w:t>
      </w:r>
      <w:r w:rsidR="00A9644B">
        <w:rPr>
          <w:rFonts w:ascii="Times New Roman" w:eastAsia="Times New Roman" w:hAnsi="Times New Roman" w:cs="Times New Roman"/>
          <w:sz w:val="28"/>
          <w:szCs w:val="28"/>
        </w:rPr>
        <w:t xml:space="preserve"> последовательность числа (</w:t>
      </w:r>
      <w:proofErr w:type="spellStart"/>
      <w:r w:rsidR="00A9644B">
        <w:rPr>
          <w:rFonts w:ascii="Times New Roman" w:eastAsia="Times New Roman" w:hAnsi="Times New Roman" w:cs="Times New Roman"/>
          <w:sz w:val="28"/>
          <w:szCs w:val="28"/>
          <w:lang w:val="en-US"/>
        </w:rPr>
        <w:t>DropBox</w:t>
      </w:r>
      <w:proofErr w:type="spellEnd"/>
      <w:r w:rsidR="00A9644B" w:rsidRPr="00A9644B">
        <w:rPr>
          <w:rFonts w:ascii="Times New Roman" w:eastAsia="Times New Roman" w:hAnsi="Times New Roman" w:cs="Times New Roman"/>
          <w:sz w:val="28"/>
          <w:szCs w:val="28"/>
        </w:rPr>
        <w:t xml:space="preserve"> 2.1.4</w:t>
      </w:r>
      <w:r w:rsidR="00A9644B">
        <w:rPr>
          <w:rFonts w:ascii="Times New Roman" w:eastAsia="Times New Roman" w:hAnsi="Times New Roman" w:cs="Times New Roman"/>
          <w:sz w:val="28"/>
          <w:szCs w:val="28"/>
        </w:rPr>
        <w:t>)</w:t>
      </w:r>
      <w:r w:rsidR="00715555" w:rsidRPr="0071555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715555">
        <w:rPr>
          <w:rFonts w:ascii="Times New Roman" w:eastAsia="Times New Roman" w:hAnsi="Times New Roman" w:cs="Times New Roman"/>
          <w:sz w:val="28"/>
          <w:szCs w:val="28"/>
        </w:rPr>
        <w:t>отметки стадии разработки (</w:t>
      </w:r>
      <w:r w:rsidR="00715555">
        <w:rPr>
          <w:rFonts w:ascii="Times New Roman" w:eastAsia="Times New Roman" w:hAnsi="Times New Roman" w:cs="Times New Roman"/>
          <w:sz w:val="28"/>
          <w:szCs w:val="28"/>
          <w:lang w:val="en-US"/>
        </w:rPr>
        <w:t>OpenOffice</w:t>
      </w:r>
      <w:r w:rsidR="00715555" w:rsidRPr="00715555">
        <w:rPr>
          <w:rFonts w:ascii="Times New Roman" w:eastAsia="Times New Roman" w:hAnsi="Times New Roman" w:cs="Times New Roman"/>
          <w:sz w:val="28"/>
          <w:szCs w:val="28"/>
        </w:rPr>
        <w:t xml:space="preserve"> 3.0 </w:t>
      </w:r>
      <w:r w:rsidR="00715555">
        <w:rPr>
          <w:rFonts w:ascii="Times New Roman" w:eastAsia="Times New Roman" w:hAnsi="Times New Roman" w:cs="Times New Roman"/>
          <w:sz w:val="28"/>
          <w:szCs w:val="28"/>
          <w:lang w:val="en-US"/>
        </w:rPr>
        <w:t>Beta</w:t>
      </w:r>
      <w:r w:rsidR="00715555">
        <w:rPr>
          <w:rFonts w:ascii="Times New Roman" w:eastAsia="Times New Roman" w:hAnsi="Times New Roman" w:cs="Times New Roman"/>
          <w:sz w:val="28"/>
          <w:szCs w:val="28"/>
        </w:rPr>
        <w:t>)</w:t>
      </w:r>
      <w:r w:rsidR="0068235F" w:rsidRPr="0068235F">
        <w:rPr>
          <w:rFonts w:ascii="Times New Roman" w:eastAsia="Times New Roman" w:hAnsi="Times New Roman" w:cs="Times New Roman"/>
          <w:sz w:val="28"/>
          <w:szCs w:val="28"/>
        </w:rPr>
        <w:t>,</w:t>
      </w:r>
      <w:r w:rsidR="0068235F">
        <w:rPr>
          <w:rFonts w:ascii="Times New Roman" w:eastAsia="Times New Roman" w:hAnsi="Times New Roman" w:cs="Times New Roman"/>
          <w:sz w:val="28"/>
          <w:szCs w:val="28"/>
        </w:rPr>
        <w:t xml:space="preserve"> алфавитно-цифровой номер (</w:t>
      </w:r>
      <w:r w:rsidR="0068235F">
        <w:rPr>
          <w:rFonts w:ascii="Times New Roman" w:eastAsia="Times New Roman" w:hAnsi="Times New Roman" w:cs="Times New Roman"/>
          <w:sz w:val="28"/>
          <w:szCs w:val="28"/>
          <w:lang w:val="en-US"/>
        </w:rPr>
        <w:t>Ubuntu</w:t>
      </w:r>
      <w:r w:rsidR="0068235F" w:rsidRPr="0068235F">
        <w:rPr>
          <w:rFonts w:ascii="Times New Roman" w:eastAsia="Times New Roman" w:hAnsi="Times New Roman" w:cs="Times New Roman"/>
          <w:sz w:val="28"/>
          <w:szCs w:val="28"/>
        </w:rPr>
        <w:t xml:space="preserve"> 9.04 </w:t>
      </w:r>
      <w:r w:rsidR="0068235F">
        <w:rPr>
          <w:rFonts w:ascii="Times New Roman" w:eastAsia="Times New Roman" w:hAnsi="Times New Roman" w:cs="Times New Roman"/>
          <w:sz w:val="28"/>
          <w:szCs w:val="28"/>
          <w:lang w:val="en-US"/>
        </w:rPr>
        <w:t>Jaunty</w:t>
      </w:r>
      <w:r w:rsidR="0068235F" w:rsidRPr="0068235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8235F">
        <w:rPr>
          <w:rFonts w:ascii="Times New Roman" w:eastAsia="Times New Roman" w:hAnsi="Times New Roman" w:cs="Times New Roman"/>
          <w:sz w:val="28"/>
          <w:szCs w:val="28"/>
          <w:lang w:val="en-US"/>
        </w:rPr>
        <w:t>Jackalope</w:t>
      </w:r>
      <w:r w:rsidR="0068235F">
        <w:rPr>
          <w:rFonts w:ascii="Times New Roman" w:eastAsia="Times New Roman" w:hAnsi="Times New Roman" w:cs="Times New Roman"/>
          <w:sz w:val="28"/>
          <w:szCs w:val="28"/>
        </w:rPr>
        <w:t>)</w:t>
      </w:r>
      <w:r w:rsidR="0068235F" w:rsidRPr="0068235F">
        <w:rPr>
          <w:rFonts w:ascii="Times New Roman" w:eastAsia="Times New Roman" w:hAnsi="Times New Roman" w:cs="Times New Roman"/>
          <w:sz w:val="28"/>
          <w:szCs w:val="28"/>
        </w:rPr>
        <w:t>,</w:t>
      </w:r>
      <w:r w:rsidR="0068235F">
        <w:rPr>
          <w:rFonts w:ascii="Times New Roman" w:eastAsia="Times New Roman" w:hAnsi="Times New Roman" w:cs="Times New Roman"/>
          <w:sz w:val="28"/>
          <w:szCs w:val="28"/>
        </w:rPr>
        <w:t xml:space="preserve"> дата (</w:t>
      </w:r>
      <w:r w:rsidR="0068235F"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="0068235F" w:rsidRPr="0068235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8235F">
        <w:rPr>
          <w:rFonts w:ascii="Times New Roman" w:eastAsia="Times New Roman" w:hAnsi="Times New Roman" w:cs="Times New Roman"/>
          <w:sz w:val="28"/>
          <w:szCs w:val="28"/>
          <w:lang w:val="en-US"/>
        </w:rPr>
        <w:t>Server</w:t>
      </w:r>
      <w:r w:rsidR="0068235F" w:rsidRPr="0068235F">
        <w:rPr>
          <w:rFonts w:ascii="Times New Roman" w:eastAsia="Times New Roman" w:hAnsi="Times New Roman" w:cs="Times New Roman"/>
          <w:sz w:val="28"/>
          <w:szCs w:val="28"/>
        </w:rPr>
        <w:t xml:space="preserve"> 2003</w:t>
      </w:r>
      <w:r w:rsidR="0068235F">
        <w:rPr>
          <w:rFonts w:ascii="Times New Roman" w:eastAsia="Times New Roman" w:hAnsi="Times New Roman" w:cs="Times New Roman"/>
          <w:sz w:val="28"/>
          <w:szCs w:val="28"/>
        </w:rPr>
        <w:t>)</w:t>
      </w:r>
    </w:p>
    <w:sectPr w:rsidR="00134A92" w:rsidRPr="00054B9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B51C6"/>
    <w:multiLevelType w:val="multilevel"/>
    <w:tmpl w:val="9F7CE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7F5CAE"/>
    <w:multiLevelType w:val="multilevel"/>
    <w:tmpl w:val="86D88F0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8ED51F8"/>
    <w:multiLevelType w:val="multilevel"/>
    <w:tmpl w:val="049C48E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inherit" w:eastAsia="Times New Roman" w:hAnsi="inherit" w:cs="Times New Roman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EA7"/>
    <w:rsid w:val="00035D14"/>
    <w:rsid w:val="00054B90"/>
    <w:rsid w:val="00067D5A"/>
    <w:rsid w:val="000730C5"/>
    <w:rsid w:val="0007593F"/>
    <w:rsid w:val="00076081"/>
    <w:rsid w:val="00086495"/>
    <w:rsid w:val="00093E0D"/>
    <w:rsid w:val="000A4D07"/>
    <w:rsid w:val="000B2D21"/>
    <w:rsid w:val="000C33C3"/>
    <w:rsid w:val="000F2EA7"/>
    <w:rsid w:val="00105EEC"/>
    <w:rsid w:val="00134A92"/>
    <w:rsid w:val="00147A0B"/>
    <w:rsid w:val="00151508"/>
    <w:rsid w:val="00154662"/>
    <w:rsid w:val="00167F7D"/>
    <w:rsid w:val="00170343"/>
    <w:rsid w:val="00194626"/>
    <w:rsid w:val="001D711A"/>
    <w:rsid w:val="001E2309"/>
    <w:rsid w:val="001E6C09"/>
    <w:rsid w:val="002405D6"/>
    <w:rsid w:val="00243E0F"/>
    <w:rsid w:val="00264A42"/>
    <w:rsid w:val="00270947"/>
    <w:rsid w:val="00286E71"/>
    <w:rsid w:val="00290EB5"/>
    <w:rsid w:val="002978AE"/>
    <w:rsid w:val="002C4025"/>
    <w:rsid w:val="002D2716"/>
    <w:rsid w:val="002E2B1C"/>
    <w:rsid w:val="002E638E"/>
    <w:rsid w:val="00305FC4"/>
    <w:rsid w:val="00317AB9"/>
    <w:rsid w:val="00345151"/>
    <w:rsid w:val="00353A3A"/>
    <w:rsid w:val="003679F9"/>
    <w:rsid w:val="00394B58"/>
    <w:rsid w:val="003B6F22"/>
    <w:rsid w:val="003D0E3A"/>
    <w:rsid w:val="003E6E8F"/>
    <w:rsid w:val="004003ED"/>
    <w:rsid w:val="004024D7"/>
    <w:rsid w:val="00426ECB"/>
    <w:rsid w:val="00442AC0"/>
    <w:rsid w:val="00456FAD"/>
    <w:rsid w:val="00493935"/>
    <w:rsid w:val="004B1E8A"/>
    <w:rsid w:val="004C60CB"/>
    <w:rsid w:val="00525B87"/>
    <w:rsid w:val="00542FFB"/>
    <w:rsid w:val="00550FBE"/>
    <w:rsid w:val="00571832"/>
    <w:rsid w:val="005720F8"/>
    <w:rsid w:val="005B6D78"/>
    <w:rsid w:val="005C5D81"/>
    <w:rsid w:val="005D42C9"/>
    <w:rsid w:val="005E0BE2"/>
    <w:rsid w:val="005E7953"/>
    <w:rsid w:val="00627005"/>
    <w:rsid w:val="006464C7"/>
    <w:rsid w:val="0068235F"/>
    <w:rsid w:val="006941CB"/>
    <w:rsid w:val="00697E88"/>
    <w:rsid w:val="006A245B"/>
    <w:rsid w:val="006A401D"/>
    <w:rsid w:val="006B4097"/>
    <w:rsid w:val="006B7F41"/>
    <w:rsid w:val="00713CF9"/>
    <w:rsid w:val="00715555"/>
    <w:rsid w:val="00717BAF"/>
    <w:rsid w:val="007225D6"/>
    <w:rsid w:val="00760805"/>
    <w:rsid w:val="00762777"/>
    <w:rsid w:val="007B771C"/>
    <w:rsid w:val="007C664C"/>
    <w:rsid w:val="007E1F6C"/>
    <w:rsid w:val="00804109"/>
    <w:rsid w:val="00813588"/>
    <w:rsid w:val="00815FB5"/>
    <w:rsid w:val="008342C6"/>
    <w:rsid w:val="008460D2"/>
    <w:rsid w:val="008861A7"/>
    <w:rsid w:val="00890D38"/>
    <w:rsid w:val="008A4D4A"/>
    <w:rsid w:val="008B6DE0"/>
    <w:rsid w:val="008C7B41"/>
    <w:rsid w:val="008D6CF2"/>
    <w:rsid w:val="008F1952"/>
    <w:rsid w:val="00900D65"/>
    <w:rsid w:val="00906BCE"/>
    <w:rsid w:val="009157E5"/>
    <w:rsid w:val="00927E87"/>
    <w:rsid w:val="00931EDF"/>
    <w:rsid w:val="00935A25"/>
    <w:rsid w:val="00973E4C"/>
    <w:rsid w:val="009B0B16"/>
    <w:rsid w:val="009B3453"/>
    <w:rsid w:val="00A0332C"/>
    <w:rsid w:val="00A32FED"/>
    <w:rsid w:val="00A373B3"/>
    <w:rsid w:val="00A40020"/>
    <w:rsid w:val="00A416F1"/>
    <w:rsid w:val="00A72725"/>
    <w:rsid w:val="00A864F0"/>
    <w:rsid w:val="00A900F3"/>
    <w:rsid w:val="00A90840"/>
    <w:rsid w:val="00A9644B"/>
    <w:rsid w:val="00AA6619"/>
    <w:rsid w:val="00AB411D"/>
    <w:rsid w:val="00B0644A"/>
    <w:rsid w:val="00B5376D"/>
    <w:rsid w:val="00B61150"/>
    <w:rsid w:val="00B644A6"/>
    <w:rsid w:val="00B65093"/>
    <w:rsid w:val="00B81A5D"/>
    <w:rsid w:val="00B86F2D"/>
    <w:rsid w:val="00BD6457"/>
    <w:rsid w:val="00BE1574"/>
    <w:rsid w:val="00C125EE"/>
    <w:rsid w:val="00C14301"/>
    <w:rsid w:val="00C40070"/>
    <w:rsid w:val="00C7716B"/>
    <w:rsid w:val="00C877F8"/>
    <w:rsid w:val="00CA7851"/>
    <w:rsid w:val="00CD4E79"/>
    <w:rsid w:val="00CE0CBE"/>
    <w:rsid w:val="00D02469"/>
    <w:rsid w:val="00D16711"/>
    <w:rsid w:val="00D35CDD"/>
    <w:rsid w:val="00D4690B"/>
    <w:rsid w:val="00D565A1"/>
    <w:rsid w:val="00D57EAA"/>
    <w:rsid w:val="00D64249"/>
    <w:rsid w:val="00D839DC"/>
    <w:rsid w:val="00D9538E"/>
    <w:rsid w:val="00DA2A2F"/>
    <w:rsid w:val="00DC448B"/>
    <w:rsid w:val="00DF4A7D"/>
    <w:rsid w:val="00E27636"/>
    <w:rsid w:val="00E54BA1"/>
    <w:rsid w:val="00E5516D"/>
    <w:rsid w:val="00E62894"/>
    <w:rsid w:val="00E64E6B"/>
    <w:rsid w:val="00E67DF0"/>
    <w:rsid w:val="00E932BA"/>
    <w:rsid w:val="00EC6C8A"/>
    <w:rsid w:val="00ED2E2C"/>
    <w:rsid w:val="00EF6566"/>
    <w:rsid w:val="00F06D84"/>
    <w:rsid w:val="00F13F5C"/>
    <w:rsid w:val="00F15FF7"/>
    <w:rsid w:val="00F65227"/>
    <w:rsid w:val="00F71462"/>
    <w:rsid w:val="00F80708"/>
    <w:rsid w:val="00FB5A7C"/>
    <w:rsid w:val="00FE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64A26"/>
  <w15:chartTrackingRefBased/>
  <w15:docId w15:val="{866FE385-8CD1-4783-8C8B-07C5DAA0A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2AC0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paragraph" w:styleId="1">
    <w:name w:val="heading 1"/>
    <w:basedOn w:val="a"/>
    <w:link w:val="10"/>
    <w:uiPriority w:val="9"/>
    <w:qFormat/>
    <w:rsid w:val="00542FFB"/>
    <w:pPr>
      <w:widowControl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rsid w:val="00442AC0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11">
    <w:name w:val="Заголовок №1_"/>
    <w:basedOn w:val="a0"/>
    <w:link w:val="12"/>
    <w:rsid w:val="00442AC0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a3">
    <w:name w:val="Другое_"/>
    <w:basedOn w:val="a0"/>
    <w:link w:val="a4"/>
    <w:rsid w:val="00442AC0"/>
    <w:rPr>
      <w:rFonts w:ascii="Times New Roman" w:eastAsia="Times New Roman" w:hAnsi="Times New Roman" w:cs="Times New Roman"/>
      <w:sz w:val="28"/>
      <w:szCs w:val="28"/>
    </w:rPr>
  </w:style>
  <w:style w:type="character" w:customStyle="1" w:styleId="2">
    <w:name w:val="Основной текст (2)_"/>
    <w:basedOn w:val="a0"/>
    <w:link w:val="20"/>
    <w:rsid w:val="00442AC0"/>
    <w:rPr>
      <w:rFonts w:ascii="Times New Roman" w:eastAsia="Times New Roman" w:hAnsi="Times New Roman" w:cs="Times New Roman"/>
    </w:rPr>
  </w:style>
  <w:style w:type="character" w:customStyle="1" w:styleId="4">
    <w:name w:val="Основной текст (4)_"/>
    <w:basedOn w:val="a0"/>
    <w:link w:val="40"/>
    <w:rsid w:val="00442AC0"/>
    <w:rPr>
      <w:rFonts w:ascii="Calibri" w:eastAsia="Calibri" w:hAnsi="Calibri" w:cs="Calibri"/>
      <w:sz w:val="12"/>
      <w:szCs w:val="12"/>
    </w:rPr>
  </w:style>
  <w:style w:type="character" w:customStyle="1" w:styleId="21">
    <w:name w:val="Заголовок №2_"/>
    <w:basedOn w:val="a0"/>
    <w:link w:val="22"/>
    <w:rsid w:val="00442AC0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5">
    <w:name w:val="Основной текст_"/>
    <w:basedOn w:val="a0"/>
    <w:link w:val="13"/>
    <w:rsid w:val="00442AC0"/>
    <w:rPr>
      <w:rFonts w:ascii="Times New Roman" w:eastAsia="Times New Roman" w:hAnsi="Times New Roman" w:cs="Times New Roman"/>
      <w:sz w:val="28"/>
      <w:szCs w:val="28"/>
    </w:rPr>
  </w:style>
  <w:style w:type="paragraph" w:customStyle="1" w:styleId="30">
    <w:name w:val="Основной текст (3)"/>
    <w:basedOn w:val="a"/>
    <w:link w:val="3"/>
    <w:rsid w:val="00442AC0"/>
    <w:pPr>
      <w:spacing w:after="60"/>
    </w:pPr>
    <w:rPr>
      <w:rFonts w:ascii="Times New Roman" w:eastAsia="Times New Roman" w:hAnsi="Times New Roman" w:cs="Times New Roman"/>
      <w:b/>
      <w:bCs/>
      <w:color w:val="auto"/>
      <w:sz w:val="32"/>
      <w:szCs w:val="32"/>
      <w:lang w:eastAsia="en-US" w:bidi="ar-SA"/>
    </w:rPr>
  </w:style>
  <w:style w:type="paragraph" w:customStyle="1" w:styleId="12">
    <w:name w:val="Заголовок №1"/>
    <w:basedOn w:val="a"/>
    <w:link w:val="11"/>
    <w:rsid w:val="00442AC0"/>
    <w:pPr>
      <w:spacing w:after="280"/>
      <w:jc w:val="center"/>
      <w:outlineLvl w:val="0"/>
    </w:pPr>
    <w:rPr>
      <w:rFonts w:ascii="Times New Roman" w:eastAsia="Times New Roman" w:hAnsi="Times New Roman" w:cs="Times New Roman"/>
      <w:b/>
      <w:bCs/>
      <w:color w:val="auto"/>
      <w:sz w:val="32"/>
      <w:szCs w:val="32"/>
      <w:lang w:eastAsia="en-US" w:bidi="ar-SA"/>
    </w:rPr>
  </w:style>
  <w:style w:type="paragraph" w:customStyle="1" w:styleId="a4">
    <w:name w:val="Другое"/>
    <w:basedOn w:val="a"/>
    <w:link w:val="a3"/>
    <w:rsid w:val="00442AC0"/>
    <w:pPr>
      <w:spacing w:after="220" w:line="360" w:lineRule="auto"/>
      <w:ind w:firstLine="400"/>
    </w:pPr>
    <w:rPr>
      <w:rFonts w:ascii="Times New Roman" w:eastAsia="Times New Roman" w:hAnsi="Times New Roman" w:cs="Times New Roman"/>
      <w:color w:val="auto"/>
      <w:sz w:val="28"/>
      <w:szCs w:val="28"/>
      <w:lang w:eastAsia="en-US" w:bidi="ar-SA"/>
    </w:rPr>
  </w:style>
  <w:style w:type="paragraph" w:customStyle="1" w:styleId="20">
    <w:name w:val="Основной текст (2)"/>
    <w:basedOn w:val="a"/>
    <w:link w:val="2"/>
    <w:rsid w:val="00442AC0"/>
    <w:pPr>
      <w:spacing w:after="110"/>
      <w:jc w:val="center"/>
    </w:pPr>
    <w:rPr>
      <w:rFonts w:ascii="Times New Roman" w:eastAsia="Times New Roman" w:hAnsi="Times New Roman" w:cs="Times New Roman"/>
      <w:color w:val="auto"/>
      <w:sz w:val="22"/>
      <w:szCs w:val="22"/>
      <w:lang w:eastAsia="en-US" w:bidi="ar-SA"/>
    </w:rPr>
  </w:style>
  <w:style w:type="paragraph" w:customStyle="1" w:styleId="40">
    <w:name w:val="Основной текст (4)"/>
    <w:basedOn w:val="a"/>
    <w:link w:val="4"/>
    <w:rsid w:val="00442AC0"/>
    <w:pPr>
      <w:spacing w:after="470"/>
      <w:ind w:right="960"/>
      <w:jc w:val="right"/>
    </w:pPr>
    <w:rPr>
      <w:rFonts w:ascii="Calibri" w:eastAsia="Calibri" w:hAnsi="Calibri" w:cs="Calibri"/>
      <w:color w:val="auto"/>
      <w:sz w:val="12"/>
      <w:szCs w:val="12"/>
      <w:lang w:eastAsia="en-US" w:bidi="ar-SA"/>
    </w:rPr>
  </w:style>
  <w:style w:type="paragraph" w:customStyle="1" w:styleId="22">
    <w:name w:val="Заголовок №2"/>
    <w:basedOn w:val="a"/>
    <w:link w:val="21"/>
    <w:rsid w:val="00442AC0"/>
    <w:pPr>
      <w:spacing w:after="220" w:line="360" w:lineRule="auto"/>
      <w:ind w:left="860"/>
      <w:outlineLvl w:val="1"/>
    </w:pPr>
    <w:rPr>
      <w:rFonts w:ascii="Times New Roman" w:eastAsia="Times New Roman" w:hAnsi="Times New Roman" w:cs="Times New Roman"/>
      <w:b/>
      <w:bCs/>
      <w:color w:val="auto"/>
      <w:sz w:val="28"/>
      <w:szCs w:val="28"/>
      <w:lang w:eastAsia="en-US" w:bidi="ar-SA"/>
    </w:rPr>
  </w:style>
  <w:style w:type="paragraph" w:customStyle="1" w:styleId="13">
    <w:name w:val="Основной текст1"/>
    <w:basedOn w:val="a"/>
    <w:link w:val="a5"/>
    <w:rsid w:val="00442AC0"/>
    <w:pPr>
      <w:spacing w:after="220" w:line="360" w:lineRule="auto"/>
      <w:ind w:firstLine="400"/>
    </w:pPr>
    <w:rPr>
      <w:rFonts w:ascii="Times New Roman" w:eastAsia="Times New Roman" w:hAnsi="Times New Roman" w:cs="Times New Roman"/>
      <w:color w:val="auto"/>
      <w:sz w:val="28"/>
      <w:szCs w:val="28"/>
      <w:lang w:eastAsia="en-US" w:bidi="ar-SA"/>
    </w:rPr>
  </w:style>
  <w:style w:type="paragraph" w:styleId="a6">
    <w:name w:val="List Paragraph"/>
    <w:basedOn w:val="a"/>
    <w:uiPriority w:val="34"/>
    <w:qFormat/>
    <w:rsid w:val="00D35CDD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0730C5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345151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character" w:customStyle="1" w:styleId="10">
    <w:name w:val="Заголовок 1 Знак"/>
    <w:basedOn w:val="a0"/>
    <w:link w:val="1"/>
    <w:uiPriority w:val="9"/>
    <w:rsid w:val="00542FF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9">
    <w:name w:val="Strong"/>
    <w:basedOn w:val="a0"/>
    <w:uiPriority w:val="22"/>
    <w:qFormat/>
    <w:rsid w:val="00D57E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8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9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1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Lamcev Oleja</dc:creator>
  <cp:keywords/>
  <dc:description/>
  <cp:lastModifiedBy>Lamcev Oleja</cp:lastModifiedBy>
  <cp:revision>158</cp:revision>
  <dcterms:created xsi:type="dcterms:W3CDTF">2021-12-18T20:24:00Z</dcterms:created>
  <dcterms:modified xsi:type="dcterms:W3CDTF">2021-12-19T16:53:00Z</dcterms:modified>
</cp:coreProperties>
</file>