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FF445" w14:textId="77777777" w:rsidR="00DD028B" w:rsidRPr="0030532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ECAE205" w14:textId="77777777" w:rsidR="00DD028B" w:rsidRPr="0030532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84DA353" w14:textId="77777777" w:rsidR="00DD028B" w:rsidRPr="0030532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57F61E6" w14:textId="77777777" w:rsidR="00DD028B" w:rsidRPr="0030532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2DB779E" w14:textId="77777777" w:rsidR="00DD028B" w:rsidRPr="0030532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888B1AD" w14:textId="77777777" w:rsidR="00DD028B" w:rsidRPr="00F7357D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F152C6B" w14:textId="77777777" w:rsidR="00DD028B" w:rsidRPr="00F7357D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55ADEF" w14:textId="77777777" w:rsidR="00DD028B" w:rsidRPr="00F7357D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3FE71FC" w14:textId="77777777" w:rsidR="00DD028B" w:rsidRPr="00F7357D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36780F3" w14:textId="77777777" w:rsidR="00DD028B" w:rsidRPr="00F7357D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4CAD127" w14:textId="77777777" w:rsidR="00DD028B" w:rsidRPr="00F7357D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6AE12" w14:textId="77777777" w:rsidR="00DD028B" w:rsidRPr="00F7357D" w:rsidRDefault="00DD028B" w:rsidP="00EE3B4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735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810A767" w14:textId="77777777" w:rsidR="00DD028B" w:rsidRPr="00F7357D" w:rsidRDefault="00DD028B" w:rsidP="00EE3B4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735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61F30377" w14:textId="4701EEA7" w:rsidR="00DD028B" w:rsidRPr="00F7357D" w:rsidRDefault="00DD028B" w:rsidP="00EE3B4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735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E3F9D" w:rsidRPr="00CE3F9D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ЗНАЧЕНИЯ ФУНКЦИИ</w:t>
      </w:r>
      <w:r w:rsidRPr="00F735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2D8DF65" w14:textId="18E9E4A5" w:rsidR="00DD028B" w:rsidRPr="00F7357D" w:rsidRDefault="00DD028B" w:rsidP="00EE3B4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735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EE3B48"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Основы а</w:t>
      </w: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лгоритмизаци</w:t>
      </w:r>
      <w:r w:rsidR="00EE3B48"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программировани</w:t>
      </w:r>
      <w:r w:rsidR="00EE3B48"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F735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4FF0680" w14:textId="77777777" w:rsidR="00DD028B" w:rsidRPr="00F7357D" w:rsidRDefault="00DD028B" w:rsidP="00EE3B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A92A0E" w14:textId="77777777" w:rsidR="00DD028B" w:rsidRPr="00F7357D" w:rsidRDefault="00DD028B" w:rsidP="00EE3B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F0E7C" w14:textId="77777777" w:rsidR="00DD028B" w:rsidRPr="00F7357D" w:rsidRDefault="00DD028B" w:rsidP="00EE3B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9B9C1E" w14:textId="77777777" w:rsidR="00DD028B" w:rsidRPr="00F7357D" w:rsidRDefault="00DD028B" w:rsidP="00EE3B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C0E21F" w14:textId="77777777" w:rsidR="00DD028B" w:rsidRPr="00F7357D" w:rsidRDefault="00DD028B" w:rsidP="00EE3B4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F7357D">
        <w:rPr>
          <w:color w:val="000000" w:themeColor="text1"/>
          <w:sz w:val="28"/>
          <w:szCs w:val="28"/>
        </w:rPr>
        <w:t>Выполнил: студент учебной группы</w:t>
      </w:r>
    </w:p>
    <w:p w14:paraId="14AF9415" w14:textId="61E7271A" w:rsidR="00DD028B" w:rsidRPr="00F7357D" w:rsidRDefault="00DD028B" w:rsidP="00EE3B4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F7357D">
        <w:rPr>
          <w:color w:val="000000" w:themeColor="text1"/>
          <w:sz w:val="28"/>
          <w:szCs w:val="28"/>
        </w:rPr>
        <w:t>ИСПк-101-51-00</w:t>
      </w:r>
    </w:p>
    <w:p w14:paraId="2ED0B4C9" w14:textId="2F5430FE" w:rsidR="00DD028B" w:rsidRPr="00F7357D" w:rsidRDefault="00837222" w:rsidP="00EE3B4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F7357D">
        <w:rPr>
          <w:color w:val="000000" w:themeColor="text1"/>
          <w:sz w:val="28"/>
          <w:szCs w:val="28"/>
        </w:rPr>
        <w:t>Черезов Вадим Валентинович</w:t>
      </w:r>
    </w:p>
    <w:p w14:paraId="17B43D9E" w14:textId="77777777" w:rsidR="00DD028B" w:rsidRPr="00F7357D" w:rsidRDefault="00DD028B" w:rsidP="00EE3B4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8AC8B85" w14:textId="77777777" w:rsidR="00DD028B" w:rsidRPr="00F7357D" w:rsidRDefault="00DD028B" w:rsidP="00EE3B4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F7357D">
        <w:rPr>
          <w:color w:val="000000" w:themeColor="text1"/>
          <w:sz w:val="28"/>
          <w:szCs w:val="28"/>
        </w:rPr>
        <w:t>Преподаватель:</w:t>
      </w:r>
    </w:p>
    <w:p w14:paraId="0E716534" w14:textId="77777777" w:rsidR="00DD028B" w:rsidRPr="00F7357D" w:rsidRDefault="00DD028B" w:rsidP="00EE3B4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F7357D">
        <w:rPr>
          <w:color w:val="000000" w:themeColor="text1"/>
          <w:sz w:val="28"/>
          <w:szCs w:val="28"/>
        </w:rPr>
        <w:t>Сергеева Елизавета Григорьевна</w:t>
      </w:r>
    </w:p>
    <w:p w14:paraId="2F444758" w14:textId="77777777" w:rsidR="00DD028B" w:rsidRPr="00F7357D" w:rsidRDefault="00DD028B" w:rsidP="00EE3B4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971D16F" w14:textId="77777777" w:rsidR="00DD028B" w:rsidRPr="00F7357D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7C80B1" w14:textId="77777777" w:rsidR="00DD028B" w:rsidRPr="00F7357D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61D953" w14:textId="77777777" w:rsidR="00DD028B" w:rsidRPr="00F7357D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B0284" w14:textId="77777777" w:rsidR="00DD028B" w:rsidRPr="00F7357D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7357D">
        <w:rPr>
          <w:color w:val="000000" w:themeColor="text1"/>
          <w:sz w:val="28"/>
          <w:szCs w:val="28"/>
        </w:rPr>
        <w:t>Киров</w:t>
      </w:r>
    </w:p>
    <w:p w14:paraId="41FC7917" w14:textId="77777777" w:rsidR="00DD028B" w:rsidRPr="00F7357D" w:rsidRDefault="00DD028B" w:rsidP="00EE3B4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F7357D">
        <w:rPr>
          <w:color w:val="000000" w:themeColor="text1"/>
          <w:sz w:val="28"/>
          <w:szCs w:val="28"/>
        </w:rPr>
        <w:t>2023</w:t>
      </w:r>
    </w:p>
    <w:p w14:paraId="0DBE39DB" w14:textId="77777777" w:rsidR="00DD028B" w:rsidRPr="00F7357D" w:rsidRDefault="00DD028B" w:rsidP="00EE3B4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BE3982" w14:textId="77777777" w:rsidR="00DD028B" w:rsidRPr="00F7357D" w:rsidRDefault="00DD028B" w:rsidP="00EE3B48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DB11DD8" w14:textId="77777777" w:rsidR="00DD028B" w:rsidRPr="00F7357D" w:rsidRDefault="00DD028B" w:rsidP="00574E91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0ED2DDB5" w14:textId="77777777" w:rsidR="00DD028B" w:rsidRPr="00F7357D" w:rsidRDefault="00DD028B" w:rsidP="00574E9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4385F52C" w14:textId="0C95908E" w:rsidR="00DD028B" w:rsidRPr="00F7357D" w:rsidRDefault="00DD028B" w:rsidP="00574E91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 w:rsidRPr="00F735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E28561" w14:textId="77777777" w:rsidR="00DD028B" w:rsidRPr="00F7357D" w:rsidRDefault="00DD028B" w:rsidP="00574E91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03482" w14:textId="0A0FEC42" w:rsidR="00DD028B" w:rsidRPr="00F7357D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Формулировка задания </w:t>
      </w:r>
    </w:p>
    <w:p w14:paraId="0A9B823E" w14:textId="185BB064" w:rsidR="00DD028B" w:rsidRPr="00F7357D" w:rsidRDefault="00DD028B" w:rsidP="00EE3B4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30A8B8F1" w14:textId="2AB981AA" w:rsidR="00DD028B" w:rsidRPr="00F7357D" w:rsidRDefault="004E4982" w:rsidP="00EE3B48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6/</w:t>
      </w:r>
      <w:r w:rsidRPr="00F735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^2-</w:t>
      </w:r>
      <w:proofErr w:type="spellStart"/>
      <w:r w:rsidRPr="00F735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proofErr w:type="spellEnd"/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F735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DD028B" w:rsidRPr="00F735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DD028B"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F735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D028B"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proofErr w:type="gramStart"/>
      <w:r w:rsidR="00DD028B" w:rsidRPr="00F735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-7</w:t>
      </w:r>
      <w:r w:rsidR="00DD028B"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9E54C3E" w14:textId="689672A6" w:rsidR="00DD028B" w:rsidRPr="00F7357D" w:rsidRDefault="004E4982" w:rsidP="00EE3B48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735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cos(x)-cos(2*x)</w:t>
      </w:r>
      <w:r w:rsidR="00DD028B" w:rsidRPr="00F735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F735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-7</w:t>
      </w:r>
      <w:r w:rsidR="00DD028B" w:rsidRPr="00F735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&lt;=x&lt;-5;</w:t>
      </w:r>
    </w:p>
    <w:p w14:paraId="70C5DD1E" w14:textId="27EB7F76" w:rsidR="00DD028B" w:rsidRPr="00CE3F9D" w:rsidRDefault="008E54C5" w:rsidP="00EE3B48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735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CE3F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^2</w:t>
      </w:r>
      <w:r w:rsidR="00DD028B" w:rsidRPr="00CE3F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DD028B"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DD028B" w:rsidRPr="00CE3F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-5&lt;=</w:t>
      </w:r>
      <w:r w:rsidR="00DD028B" w:rsidRPr="00F735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D028B" w:rsidRPr="00CE3F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r w:rsidRPr="00CE3F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="00DD028B" w:rsidRPr="00CE3F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36DA5F5" w14:textId="54317646" w:rsidR="00DD028B" w:rsidRPr="00F7357D" w:rsidRDefault="00DD028B" w:rsidP="00EE3B48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735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F735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(x)</w:t>
      </w:r>
      <w:r w:rsidR="008A45BF" w:rsidRPr="00F735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*sin(x)+ln(x)/ln(x)</w:t>
      </w:r>
      <w:r w:rsidRPr="00F735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F735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A45BF" w:rsidRPr="00F735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F735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&lt;=x.</w:t>
      </w:r>
    </w:p>
    <w:p w14:paraId="308B0587" w14:textId="6B4095AE" w:rsidR="00DD028B" w:rsidRPr="00F7357D" w:rsidRDefault="00DD028B" w:rsidP="00EE3B4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="001A08B0"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[-9;4</w:t>
      </w: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] с шагом 0,1.</w:t>
      </w:r>
    </w:p>
    <w:p w14:paraId="6E4D9F2B" w14:textId="77777777" w:rsidR="00DD028B" w:rsidRPr="00F7357D" w:rsidRDefault="00DD028B" w:rsidP="00EE3B48">
      <w:pPr>
        <w:pStyle w:val="a4"/>
        <w:tabs>
          <w:tab w:val="left" w:pos="1134"/>
        </w:tabs>
        <w:spacing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B2B35" w14:textId="77777777" w:rsidR="00DD028B" w:rsidRPr="00F7357D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5DF598CB" w14:textId="725D9B45" w:rsidR="00DD028B" w:rsidRPr="00F7357D" w:rsidRDefault="00DD028B" w:rsidP="00EE3B4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Определя</w:t>
      </w:r>
      <w:r w:rsidR="007D7D9E"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</w:t>
      </w:r>
      <w:r w:rsidR="007D7D9E"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тип переменных</w:t>
      </w:r>
      <w:r w:rsidR="001A6458"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653DAE" w14:textId="3098D62F" w:rsidR="007D7D9E" w:rsidRPr="00F7357D" w:rsidRDefault="00202C8C" w:rsidP="00EE3B4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Задаё</w:t>
      </w:r>
      <w:r w:rsidR="00F75929"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значение для переменной </w:t>
      </w:r>
      <w:r w:rsidR="00F75929" w:rsidRPr="00F7357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</w:t>
      </w:r>
      <w:r w:rsidR="00F75929"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первое значение </w:t>
      </w:r>
      <w:r w:rsidR="00F75929" w:rsidRPr="00F7357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="001A6458"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AA2D73" w14:textId="3F4E0EC1" w:rsidR="00100698" w:rsidRPr="00F7357D" w:rsidRDefault="00100698" w:rsidP="00EE3B4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Начало цикла с условием, что он будет продолжаться пока </w:t>
      </w:r>
      <w:r w:rsidRPr="00F7357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</w:t>
      </w:r>
      <w:r w:rsidR="006E7404"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меньше или равно 4</w:t>
      </w:r>
      <w:r w:rsidR="001A6458"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C991BCF" w14:textId="41FDC3D1" w:rsidR="007D7D9E" w:rsidRPr="00F7357D" w:rsidRDefault="006E7404" w:rsidP="006E7404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Внутри цикла находятся основные формулы, которые записаны под условными операторами </w:t>
      </w:r>
      <w:r w:rsidRPr="00F7357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if</w:t>
      </w:r>
      <w:r w:rsidR="001A6458"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240E10" w14:textId="7D19134E" w:rsidR="006E7404" w:rsidRPr="00F7357D" w:rsidRDefault="006E7404" w:rsidP="006E7404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того как переменная </w:t>
      </w:r>
      <w:r w:rsidRPr="00F7357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Pr="00F735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попадает под условие (Все услови</w:t>
      </w:r>
      <w:r w:rsidR="00056916"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указаны в</w:t>
      </w:r>
      <w:r w:rsidR="00056916"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формулировке задания</w:t>
      </w: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56916"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оператора </w:t>
      </w:r>
      <w:r w:rsidR="00056916" w:rsidRPr="00F7357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if</w:t>
      </w:r>
      <w:r w:rsidR="00056916"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, программа ветвится и выводит на экран текст и решение функции (Все функции так же указаны в формулировке задания)</w:t>
      </w:r>
      <w:r w:rsidR="00CD5438"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554B9B1" w14:textId="5CF6A4B1" w:rsidR="007D7D9E" w:rsidRPr="00F7357D" w:rsidRDefault="00EA455A" w:rsidP="00EE3B4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конце цикла находится присвоение переменной </w:t>
      </w:r>
      <w:r w:rsidRPr="00F7357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Pr="00F735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нового значения, к переменной каждый раз прибавляют 0,1. Это сделано, чтобы реализовать “шаг”, с которым </w:t>
      </w:r>
      <w:r w:rsidR="00CD5438"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будет выполняться цикл.</w:t>
      </w:r>
    </w:p>
    <w:p w14:paraId="1438B40E" w14:textId="77777777" w:rsidR="009821FC" w:rsidRPr="00F7357D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BD348" w14:textId="77777777" w:rsidR="009821FC" w:rsidRPr="00F7357D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0E3601" w14:textId="77777777" w:rsidR="009821FC" w:rsidRPr="00F7357D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891A6B" w14:textId="77777777" w:rsidR="009821FC" w:rsidRPr="00F7357D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EAF64" w14:textId="77777777" w:rsidR="009821FC" w:rsidRPr="00F7357D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C38A8D" w14:textId="77777777" w:rsidR="009821FC" w:rsidRPr="00F7357D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0F014" w14:textId="77777777" w:rsidR="009821FC" w:rsidRPr="00F7357D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54AC7" w14:textId="77777777" w:rsidR="00DD028B" w:rsidRPr="00F7357D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57D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49EF3331" w14:textId="57A5ED5E" w:rsidR="007D7D9E" w:rsidRPr="003910BD" w:rsidRDefault="003910BD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3F76093" wp14:editId="079E1C07">
            <wp:extent cx="2878455" cy="43014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426274" w14:textId="0A867E18" w:rsidR="00DD028B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CA55691" w14:textId="77777777" w:rsidR="00CB2A46" w:rsidRPr="00CB2A46" w:rsidRDefault="00CB2A46" w:rsidP="00CB2A4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CB2A46">
        <w:rPr>
          <w:rFonts w:ascii="Consolas" w:hAnsi="Consolas" w:cs="Consolas"/>
          <w:b/>
          <w:bCs/>
          <w:color w:val="000000"/>
          <w14:ligatures w14:val="standardContextual"/>
        </w:rPr>
        <w:t>var</w:t>
      </w:r>
      <w:proofErr w:type="spellEnd"/>
    </w:p>
    <w:p w14:paraId="2DF6D0B8" w14:textId="77777777" w:rsidR="00CB2A46" w:rsidRPr="00CB2A46" w:rsidRDefault="00CB2A46" w:rsidP="00CB2A4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B2A46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r w:rsidRPr="00CB2A46">
        <w:rPr>
          <w:rFonts w:ascii="Consolas" w:hAnsi="Consolas" w:cs="Consolas"/>
          <w:color w:val="000000"/>
          <w14:ligatures w14:val="standardContextual"/>
        </w:rPr>
        <w:t xml:space="preserve">e: </w:t>
      </w:r>
      <w:proofErr w:type="spellStart"/>
      <w:r w:rsidRPr="00CB2A46">
        <w:rPr>
          <w:rFonts w:ascii="Consolas" w:hAnsi="Consolas" w:cs="Consolas"/>
          <w:color w:val="0000FF"/>
          <w14:ligatures w14:val="standardContextual"/>
        </w:rPr>
        <w:t>integer</w:t>
      </w:r>
      <w:proofErr w:type="spellEnd"/>
      <w:r w:rsidRPr="00CB2A46">
        <w:rPr>
          <w:rFonts w:ascii="Consolas" w:hAnsi="Consolas" w:cs="Consolas"/>
          <w:color w:val="000000"/>
          <w14:ligatures w14:val="standardContextual"/>
        </w:rPr>
        <w:t>;</w:t>
      </w:r>
    </w:p>
    <w:p w14:paraId="70B1E6BA" w14:textId="77777777" w:rsidR="00CB2A46" w:rsidRPr="00CB2A46" w:rsidRDefault="00CB2A46" w:rsidP="00CB2A4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B2A46">
        <w:rPr>
          <w:rFonts w:ascii="Consolas" w:hAnsi="Consolas" w:cs="Consolas"/>
          <w:color w:val="000000"/>
          <w14:ligatures w14:val="standardContextual"/>
        </w:rPr>
        <w:t xml:space="preserve">  x: </w:t>
      </w:r>
      <w:proofErr w:type="spellStart"/>
      <w:r w:rsidRPr="00CB2A46">
        <w:rPr>
          <w:rFonts w:ascii="Consolas" w:hAnsi="Consolas" w:cs="Consolas"/>
          <w:color w:val="0000FF"/>
          <w14:ligatures w14:val="standardContextual"/>
        </w:rPr>
        <w:t>real</w:t>
      </w:r>
      <w:proofErr w:type="spellEnd"/>
      <w:r w:rsidRPr="00CB2A46">
        <w:rPr>
          <w:rFonts w:ascii="Consolas" w:hAnsi="Consolas" w:cs="Consolas"/>
          <w:color w:val="000000"/>
          <w14:ligatures w14:val="standardContextual"/>
        </w:rPr>
        <w:t>;</w:t>
      </w:r>
    </w:p>
    <w:p w14:paraId="73ED5D23" w14:textId="77777777" w:rsidR="00CB2A46" w:rsidRPr="00CB2A46" w:rsidRDefault="00CB2A46" w:rsidP="00CB2A4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CB2A46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741AF362" w14:textId="77777777" w:rsidR="00CB2A46" w:rsidRPr="00CB2A46" w:rsidRDefault="00CB2A46" w:rsidP="00CB2A4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B2A46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gramStart"/>
      <w:r w:rsidRPr="00CB2A46">
        <w:rPr>
          <w:rFonts w:ascii="Consolas" w:hAnsi="Consolas" w:cs="Consolas"/>
          <w:color w:val="000000"/>
          <w14:ligatures w14:val="standardContextual"/>
        </w:rPr>
        <w:t>e:=</w:t>
      </w:r>
      <w:proofErr w:type="gramEnd"/>
      <w:r w:rsidRPr="00CB2A46">
        <w:rPr>
          <w:rFonts w:ascii="Consolas" w:hAnsi="Consolas" w:cs="Consolas"/>
          <w:color w:val="000000"/>
          <w14:ligatures w14:val="standardContextual"/>
        </w:rPr>
        <w:t xml:space="preserve"> </w:t>
      </w:r>
      <w:r w:rsidRPr="00CB2A46">
        <w:rPr>
          <w:rFonts w:ascii="Consolas" w:hAnsi="Consolas" w:cs="Consolas"/>
          <w:color w:val="006400"/>
          <w14:ligatures w14:val="standardContextual"/>
        </w:rPr>
        <w:t>3</w:t>
      </w:r>
      <w:r w:rsidRPr="00CB2A46">
        <w:rPr>
          <w:rFonts w:ascii="Consolas" w:hAnsi="Consolas" w:cs="Consolas"/>
          <w:color w:val="000000"/>
          <w14:ligatures w14:val="standardContextual"/>
        </w:rPr>
        <w:t>;</w:t>
      </w:r>
    </w:p>
    <w:p w14:paraId="48F7F78E" w14:textId="77777777" w:rsidR="00CB2A46" w:rsidRPr="00CB2A46" w:rsidRDefault="00CB2A46" w:rsidP="00CB2A4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B2A46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gramStart"/>
      <w:r w:rsidRPr="00CB2A46">
        <w:rPr>
          <w:rFonts w:ascii="Consolas" w:hAnsi="Consolas" w:cs="Consolas"/>
          <w:color w:val="000000"/>
          <w14:ligatures w14:val="standardContextual"/>
        </w:rPr>
        <w:t>x:=</w:t>
      </w:r>
      <w:proofErr w:type="gramEnd"/>
      <w:r w:rsidRPr="00CB2A46">
        <w:rPr>
          <w:rFonts w:ascii="Consolas" w:hAnsi="Consolas" w:cs="Consolas"/>
          <w:color w:val="000000"/>
          <w14:ligatures w14:val="standardContextual"/>
        </w:rPr>
        <w:t>-</w:t>
      </w:r>
      <w:r w:rsidRPr="00CB2A46">
        <w:rPr>
          <w:rFonts w:ascii="Consolas" w:hAnsi="Consolas" w:cs="Consolas"/>
          <w:color w:val="006400"/>
          <w14:ligatures w14:val="standardContextual"/>
        </w:rPr>
        <w:t>9</w:t>
      </w:r>
      <w:r w:rsidRPr="00CB2A46">
        <w:rPr>
          <w:rFonts w:ascii="Consolas" w:hAnsi="Consolas" w:cs="Consolas"/>
          <w:color w:val="000000"/>
          <w14:ligatures w14:val="standardContextual"/>
        </w:rPr>
        <w:t>;</w:t>
      </w:r>
    </w:p>
    <w:p w14:paraId="6BE0CD49" w14:textId="77777777" w:rsidR="00CB2A46" w:rsidRPr="00CB2A46" w:rsidRDefault="00CB2A46" w:rsidP="00CB2A4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CB2A46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CB2A46">
        <w:rPr>
          <w:rFonts w:ascii="Consolas" w:hAnsi="Consolas" w:cs="Consolas"/>
          <w:b/>
          <w:bCs/>
          <w:color w:val="000000"/>
          <w14:ligatures w14:val="standardContextual"/>
        </w:rPr>
        <w:t>while</w:t>
      </w:r>
      <w:proofErr w:type="spellEnd"/>
      <w:r w:rsidRPr="00CB2A46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CB2A46">
        <w:rPr>
          <w:rFonts w:ascii="Consolas" w:hAnsi="Consolas" w:cs="Consolas"/>
          <w:color w:val="000000"/>
          <w14:ligatures w14:val="standardContextual"/>
        </w:rPr>
        <w:t>x &lt;=</w:t>
      </w:r>
      <w:r w:rsidRPr="00CB2A46">
        <w:rPr>
          <w:rFonts w:ascii="Consolas" w:hAnsi="Consolas" w:cs="Consolas"/>
          <w:color w:val="006400"/>
          <w14:ligatures w14:val="standardContextual"/>
        </w:rPr>
        <w:t xml:space="preserve">4 </w:t>
      </w:r>
      <w:proofErr w:type="spellStart"/>
      <w:r w:rsidRPr="00CB2A46">
        <w:rPr>
          <w:rFonts w:ascii="Consolas" w:hAnsi="Consolas" w:cs="Consolas"/>
          <w:b/>
          <w:bCs/>
          <w:color w:val="000000"/>
          <w14:ligatures w14:val="standardContextual"/>
        </w:rPr>
        <w:t>do</w:t>
      </w:r>
      <w:proofErr w:type="spellEnd"/>
      <w:r w:rsidRPr="00CB2A46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CB2A46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2A306D65" w14:textId="77777777" w:rsidR="00CB2A46" w:rsidRPr="00CB2A46" w:rsidRDefault="00CB2A46" w:rsidP="00CB2A4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CB2A46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spellStart"/>
      <w:r w:rsidRPr="00CB2A46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CB2A46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gramStart"/>
      <w:r w:rsidRPr="00CB2A46">
        <w:rPr>
          <w:rFonts w:ascii="Consolas" w:hAnsi="Consolas" w:cs="Consolas"/>
          <w:color w:val="000000"/>
          <w14:ligatures w14:val="standardContextual"/>
        </w:rPr>
        <w:t>x&lt;</w:t>
      </w:r>
      <w:proofErr w:type="gramEnd"/>
      <w:r w:rsidRPr="00CB2A46">
        <w:rPr>
          <w:rFonts w:ascii="Consolas" w:hAnsi="Consolas" w:cs="Consolas"/>
          <w:color w:val="000000"/>
          <w14:ligatures w14:val="standardContextual"/>
        </w:rPr>
        <w:t>-</w:t>
      </w:r>
      <w:r w:rsidRPr="00CB2A46">
        <w:rPr>
          <w:rFonts w:ascii="Consolas" w:hAnsi="Consolas" w:cs="Consolas"/>
          <w:color w:val="006400"/>
          <w14:ligatures w14:val="standardContextual"/>
        </w:rPr>
        <w:t xml:space="preserve">7 </w:t>
      </w:r>
      <w:proofErr w:type="spellStart"/>
      <w:r w:rsidRPr="00CB2A46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14:paraId="1EE1898B" w14:textId="77777777" w:rsidR="00CB2A46" w:rsidRPr="00CB2A46" w:rsidRDefault="00CB2A46" w:rsidP="00CB2A4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B2A46">
        <w:rPr>
          <w:rFonts w:ascii="Consolas" w:hAnsi="Consolas" w:cs="Consolas"/>
          <w:b/>
          <w:bCs/>
          <w:color w:val="000000"/>
          <w14:ligatures w14:val="standardContextual"/>
        </w:rPr>
        <w:t xml:space="preserve">      </w:t>
      </w:r>
      <w:proofErr w:type="spellStart"/>
      <w:proofErr w:type="gramStart"/>
      <w:r w:rsidRPr="00CB2A46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CB2A46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CB2A46">
        <w:rPr>
          <w:rFonts w:ascii="Consolas" w:hAnsi="Consolas" w:cs="Consolas"/>
          <w:color w:val="0000FF"/>
          <w14:ligatures w14:val="standardContextual"/>
        </w:rPr>
        <w:t>'Логарифм отрицательного числа не существует на множестве действительных чисел, а поэтому: '</w:t>
      </w:r>
      <w:r w:rsidRPr="00CB2A46">
        <w:rPr>
          <w:rFonts w:ascii="Consolas" w:hAnsi="Consolas" w:cs="Consolas"/>
          <w:color w:val="000000"/>
          <w14:ligatures w14:val="standardContextual"/>
        </w:rPr>
        <w:t xml:space="preserve">, </w:t>
      </w:r>
      <w:r w:rsidRPr="00CB2A46">
        <w:rPr>
          <w:rFonts w:ascii="Consolas" w:hAnsi="Consolas" w:cs="Consolas"/>
          <w:color w:val="006400"/>
          <w14:ligatures w14:val="standardContextual"/>
        </w:rPr>
        <w:t>6</w:t>
      </w:r>
      <w:r w:rsidRPr="00CB2A46">
        <w:rPr>
          <w:rFonts w:ascii="Consolas" w:hAnsi="Consolas" w:cs="Consolas"/>
          <w:color w:val="000000"/>
          <w14:ligatures w14:val="standardContextual"/>
        </w:rPr>
        <w:t>/(x**</w:t>
      </w:r>
      <w:r w:rsidRPr="00CB2A46">
        <w:rPr>
          <w:rFonts w:ascii="Consolas" w:hAnsi="Consolas" w:cs="Consolas"/>
          <w:color w:val="006400"/>
          <w14:ligatures w14:val="standardContextual"/>
        </w:rPr>
        <w:t>2</w:t>
      </w:r>
      <w:r w:rsidRPr="00CB2A46">
        <w:rPr>
          <w:rFonts w:ascii="Consolas" w:hAnsi="Consolas" w:cs="Consolas"/>
          <w:color w:val="000000"/>
          <w14:ligatures w14:val="standardContextual"/>
        </w:rPr>
        <w:t>)-(</w:t>
      </w:r>
      <w:proofErr w:type="spellStart"/>
      <w:r w:rsidRPr="00CB2A46">
        <w:rPr>
          <w:rFonts w:ascii="Consolas" w:hAnsi="Consolas" w:cs="Consolas"/>
          <w:color w:val="000000"/>
          <w14:ligatures w14:val="standardContextual"/>
        </w:rPr>
        <w:t>ln</w:t>
      </w:r>
      <w:proofErr w:type="spellEnd"/>
      <w:r w:rsidRPr="00CB2A46">
        <w:rPr>
          <w:rFonts w:ascii="Consolas" w:hAnsi="Consolas" w:cs="Consolas"/>
          <w:color w:val="000000"/>
          <w14:ligatures w14:val="standardContextual"/>
        </w:rPr>
        <w:t>(x)/</w:t>
      </w:r>
      <w:proofErr w:type="spellStart"/>
      <w:r w:rsidRPr="00CB2A46">
        <w:rPr>
          <w:rFonts w:ascii="Consolas" w:hAnsi="Consolas" w:cs="Consolas"/>
          <w:color w:val="000000"/>
          <w14:ligatures w14:val="standardContextual"/>
        </w:rPr>
        <w:t>ln</w:t>
      </w:r>
      <w:proofErr w:type="spellEnd"/>
      <w:r w:rsidRPr="00CB2A46">
        <w:rPr>
          <w:rFonts w:ascii="Consolas" w:hAnsi="Consolas" w:cs="Consolas"/>
          <w:color w:val="000000"/>
          <w14:ligatures w14:val="standardContextual"/>
        </w:rPr>
        <w:t>(</w:t>
      </w:r>
      <w:r w:rsidRPr="00CB2A46">
        <w:rPr>
          <w:rFonts w:ascii="Consolas" w:hAnsi="Consolas" w:cs="Consolas"/>
          <w:color w:val="006400"/>
          <w14:ligatures w14:val="standardContextual"/>
        </w:rPr>
        <w:t>10</w:t>
      </w:r>
      <w:r w:rsidRPr="00CB2A46">
        <w:rPr>
          <w:rFonts w:ascii="Consolas" w:hAnsi="Consolas" w:cs="Consolas"/>
          <w:color w:val="000000"/>
          <w14:ligatures w14:val="standardContextual"/>
        </w:rPr>
        <w:t>))/(e**x));</w:t>
      </w:r>
    </w:p>
    <w:p w14:paraId="4D6668C5" w14:textId="77777777" w:rsidR="00CB2A46" w:rsidRPr="00CB2A46" w:rsidRDefault="00CB2A46" w:rsidP="00CB2A4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CB2A46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r w:rsidRPr="00CB2A46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CB2A46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CB2A46">
        <w:rPr>
          <w:rFonts w:ascii="Consolas" w:hAnsi="Consolas" w:cs="Consolas"/>
          <w:color w:val="000000"/>
          <w14:ligatures w14:val="standardContextual"/>
        </w:rPr>
        <w:t>(-</w:t>
      </w:r>
      <w:r w:rsidRPr="00CB2A46">
        <w:rPr>
          <w:rFonts w:ascii="Consolas" w:hAnsi="Consolas" w:cs="Consolas"/>
          <w:color w:val="006400"/>
          <w14:ligatures w14:val="standardContextual"/>
        </w:rPr>
        <w:t>7</w:t>
      </w:r>
      <w:r w:rsidRPr="00CB2A46">
        <w:rPr>
          <w:rFonts w:ascii="Consolas" w:hAnsi="Consolas" w:cs="Consolas"/>
          <w:color w:val="000000"/>
          <w14:ligatures w14:val="standardContextual"/>
        </w:rPr>
        <w:t xml:space="preserve">&lt;=x) </w:t>
      </w:r>
      <w:proofErr w:type="spellStart"/>
      <w:r w:rsidRPr="00CB2A46">
        <w:rPr>
          <w:rFonts w:ascii="Consolas" w:hAnsi="Consolas" w:cs="Consolas"/>
          <w:b/>
          <w:bCs/>
          <w:color w:val="000000"/>
          <w14:ligatures w14:val="standardContextual"/>
        </w:rPr>
        <w:t>and</w:t>
      </w:r>
      <w:proofErr w:type="spellEnd"/>
      <w:r w:rsidRPr="00CB2A46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CB2A46">
        <w:rPr>
          <w:rFonts w:ascii="Consolas" w:hAnsi="Consolas" w:cs="Consolas"/>
          <w:color w:val="000000"/>
          <w14:ligatures w14:val="standardContextual"/>
        </w:rPr>
        <w:t>(</w:t>
      </w:r>
      <w:proofErr w:type="gramStart"/>
      <w:r w:rsidRPr="00CB2A46">
        <w:rPr>
          <w:rFonts w:ascii="Consolas" w:hAnsi="Consolas" w:cs="Consolas"/>
          <w:color w:val="000000"/>
          <w14:ligatures w14:val="standardContextual"/>
        </w:rPr>
        <w:t>x&lt;</w:t>
      </w:r>
      <w:proofErr w:type="gramEnd"/>
      <w:r w:rsidRPr="00CB2A46">
        <w:rPr>
          <w:rFonts w:ascii="Consolas" w:hAnsi="Consolas" w:cs="Consolas"/>
          <w:color w:val="000000"/>
          <w14:ligatures w14:val="standardContextual"/>
        </w:rPr>
        <w:t>-</w:t>
      </w:r>
      <w:r w:rsidRPr="00CB2A46">
        <w:rPr>
          <w:rFonts w:ascii="Consolas" w:hAnsi="Consolas" w:cs="Consolas"/>
          <w:color w:val="006400"/>
          <w14:ligatures w14:val="standardContextual"/>
        </w:rPr>
        <w:t>5</w:t>
      </w:r>
      <w:r w:rsidRPr="00CB2A46">
        <w:rPr>
          <w:rFonts w:ascii="Consolas" w:hAnsi="Consolas" w:cs="Consolas"/>
          <w:color w:val="000000"/>
          <w14:ligatures w14:val="standardContextual"/>
        </w:rPr>
        <w:t xml:space="preserve">) </w:t>
      </w:r>
      <w:proofErr w:type="spellStart"/>
      <w:r w:rsidRPr="00CB2A46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14:paraId="6CCE2E26" w14:textId="77777777" w:rsidR="00CB2A46" w:rsidRPr="00CB2A46" w:rsidRDefault="00CB2A46" w:rsidP="00CB2A4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B2A4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spellStart"/>
      <w:proofErr w:type="gramStart"/>
      <w:r w:rsidRPr="00CB2A46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CB2A4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CB2A46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CB2A46">
        <w:rPr>
          <w:rFonts w:ascii="Consolas" w:hAnsi="Consolas" w:cs="Consolas"/>
          <w:color w:val="0000FF"/>
          <w14:ligatures w14:val="standardContextual"/>
        </w:rPr>
        <w:t>Функция</w:t>
      </w:r>
      <w:r w:rsidRPr="00CB2A46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 w:rsidRPr="00CB2A46">
        <w:rPr>
          <w:rFonts w:ascii="Consolas" w:hAnsi="Consolas" w:cs="Consolas"/>
          <w:color w:val="0000FF"/>
          <w14:ligatures w14:val="standardContextual"/>
        </w:rPr>
        <w:t>если</w:t>
      </w:r>
      <w:r w:rsidRPr="00CB2A46">
        <w:rPr>
          <w:rFonts w:ascii="Consolas" w:hAnsi="Consolas" w:cs="Consolas"/>
          <w:color w:val="0000FF"/>
          <w:lang w:val="en-US"/>
          <w14:ligatures w14:val="standardContextual"/>
        </w:rPr>
        <w:t xml:space="preserve"> -7&lt;=x&lt;-5 </w:t>
      </w:r>
      <w:r w:rsidRPr="00CB2A46">
        <w:rPr>
          <w:rFonts w:ascii="Consolas" w:hAnsi="Consolas" w:cs="Consolas"/>
          <w:color w:val="0000FF"/>
          <w14:ligatures w14:val="standardContextual"/>
        </w:rPr>
        <w:t>При</w:t>
      </w:r>
      <w:r w:rsidRPr="00CB2A46">
        <w:rPr>
          <w:rFonts w:ascii="Consolas" w:hAnsi="Consolas" w:cs="Consolas"/>
          <w:color w:val="0000FF"/>
          <w:lang w:val="en-US"/>
          <w14:ligatures w14:val="standardContextual"/>
        </w:rPr>
        <w:t xml:space="preserve"> x='</w:t>
      </w:r>
      <w:r w:rsidRPr="00CB2A46">
        <w:rPr>
          <w:rFonts w:ascii="Consolas" w:hAnsi="Consolas" w:cs="Consolas"/>
          <w:color w:val="000000"/>
          <w:lang w:val="en-US"/>
          <w14:ligatures w14:val="standardContextual"/>
        </w:rPr>
        <w:t>,round(x*</w:t>
      </w:r>
      <w:r w:rsidRPr="00CB2A46">
        <w:rPr>
          <w:rFonts w:ascii="Consolas" w:hAnsi="Consolas" w:cs="Consolas"/>
          <w:color w:val="006400"/>
          <w:lang w:val="en-US"/>
          <w14:ligatures w14:val="standardContextual"/>
        </w:rPr>
        <w:t>1000</w:t>
      </w:r>
      <w:r w:rsidRPr="00CB2A46">
        <w:rPr>
          <w:rFonts w:ascii="Consolas" w:hAnsi="Consolas" w:cs="Consolas"/>
          <w:color w:val="000000"/>
          <w:lang w:val="en-US"/>
          <w14:ligatures w14:val="standardContextual"/>
        </w:rPr>
        <w:t>)/</w:t>
      </w:r>
      <w:r w:rsidRPr="00CB2A46">
        <w:rPr>
          <w:rFonts w:ascii="Consolas" w:hAnsi="Consolas" w:cs="Consolas"/>
          <w:color w:val="006400"/>
          <w:lang w:val="en-US"/>
          <w14:ligatures w14:val="standardContextual"/>
        </w:rPr>
        <w:t>1000</w:t>
      </w:r>
      <w:r w:rsidRPr="00CB2A46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CB2A46">
        <w:rPr>
          <w:rFonts w:ascii="Consolas" w:hAnsi="Consolas" w:cs="Consolas"/>
          <w:color w:val="0000FF"/>
          <w:lang w:val="en-US"/>
          <w14:ligatures w14:val="standardContextual"/>
        </w:rPr>
        <w:t>': '</w:t>
      </w:r>
      <w:r w:rsidRPr="00CB2A46">
        <w:rPr>
          <w:rFonts w:ascii="Consolas" w:hAnsi="Consolas" w:cs="Consolas"/>
          <w:color w:val="000000"/>
          <w:lang w:val="en-US"/>
          <w14:ligatures w14:val="standardContextual"/>
        </w:rPr>
        <w:t>, round((cos(x)-cos(</w:t>
      </w:r>
      <w:r w:rsidRPr="00CB2A46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CB2A46">
        <w:rPr>
          <w:rFonts w:ascii="Consolas" w:hAnsi="Consolas" w:cs="Consolas"/>
          <w:color w:val="000000"/>
          <w:lang w:val="en-US"/>
          <w14:ligatures w14:val="standardContextual"/>
        </w:rPr>
        <w:t>*x))*</w:t>
      </w:r>
      <w:r w:rsidRPr="00CB2A46">
        <w:rPr>
          <w:rFonts w:ascii="Consolas" w:hAnsi="Consolas" w:cs="Consolas"/>
          <w:color w:val="006400"/>
          <w:lang w:val="en-US"/>
          <w14:ligatures w14:val="standardContextual"/>
        </w:rPr>
        <w:t>1000</w:t>
      </w:r>
      <w:r w:rsidRPr="00CB2A46">
        <w:rPr>
          <w:rFonts w:ascii="Consolas" w:hAnsi="Consolas" w:cs="Consolas"/>
          <w:color w:val="000000"/>
          <w:lang w:val="en-US"/>
          <w14:ligatures w14:val="standardContextual"/>
        </w:rPr>
        <w:t>)/</w:t>
      </w:r>
      <w:r w:rsidRPr="00CB2A46">
        <w:rPr>
          <w:rFonts w:ascii="Consolas" w:hAnsi="Consolas" w:cs="Consolas"/>
          <w:color w:val="006400"/>
          <w:lang w:val="en-US"/>
          <w14:ligatures w14:val="standardContextual"/>
        </w:rPr>
        <w:t>1000</w:t>
      </w:r>
      <w:r w:rsidRPr="00CB2A4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3CCD46D0" w14:textId="77777777" w:rsidR="00CB2A46" w:rsidRPr="00CB2A46" w:rsidRDefault="00CB2A46" w:rsidP="00CB2A4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CB2A46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 w:rsidRPr="00CB2A46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CB2A46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CB2A46">
        <w:rPr>
          <w:rFonts w:ascii="Consolas" w:hAnsi="Consolas" w:cs="Consolas"/>
          <w:color w:val="000000"/>
          <w14:ligatures w14:val="standardContextual"/>
        </w:rPr>
        <w:t>(-</w:t>
      </w:r>
      <w:r w:rsidRPr="00CB2A46">
        <w:rPr>
          <w:rFonts w:ascii="Consolas" w:hAnsi="Consolas" w:cs="Consolas"/>
          <w:color w:val="006400"/>
          <w14:ligatures w14:val="standardContextual"/>
        </w:rPr>
        <w:t>5</w:t>
      </w:r>
      <w:r w:rsidRPr="00CB2A46">
        <w:rPr>
          <w:rFonts w:ascii="Consolas" w:hAnsi="Consolas" w:cs="Consolas"/>
          <w:color w:val="000000"/>
          <w14:ligatures w14:val="standardContextual"/>
        </w:rPr>
        <w:t xml:space="preserve">&lt;=x) </w:t>
      </w:r>
      <w:proofErr w:type="spellStart"/>
      <w:r w:rsidRPr="00CB2A46">
        <w:rPr>
          <w:rFonts w:ascii="Consolas" w:hAnsi="Consolas" w:cs="Consolas"/>
          <w:b/>
          <w:bCs/>
          <w:color w:val="000000"/>
          <w14:ligatures w14:val="standardContextual"/>
        </w:rPr>
        <w:t>and</w:t>
      </w:r>
      <w:proofErr w:type="spellEnd"/>
      <w:r w:rsidRPr="00CB2A46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CB2A46">
        <w:rPr>
          <w:rFonts w:ascii="Consolas" w:hAnsi="Consolas" w:cs="Consolas"/>
          <w:color w:val="000000"/>
          <w14:ligatures w14:val="standardContextual"/>
        </w:rPr>
        <w:t>(</w:t>
      </w:r>
      <w:proofErr w:type="gramStart"/>
      <w:r w:rsidRPr="00CB2A46">
        <w:rPr>
          <w:rFonts w:ascii="Consolas" w:hAnsi="Consolas" w:cs="Consolas"/>
          <w:color w:val="000000"/>
          <w14:ligatures w14:val="standardContextual"/>
        </w:rPr>
        <w:t>x&lt;</w:t>
      </w:r>
      <w:proofErr w:type="gramEnd"/>
      <w:r w:rsidRPr="00CB2A46">
        <w:rPr>
          <w:rFonts w:ascii="Consolas" w:hAnsi="Consolas" w:cs="Consolas"/>
          <w:color w:val="006400"/>
          <w14:ligatures w14:val="standardContextual"/>
        </w:rPr>
        <w:t>2</w:t>
      </w:r>
      <w:r w:rsidRPr="00CB2A46">
        <w:rPr>
          <w:rFonts w:ascii="Consolas" w:hAnsi="Consolas" w:cs="Consolas"/>
          <w:color w:val="000000"/>
          <w14:ligatures w14:val="standardContextual"/>
        </w:rPr>
        <w:t xml:space="preserve">) </w:t>
      </w:r>
      <w:proofErr w:type="spellStart"/>
      <w:r w:rsidRPr="00CB2A46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14:paraId="2A227FB1" w14:textId="77777777" w:rsidR="00CB2A46" w:rsidRPr="00CB2A46" w:rsidRDefault="00CB2A46" w:rsidP="00CB2A4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B2A46">
        <w:rPr>
          <w:rFonts w:ascii="Consolas" w:hAnsi="Consolas" w:cs="Consolas"/>
          <w:b/>
          <w:bCs/>
          <w:color w:val="000000"/>
          <w14:ligatures w14:val="standardContextual"/>
        </w:rPr>
        <w:t xml:space="preserve">      </w:t>
      </w:r>
      <w:proofErr w:type="spellStart"/>
      <w:proofErr w:type="gramStart"/>
      <w:r w:rsidRPr="00CB2A46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CB2A46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CB2A46">
        <w:rPr>
          <w:rFonts w:ascii="Consolas" w:hAnsi="Consolas" w:cs="Consolas"/>
          <w:color w:val="0000FF"/>
          <w14:ligatures w14:val="standardContextual"/>
        </w:rPr>
        <w:t>'Функция если -5&lt;=x&lt;2 При x='</w:t>
      </w:r>
      <w:r w:rsidRPr="00CB2A46">
        <w:rPr>
          <w:rFonts w:ascii="Consolas" w:hAnsi="Consolas" w:cs="Consolas"/>
          <w:color w:val="000000"/>
          <w14:ligatures w14:val="standardContextual"/>
        </w:rPr>
        <w:t>,</w:t>
      </w:r>
      <w:proofErr w:type="spellStart"/>
      <w:r w:rsidRPr="00CB2A46">
        <w:rPr>
          <w:rFonts w:ascii="Consolas" w:hAnsi="Consolas" w:cs="Consolas"/>
          <w:color w:val="000000"/>
          <w14:ligatures w14:val="standardContextual"/>
        </w:rPr>
        <w:t>round</w:t>
      </w:r>
      <w:proofErr w:type="spellEnd"/>
      <w:r w:rsidRPr="00CB2A46">
        <w:rPr>
          <w:rFonts w:ascii="Consolas" w:hAnsi="Consolas" w:cs="Consolas"/>
          <w:color w:val="000000"/>
          <w14:ligatures w14:val="standardContextual"/>
        </w:rPr>
        <w:t>(x*</w:t>
      </w:r>
      <w:r w:rsidRPr="00CB2A46">
        <w:rPr>
          <w:rFonts w:ascii="Consolas" w:hAnsi="Consolas" w:cs="Consolas"/>
          <w:color w:val="006400"/>
          <w14:ligatures w14:val="standardContextual"/>
        </w:rPr>
        <w:t>1000</w:t>
      </w:r>
      <w:r w:rsidRPr="00CB2A46">
        <w:rPr>
          <w:rFonts w:ascii="Consolas" w:hAnsi="Consolas" w:cs="Consolas"/>
          <w:color w:val="000000"/>
          <w14:ligatures w14:val="standardContextual"/>
        </w:rPr>
        <w:t>)/</w:t>
      </w:r>
      <w:r w:rsidRPr="00CB2A46">
        <w:rPr>
          <w:rFonts w:ascii="Consolas" w:hAnsi="Consolas" w:cs="Consolas"/>
          <w:color w:val="006400"/>
          <w14:ligatures w14:val="standardContextual"/>
        </w:rPr>
        <w:t>1000</w:t>
      </w:r>
      <w:r w:rsidRPr="00CB2A46">
        <w:rPr>
          <w:rFonts w:ascii="Consolas" w:hAnsi="Consolas" w:cs="Consolas"/>
          <w:color w:val="000000"/>
          <w14:ligatures w14:val="standardContextual"/>
        </w:rPr>
        <w:t>,</w:t>
      </w:r>
      <w:r w:rsidRPr="00CB2A46">
        <w:rPr>
          <w:rFonts w:ascii="Consolas" w:hAnsi="Consolas" w:cs="Consolas"/>
          <w:color w:val="0000FF"/>
          <w14:ligatures w14:val="standardContextual"/>
        </w:rPr>
        <w:t>': '</w:t>
      </w:r>
      <w:r w:rsidRPr="00CB2A46">
        <w:rPr>
          <w:rFonts w:ascii="Consolas" w:hAnsi="Consolas" w:cs="Consolas"/>
          <w:color w:val="000000"/>
          <w14:ligatures w14:val="standardContextual"/>
        </w:rPr>
        <w:t xml:space="preserve">, </w:t>
      </w:r>
      <w:proofErr w:type="spellStart"/>
      <w:r w:rsidRPr="00CB2A46">
        <w:rPr>
          <w:rFonts w:ascii="Consolas" w:hAnsi="Consolas" w:cs="Consolas"/>
          <w:color w:val="000000"/>
          <w14:ligatures w14:val="standardContextual"/>
        </w:rPr>
        <w:t>round</w:t>
      </w:r>
      <w:proofErr w:type="spellEnd"/>
      <w:r w:rsidRPr="00CB2A46">
        <w:rPr>
          <w:rFonts w:ascii="Consolas" w:hAnsi="Consolas" w:cs="Consolas"/>
          <w:color w:val="000000"/>
          <w14:ligatures w14:val="standardContextual"/>
        </w:rPr>
        <w:t>((e**x)*</w:t>
      </w:r>
      <w:r w:rsidRPr="00CB2A46">
        <w:rPr>
          <w:rFonts w:ascii="Consolas" w:hAnsi="Consolas" w:cs="Consolas"/>
          <w:color w:val="006400"/>
          <w14:ligatures w14:val="standardContextual"/>
        </w:rPr>
        <w:t>1000</w:t>
      </w:r>
      <w:r w:rsidRPr="00CB2A46">
        <w:rPr>
          <w:rFonts w:ascii="Consolas" w:hAnsi="Consolas" w:cs="Consolas"/>
          <w:color w:val="000000"/>
          <w14:ligatures w14:val="standardContextual"/>
        </w:rPr>
        <w:t>)/</w:t>
      </w:r>
      <w:r w:rsidRPr="00CB2A46">
        <w:rPr>
          <w:rFonts w:ascii="Consolas" w:hAnsi="Consolas" w:cs="Consolas"/>
          <w:color w:val="006400"/>
          <w14:ligatures w14:val="standardContextual"/>
        </w:rPr>
        <w:t>1000</w:t>
      </w:r>
      <w:r w:rsidRPr="00CB2A46">
        <w:rPr>
          <w:rFonts w:ascii="Consolas" w:hAnsi="Consolas" w:cs="Consolas"/>
          <w:color w:val="000000"/>
          <w14:ligatures w14:val="standardContextual"/>
        </w:rPr>
        <w:t>);</w:t>
      </w:r>
    </w:p>
    <w:p w14:paraId="088972E2" w14:textId="77777777" w:rsidR="00CB2A46" w:rsidRPr="00CB2A46" w:rsidRDefault="00CB2A46" w:rsidP="00CB2A4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CB2A46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r w:rsidRPr="00CB2A46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CB2A46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gramStart"/>
      <w:r w:rsidRPr="00CB2A46">
        <w:rPr>
          <w:rFonts w:ascii="Consolas" w:hAnsi="Consolas" w:cs="Consolas"/>
          <w:color w:val="000000"/>
          <w14:ligatures w14:val="standardContextual"/>
        </w:rPr>
        <w:t>x&gt;=</w:t>
      </w:r>
      <w:proofErr w:type="gramEnd"/>
      <w:r w:rsidRPr="00CB2A46">
        <w:rPr>
          <w:rFonts w:ascii="Consolas" w:hAnsi="Consolas" w:cs="Consolas"/>
          <w:color w:val="006400"/>
          <w14:ligatures w14:val="standardContextual"/>
        </w:rPr>
        <w:t xml:space="preserve">2 </w:t>
      </w:r>
      <w:proofErr w:type="spellStart"/>
      <w:r w:rsidRPr="00CB2A46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14:paraId="1C0909D1" w14:textId="77777777" w:rsidR="00CB2A46" w:rsidRPr="00CB2A46" w:rsidRDefault="00CB2A46" w:rsidP="00CB2A4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B2A4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spellStart"/>
      <w:proofErr w:type="gramStart"/>
      <w:r w:rsidRPr="00CB2A46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CB2A4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CB2A46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CB2A46">
        <w:rPr>
          <w:rFonts w:ascii="Consolas" w:hAnsi="Consolas" w:cs="Consolas"/>
          <w:color w:val="0000FF"/>
          <w14:ligatures w14:val="standardContextual"/>
        </w:rPr>
        <w:t>Функция</w:t>
      </w:r>
      <w:r w:rsidRPr="00CB2A46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 w:rsidRPr="00CB2A46">
        <w:rPr>
          <w:rFonts w:ascii="Consolas" w:hAnsi="Consolas" w:cs="Consolas"/>
          <w:color w:val="0000FF"/>
          <w14:ligatures w14:val="standardContextual"/>
        </w:rPr>
        <w:t>если</w:t>
      </w:r>
      <w:r w:rsidRPr="00CB2A46">
        <w:rPr>
          <w:rFonts w:ascii="Consolas" w:hAnsi="Consolas" w:cs="Consolas"/>
          <w:color w:val="0000FF"/>
          <w:lang w:val="en-US"/>
          <w14:ligatures w14:val="standardContextual"/>
        </w:rPr>
        <w:t xml:space="preserve"> x&lt;=2 </w:t>
      </w:r>
      <w:r w:rsidRPr="00CB2A46">
        <w:rPr>
          <w:rFonts w:ascii="Consolas" w:hAnsi="Consolas" w:cs="Consolas"/>
          <w:color w:val="0000FF"/>
          <w14:ligatures w14:val="standardContextual"/>
        </w:rPr>
        <w:t>При</w:t>
      </w:r>
      <w:r w:rsidRPr="00CB2A46">
        <w:rPr>
          <w:rFonts w:ascii="Consolas" w:hAnsi="Consolas" w:cs="Consolas"/>
          <w:color w:val="0000FF"/>
          <w:lang w:val="en-US"/>
          <w14:ligatures w14:val="standardContextual"/>
        </w:rPr>
        <w:t xml:space="preserve"> x='</w:t>
      </w:r>
      <w:r w:rsidRPr="00CB2A46">
        <w:rPr>
          <w:rFonts w:ascii="Consolas" w:hAnsi="Consolas" w:cs="Consolas"/>
          <w:color w:val="000000"/>
          <w:lang w:val="en-US"/>
          <w14:ligatures w14:val="standardContextual"/>
        </w:rPr>
        <w:t>,round(x*</w:t>
      </w:r>
      <w:r w:rsidRPr="00CB2A46">
        <w:rPr>
          <w:rFonts w:ascii="Consolas" w:hAnsi="Consolas" w:cs="Consolas"/>
          <w:color w:val="006400"/>
          <w:lang w:val="en-US"/>
          <w14:ligatures w14:val="standardContextual"/>
        </w:rPr>
        <w:t>1000</w:t>
      </w:r>
      <w:r w:rsidRPr="00CB2A46">
        <w:rPr>
          <w:rFonts w:ascii="Consolas" w:hAnsi="Consolas" w:cs="Consolas"/>
          <w:color w:val="000000"/>
          <w:lang w:val="en-US"/>
          <w14:ligatures w14:val="standardContextual"/>
        </w:rPr>
        <w:t>)/</w:t>
      </w:r>
      <w:r w:rsidRPr="00CB2A46">
        <w:rPr>
          <w:rFonts w:ascii="Consolas" w:hAnsi="Consolas" w:cs="Consolas"/>
          <w:color w:val="006400"/>
          <w:lang w:val="en-US"/>
          <w14:ligatures w14:val="standardContextual"/>
        </w:rPr>
        <w:t>1000</w:t>
      </w:r>
      <w:r w:rsidRPr="00CB2A46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CB2A46">
        <w:rPr>
          <w:rFonts w:ascii="Consolas" w:hAnsi="Consolas" w:cs="Consolas"/>
          <w:color w:val="0000FF"/>
          <w:lang w:val="en-US"/>
          <w14:ligatures w14:val="standardContextual"/>
        </w:rPr>
        <w:t>': '</w:t>
      </w:r>
      <w:r w:rsidRPr="00CB2A46">
        <w:rPr>
          <w:rFonts w:ascii="Consolas" w:hAnsi="Consolas" w:cs="Consolas"/>
          <w:color w:val="000000"/>
          <w:lang w:val="en-US"/>
          <w14:ligatures w14:val="standardContextual"/>
        </w:rPr>
        <w:t>, round(((sin(x)/cos(x))*sin(x)+ln(x)/ln(x))*</w:t>
      </w:r>
      <w:r w:rsidRPr="00CB2A46">
        <w:rPr>
          <w:rFonts w:ascii="Consolas" w:hAnsi="Consolas" w:cs="Consolas"/>
          <w:color w:val="006400"/>
          <w:lang w:val="en-US"/>
          <w14:ligatures w14:val="standardContextual"/>
        </w:rPr>
        <w:t>1000</w:t>
      </w:r>
      <w:r w:rsidRPr="00CB2A46">
        <w:rPr>
          <w:rFonts w:ascii="Consolas" w:hAnsi="Consolas" w:cs="Consolas"/>
          <w:color w:val="000000"/>
          <w:lang w:val="en-US"/>
          <w14:ligatures w14:val="standardContextual"/>
        </w:rPr>
        <w:t>)/</w:t>
      </w:r>
      <w:r w:rsidRPr="00CB2A46">
        <w:rPr>
          <w:rFonts w:ascii="Consolas" w:hAnsi="Consolas" w:cs="Consolas"/>
          <w:color w:val="006400"/>
          <w:lang w:val="en-US"/>
          <w14:ligatures w14:val="standardContextual"/>
        </w:rPr>
        <w:t>1000</w:t>
      </w:r>
      <w:r w:rsidRPr="00CB2A4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1CA55DE" w14:textId="77777777" w:rsidR="00CB2A46" w:rsidRPr="00CB2A46" w:rsidRDefault="00CB2A46" w:rsidP="00CB2A4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6400"/>
          <w14:ligatures w14:val="standardContextual"/>
        </w:rPr>
      </w:pPr>
      <w:r w:rsidRPr="00CB2A46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CB2A46">
        <w:rPr>
          <w:rFonts w:ascii="Consolas" w:hAnsi="Consolas" w:cs="Consolas"/>
          <w:color w:val="000000"/>
          <w14:ligatures w14:val="standardContextual"/>
        </w:rPr>
        <w:t>x:=</w:t>
      </w:r>
      <w:proofErr w:type="gramEnd"/>
      <w:r w:rsidRPr="00CB2A46">
        <w:rPr>
          <w:rFonts w:ascii="Consolas" w:hAnsi="Consolas" w:cs="Consolas"/>
          <w:color w:val="000000"/>
          <w14:ligatures w14:val="standardContextual"/>
        </w:rPr>
        <w:t>x+</w:t>
      </w:r>
      <w:r w:rsidRPr="00CB2A46">
        <w:rPr>
          <w:rFonts w:ascii="Consolas" w:hAnsi="Consolas" w:cs="Consolas"/>
          <w:color w:val="006400"/>
          <w14:ligatures w14:val="standardContextual"/>
        </w:rPr>
        <w:t>0.1</w:t>
      </w:r>
    </w:p>
    <w:p w14:paraId="6A4CEF4D" w14:textId="77777777" w:rsidR="00CB2A46" w:rsidRPr="00CB2A46" w:rsidRDefault="00CB2A46" w:rsidP="00CB2A4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B2A46">
        <w:rPr>
          <w:rFonts w:ascii="Consolas" w:hAnsi="Consolas" w:cs="Consolas"/>
          <w:color w:val="006400"/>
          <w14:ligatures w14:val="standardContextual"/>
        </w:rPr>
        <w:t xml:space="preserve">    </w:t>
      </w:r>
      <w:proofErr w:type="spellStart"/>
      <w:r w:rsidRPr="00CB2A46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CB2A46">
        <w:rPr>
          <w:rFonts w:ascii="Consolas" w:hAnsi="Consolas" w:cs="Consolas"/>
          <w:color w:val="000000"/>
          <w14:ligatures w14:val="standardContextual"/>
        </w:rPr>
        <w:t>;</w:t>
      </w:r>
    </w:p>
    <w:p w14:paraId="24854C05" w14:textId="77777777" w:rsidR="00CB2A46" w:rsidRPr="00CB2A46" w:rsidRDefault="00CB2A46" w:rsidP="00CB2A4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CB2A46">
        <w:rPr>
          <w:rFonts w:ascii="Consolas" w:hAnsi="Consolas" w:cs="Consolas"/>
          <w:b/>
          <w:bCs/>
          <w:color w:val="000000"/>
          <w14:ligatures w14:val="standardContextual"/>
        </w:rPr>
        <w:lastRenderedPageBreak/>
        <w:t>end</w:t>
      </w:r>
      <w:proofErr w:type="spellEnd"/>
      <w:r w:rsidRPr="00CB2A46">
        <w:rPr>
          <w:rFonts w:ascii="Consolas" w:hAnsi="Consolas" w:cs="Consolas"/>
          <w:color w:val="000000"/>
          <w14:ligatures w14:val="standardContextual"/>
        </w:rPr>
        <w:t>.</w:t>
      </w:r>
    </w:p>
    <w:p w14:paraId="64A026CC" w14:textId="77777777" w:rsidR="00CB2A46" w:rsidRDefault="00CB2A46" w:rsidP="00CB2A46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C7AB6D" w14:textId="77777777" w:rsidR="00DD028B" w:rsidRDefault="00DD028B" w:rsidP="0022145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hanging="1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448926E" w14:textId="3F9E8512" w:rsidR="009821FC" w:rsidRP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</w:p>
    <w:p w14:paraId="4C606150" w14:textId="6F564F50" w:rsidR="009821FC" w:rsidRDefault="003514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x=-8</w:t>
      </w:r>
    </w:p>
    <w:p w14:paraId="73C5B141" w14:textId="23A399A4" w:rsidR="009821FC" w:rsidRDefault="003514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5148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649F3BB" wp14:editId="5177509A">
            <wp:extent cx="5940425" cy="4343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D86C" w14:textId="35916172" w:rsidR="009821FC" w:rsidRDefault="003514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x=-7</w:t>
      </w:r>
    </w:p>
    <w:p w14:paraId="5F73F07D" w14:textId="6CF8A03B" w:rsidR="009821FC" w:rsidRDefault="009D3C3F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D3C3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927ECC6" wp14:editId="2BB32CCA">
            <wp:extent cx="5544324" cy="52394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3162" w14:textId="53404010" w:rsidR="009821FC" w:rsidRDefault="00C648EE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D3C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=5</w:t>
      </w:r>
    </w:p>
    <w:p w14:paraId="55E44474" w14:textId="3C29E1CC" w:rsidR="009821FC" w:rsidRDefault="009D3C3F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D3C3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DC82EA5" wp14:editId="73B23A1E">
            <wp:extent cx="5172797" cy="45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F538" w14:textId="007414A7" w:rsidR="009821FC" w:rsidRDefault="00C648EE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x=2</w:t>
      </w:r>
    </w:p>
    <w:p w14:paraId="020BC8B3" w14:textId="161CF881" w:rsidR="00BC70B6" w:rsidRPr="0022145A" w:rsidRDefault="00C648EE" w:rsidP="0022145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48E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26DF0A1" wp14:editId="3EB528C1">
            <wp:extent cx="4725059" cy="5906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2E3A" w14:textId="77777777" w:rsidR="0022145A" w:rsidRDefault="0022145A" w:rsidP="0022145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062BF8" w14:textId="77777777" w:rsidR="0022145A" w:rsidRDefault="0022145A" w:rsidP="0022145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909F9E" w14:textId="77777777" w:rsidR="0022145A" w:rsidRDefault="0022145A" w:rsidP="0022145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8E553E" w14:textId="77777777" w:rsidR="0022145A" w:rsidRDefault="0022145A" w:rsidP="0022145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D95A97" w14:textId="77777777" w:rsidR="0022145A" w:rsidRDefault="0022145A" w:rsidP="0022145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F15C1" w14:textId="77777777" w:rsidR="0022145A" w:rsidRDefault="0022145A" w:rsidP="0022145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E5C018" w14:textId="77777777" w:rsidR="0022145A" w:rsidRDefault="0022145A" w:rsidP="0022145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F5A5A0" w14:textId="77777777" w:rsidR="0022145A" w:rsidRDefault="0022145A" w:rsidP="0022145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5C924F" w14:textId="77777777" w:rsidR="0022145A" w:rsidRDefault="0022145A" w:rsidP="0022145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FF82CE" w14:textId="77777777" w:rsidR="0022145A" w:rsidRDefault="0022145A" w:rsidP="0022145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3DC78E" w14:textId="77777777" w:rsidR="0022145A" w:rsidRDefault="0022145A" w:rsidP="0022145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41F064" w14:textId="77777777" w:rsidR="0022145A" w:rsidRDefault="0022145A" w:rsidP="0022145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9EA685" w14:textId="231D89F3" w:rsidR="00BC70B6" w:rsidRPr="0022145A" w:rsidRDefault="009821FC" w:rsidP="0022145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2.</w:t>
      </w:r>
    </w:p>
    <w:p w14:paraId="0BA20ABE" w14:textId="45AECFBE" w:rsidR="00BC70B6" w:rsidRPr="009821FC" w:rsidRDefault="0022145A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145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E648782" wp14:editId="1634053F">
            <wp:extent cx="5940425" cy="3429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AC0B" w14:textId="67D22642" w:rsidR="00B371C3" w:rsidRDefault="00B371C3" w:rsidP="001747F8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1C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4DE358E" wp14:editId="0F0BE8E5">
            <wp:extent cx="5940425" cy="45726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951E" w14:textId="073A6EAF" w:rsidR="00B371C3" w:rsidRDefault="00B371C3" w:rsidP="00600327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1C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E8C4C3F" wp14:editId="73BBD07E">
            <wp:extent cx="5940425" cy="37769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DB41" w14:textId="57711F3C" w:rsidR="00B371C3" w:rsidRDefault="001E20F5" w:rsidP="009F2DC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F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D4C77DB" wp14:editId="72656DD0">
            <wp:extent cx="5940425" cy="35598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A495" w14:textId="77777777" w:rsidR="00152F7E" w:rsidRDefault="00152F7E" w:rsidP="001747F8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C82355" w14:textId="431FC475" w:rsidR="00A80080" w:rsidRDefault="00A80080" w:rsidP="001747F8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008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F5459CE" wp14:editId="4ACF455C">
            <wp:extent cx="5940425" cy="19799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1951" w14:textId="42F31F5A" w:rsidR="00DD028B" w:rsidRPr="0087681B" w:rsidRDefault="0087681B" w:rsidP="009F2DC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</w:t>
      </w:r>
      <w:r w:rsidRPr="00876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028B" w:rsidRPr="0087681B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3CAFA09" w14:textId="3336D836" w:rsidR="00EE3B48" w:rsidRPr="00EE3B48" w:rsidRDefault="00EE3B48" w:rsidP="00EE3B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F506B">
        <w:rPr>
          <w:rFonts w:ascii="Times New Roman" w:hAnsi="Times New Roman" w:cs="Times New Roman"/>
          <w:sz w:val="28"/>
          <w:szCs w:val="28"/>
        </w:rPr>
        <w:t xml:space="preserve">  В данном отчете предоставлена задача, её описание, программа, с помощью которой была решена задача, подробное описание программы, её схема</w:t>
      </w:r>
      <w:r w:rsidR="00191C28">
        <w:rPr>
          <w:rFonts w:ascii="Times New Roman" w:hAnsi="Times New Roman" w:cs="Times New Roman"/>
          <w:sz w:val="28"/>
          <w:szCs w:val="28"/>
        </w:rPr>
        <w:t>.  С помощью фото материалов показан принцип работы про</w:t>
      </w:r>
      <w:r w:rsidR="00B541B6">
        <w:rPr>
          <w:rFonts w:ascii="Times New Roman" w:hAnsi="Times New Roman" w:cs="Times New Roman"/>
          <w:sz w:val="28"/>
          <w:szCs w:val="28"/>
        </w:rPr>
        <w:t>г</w:t>
      </w:r>
      <w:r w:rsidR="00191C28">
        <w:rPr>
          <w:rFonts w:ascii="Times New Roman" w:hAnsi="Times New Roman" w:cs="Times New Roman"/>
          <w:sz w:val="28"/>
          <w:szCs w:val="28"/>
        </w:rPr>
        <w:t>раммы.</w:t>
      </w:r>
      <w:r w:rsidR="00B541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156881" w14:textId="04BA4FB9" w:rsidR="00F12C76" w:rsidRPr="003D4EB6" w:rsidRDefault="0087681B" w:rsidP="00EE3B4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домашней контрольной работы </w:t>
      </w:r>
      <w:r w:rsidR="008670B6">
        <w:rPr>
          <w:rFonts w:ascii="Times New Roman" w:hAnsi="Times New Roman" w:cs="Times New Roman"/>
          <w:sz w:val="28"/>
          <w:szCs w:val="28"/>
        </w:rPr>
        <w:t>пришлось научиться искать значение логарифма</w:t>
      </w:r>
      <w:r w:rsidR="003F629A">
        <w:rPr>
          <w:rFonts w:ascii="Times New Roman" w:hAnsi="Times New Roman" w:cs="Times New Roman"/>
          <w:sz w:val="28"/>
          <w:szCs w:val="28"/>
        </w:rPr>
        <w:t xml:space="preserve">, синуса, косинуса, тангенса, </w:t>
      </w:r>
      <w:r w:rsidR="00795038">
        <w:rPr>
          <w:rFonts w:ascii="Times New Roman" w:hAnsi="Times New Roman" w:cs="Times New Roman"/>
          <w:sz w:val="28"/>
          <w:szCs w:val="28"/>
        </w:rPr>
        <w:t xml:space="preserve">а также находить степень, всё это на языке </w:t>
      </w:r>
      <w:proofErr w:type="spellStart"/>
      <w:r w:rsidR="00795038">
        <w:rPr>
          <w:rFonts w:ascii="Times New Roman" w:hAnsi="Times New Roman" w:cs="Times New Roman"/>
          <w:sz w:val="28"/>
          <w:szCs w:val="28"/>
          <w:lang w:val="en-US"/>
        </w:rPr>
        <w:t>pascal</w:t>
      </w:r>
      <w:proofErr w:type="spellEnd"/>
      <w:r w:rsidR="00EE3B48">
        <w:rPr>
          <w:rFonts w:ascii="Times New Roman" w:hAnsi="Times New Roman" w:cs="Times New Roman"/>
          <w:sz w:val="28"/>
          <w:szCs w:val="28"/>
        </w:rPr>
        <w:t>.</w:t>
      </w:r>
      <w:r w:rsidR="00574E91">
        <w:rPr>
          <w:rFonts w:ascii="Times New Roman" w:hAnsi="Times New Roman" w:cs="Times New Roman"/>
          <w:sz w:val="28"/>
          <w:szCs w:val="28"/>
        </w:rPr>
        <w:t xml:space="preserve"> В ходе работы 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E91">
        <w:rPr>
          <w:rFonts w:ascii="Times New Roman" w:hAnsi="Times New Roman" w:cs="Times New Roman"/>
          <w:sz w:val="28"/>
          <w:szCs w:val="28"/>
        </w:rPr>
        <w:t>использован интернет, в частности была взята информация</w:t>
      </w:r>
      <w:r w:rsidR="00795038">
        <w:rPr>
          <w:rFonts w:ascii="Times New Roman" w:hAnsi="Times New Roman" w:cs="Times New Roman"/>
          <w:sz w:val="28"/>
          <w:szCs w:val="28"/>
        </w:rPr>
        <w:t xml:space="preserve"> с форумов и обучающих сайто</w:t>
      </w:r>
      <w:r w:rsidR="00574E91">
        <w:rPr>
          <w:rFonts w:ascii="Times New Roman" w:hAnsi="Times New Roman" w:cs="Times New Roman"/>
          <w:sz w:val="28"/>
          <w:szCs w:val="28"/>
        </w:rPr>
        <w:t>в. Программа была дополнена путём добавления округления</w:t>
      </w:r>
      <w:r w:rsidR="00795038">
        <w:rPr>
          <w:rFonts w:ascii="Times New Roman" w:hAnsi="Times New Roman" w:cs="Times New Roman"/>
          <w:sz w:val="28"/>
          <w:szCs w:val="28"/>
        </w:rPr>
        <w:t xml:space="preserve"> функции.</w:t>
      </w:r>
      <w:r w:rsidR="00E02554">
        <w:rPr>
          <w:rFonts w:ascii="Times New Roman" w:hAnsi="Times New Roman" w:cs="Times New Roman"/>
          <w:sz w:val="28"/>
          <w:szCs w:val="28"/>
        </w:rPr>
        <w:t xml:space="preserve"> Функция будет округляться до трёх знаков после запятой.</w:t>
      </w:r>
      <w:r w:rsidR="00574E91">
        <w:rPr>
          <w:rFonts w:ascii="Times New Roman" w:hAnsi="Times New Roman" w:cs="Times New Roman"/>
          <w:sz w:val="28"/>
          <w:szCs w:val="28"/>
        </w:rPr>
        <w:t xml:space="preserve"> Также, кода появилось</w:t>
      </w:r>
      <w:r w:rsidR="00F90728">
        <w:rPr>
          <w:rFonts w:ascii="Times New Roman" w:hAnsi="Times New Roman" w:cs="Times New Roman"/>
          <w:sz w:val="28"/>
          <w:szCs w:val="28"/>
        </w:rPr>
        <w:t xml:space="preserve"> </w:t>
      </w:r>
      <w:r w:rsidR="00574E91">
        <w:rPr>
          <w:rFonts w:ascii="Times New Roman" w:hAnsi="Times New Roman" w:cs="Times New Roman"/>
          <w:sz w:val="28"/>
          <w:szCs w:val="28"/>
        </w:rPr>
        <w:t>непонимание</w:t>
      </w:r>
      <w:r w:rsidR="003D4EB6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="003D4EB6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574E91">
        <w:rPr>
          <w:rFonts w:ascii="Times New Roman" w:hAnsi="Times New Roman" w:cs="Times New Roman"/>
          <w:sz w:val="28"/>
          <w:szCs w:val="28"/>
        </w:rPr>
        <w:t xml:space="preserve"> решение этой проблемы помог</w:t>
      </w:r>
      <w:r w:rsidR="00D945FE">
        <w:rPr>
          <w:rFonts w:ascii="Times New Roman" w:hAnsi="Times New Roman" w:cs="Times New Roman"/>
          <w:sz w:val="28"/>
          <w:szCs w:val="28"/>
        </w:rPr>
        <w:t xml:space="preserve"> </w:t>
      </w:r>
      <w:r w:rsidR="00574E91">
        <w:rPr>
          <w:rFonts w:ascii="Times New Roman" w:hAnsi="Times New Roman" w:cs="Times New Roman"/>
          <w:sz w:val="28"/>
          <w:szCs w:val="28"/>
        </w:rPr>
        <w:t>найти преподаватель</w:t>
      </w:r>
      <w:r w:rsidR="003D4EB6">
        <w:rPr>
          <w:rFonts w:ascii="Times New Roman" w:hAnsi="Times New Roman" w:cs="Times New Roman"/>
          <w:sz w:val="28"/>
          <w:szCs w:val="28"/>
        </w:rPr>
        <w:t xml:space="preserve"> по </w:t>
      </w:r>
      <w:r w:rsidR="003D4EB6" w:rsidRPr="00D945FE">
        <w:rPr>
          <w:rFonts w:ascii="Times New Roman" w:hAnsi="Times New Roman" w:cs="Times New Roman"/>
          <w:sz w:val="28"/>
          <w:szCs w:val="28"/>
        </w:rPr>
        <w:t>алгоритмизации</w:t>
      </w:r>
      <w:r w:rsidR="00D945FE" w:rsidRPr="00D945FE">
        <w:rPr>
          <w:rFonts w:ascii="Times New Roman" w:hAnsi="Times New Roman" w:cs="Times New Roman"/>
          <w:sz w:val="28"/>
          <w:szCs w:val="28"/>
        </w:rPr>
        <w:t xml:space="preserve"> </w:t>
      </w:r>
      <w:r w:rsidR="00D945FE">
        <w:rPr>
          <w:rFonts w:ascii="Times New Roman" w:hAnsi="Times New Roman" w:cs="Times New Roman"/>
          <w:color w:val="000000" w:themeColor="text1"/>
          <w:sz w:val="28"/>
          <w:szCs w:val="28"/>
        </w:rPr>
        <w:t>Сергеевой</w:t>
      </w:r>
      <w:r w:rsidR="004918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Елизавете Григорьевне</w:t>
      </w:r>
      <w:r w:rsidR="00574E91">
        <w:rPr>
          <w:rFonts w:ascii="Times New Roman" w:hAnsi="Times New Roman" w:cs="Times New Roman"/>
          <w:sz w:val="28"/>
          <w:szCs w:val="28"/>
        </w:rPr>
        <w:t>, которая помогла</w:t>
      </w:r>
      <w:r w:rsidR="003D4EB6">
        <w:rPr>
          <w:rFonts w:ascii="Times New Roman" w:hAnsi="Times New Roman" w:cs="Times New Roman"/>
          <w:sz w:val="28"/>
          <w:szCs w:val="28"/>
        </w:rPr>
        <w:t xml:space="preserve"> разобраться с пониманием этого значения.</w:t>
      </w:r>
    </w:p>
    <w:sectPr w:rsidR="00F12C76" w:rsidRPr="003D4EB6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C52AA"/>
    <w:multiLevelType w:val="hybridMultilevel"/>
    <w:tmpl w:val="178235AC"/>
    <w:lvl w:ilvl="0" w:tplc="F9220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75992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A3D0391"/>
    <w:multiLevelType w:val="hybridMultilevel"/>
    <w:tmpl w:val="0C8EE1CE"/>
    <w:lvl w:ilvl="0" w:tplc="A4B09ED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8B"/>
    <w:rsid w:val="00056916"/>
    <w:rsid w:val="000E3CCA"/>
    <w:rsid w:val="00100698"/>
    <w:rsid w:val="00152F7E"/>
    <w:rsid w:val="001747F8"/>
    <w:rsid w:val="00191C28"/>
    <w:rsid w:val="001A08B0"/>
    <w:rsid w:val="001A6458"/>
    <w:rsid w:val="001E20F5"/>
    <w:rsid w:val="00202C8C"/>
    <w:rsid w:val="0022145A"/>
    <w:rsid w:val="002357E9"/>
    <w:rsid w:val="002870D8"/>
    <w:rsid w:val="00351483"/>
    <w:rsid w:val="003910BD"/>
    <w:rsid w:val="003D4EB6"/>
    <w:rsid w:val="003F629A"/>
    <w:rsid w:val="00491855"/>
    <w:rsid w:val="004E4982"/>
    <w:rsid w:val="004F3482"/>
    <w:rsid w:val="00574E91"/>
    <w:rsid w:val="00600327"/>
    <w:rsid w:val="006C0B77"/>
    <w:rsid w:val="006E7404"/>
    <w:rsid w:val="00795038"/>
    <w:rsid w:val="007D7D9E"/>
    <w:rsid w:val="008242FF"/>
    <w:rsid w:val="00837222"/>
    <w:rsid w:val="008670B6"/>
    <w:rsid w:val="00870751"/>
    <w:rsid w:val="0087681B"/>
    <w:rsid w:val="008A45BF"/>
    <w:rsid w:val="008E54C5"/>
    <w:rsid w:val="008F506B"/>
    <w:rsid w:val="00922C48"/>
    <w:rsid w:val="009821FC"/>
    <w:rsid w:val="009D3C3F"/>
    <w:rsid w:val="009F2DC6"/>
    <w:rsid w:val="00A80080"/>
    <w:rsid w:val="00AF15BF"/>
    <w:rsid w:val="00B371C3"/>
    <w:rsid w:val="00B541B6"/>
    <w:rsid w:val="00B915B7"/>
    <w:rsid w:val="00BC70B6"/>
    <w:rsid w:val="00BD497C"/>
    <w:rsid w:val="00C648EE"/>
    <w:rsid w:val="00C74F7A"/>
    <w:rsid w:val="00CB2A46"/>
    <w:rsid w:val="00CD5438"/>
    <w:rsid w:val="00CE3F9D"/>
    <w:rsid w:val="00D945FE"/>
    <w:rsid w:val="00DD028B"/>
    <w:rsid w:val="00E02554"/>
    <w:rsid w:val="00EA455A"/>
    <w:rsid w:val="00EA59DF"/>
    <w:rsid w:val="00EE3B48"/>
    <w:rsid w:val="00EE4070"/>
    <w:rsid w:val="00F12C76"/>
    <w:rsid w:val="00F7357D"/>
    <w:rsid w:val="00F75929"/>
    <w:rsid w:val="00F90728"/>
    <w:rsid w:val="00FB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28B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2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D028B"/>
  </w:style>
  <w:style w:type="paragraph" w:styleId="a4">
    <w:name w:val="List Paragraph"/>
    <w:basedOn w:val="a"/>
    <w:uiPriority w:val="34"/>
    <w:qFormat/>
    <w:rsid w:val="00DD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Роман</cp:lastModifiedBy>
  <cp:revision>49</cp:revision>
  <dcterms:created xsi:type="dcterms:W3CDTF">2023-10-09T12:40:00Z</dcterms:created>
  <dcterms:modified xsi:type="dcterms:W3CDTF">2023-10-13T14:07:00Z</dcterms:modified>
</cp:coreProperties>
</file>