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54" w:rsidRPr="00E05145" w:rsidRDefault="00AF1754" w:rsidP="00AF1754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AF1754" w:rsidRPr="00AF1754" w:rsidRDefault="00AF1754" w:rsidP="00AF1754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AF1754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:rsidR="00AF1754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AF1754" w:rsidRPr="0096375B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F1754" w:rsidRPr="007B3486" w:rsidRDefault="00AF1754" w:rsidP="00AF1754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Файли та робота з ними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Pr="0083543C" w:rsidRDefault="00AF1754" w:rsidP="00AF1754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Файли та робота з ними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F1754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AF1754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введення/виведення даних у файли, робота з текстовими та бінарними файлами.</w:t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AF1754" w:rsidRPr="007B3486" w:rsidRDefault="00AF1754" w:rsidP="00AF1754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AF1754" w:rsidRPr="00AF1754" w:rsidRDefault="00AF1754" w:rsidP="00AF17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Створіть файл у форматі CSV input.csv, що містить відомості про абітурієнтів.  Відомості  про  кожного  абітурієнта  —  це  прізвище,  шифр спеціальності і оцінки, одержані на трьох вступних іспитах.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При  запуску  програма  запитує  в  користувача  для  кожної  спеціальності прохідний бал і кількість місць.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Програма видає відсортований список зарахованих абітурієнтів для кожної спеціальності відсортований за спаданням по середньому балу.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Коли  користувач  увів  всі  необхідні  данні,  програма  зберігає  список зарахованих абітурієнтів у файл у форматі CSV result.csv, при цьому групує записи по спеціальностям і сортує за спаданням по середньому балу.</w:t>
      </w:r>
      <w:r w:rsidRPr="00AF1754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AF1754" w:rsidRPr="00266EF6" w:rsidRDefault="00AF1754" w:rsidP="00AF175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MAX_APPLICANTS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MAX_SPECIALTIES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MAX_NAME_LEN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MAX_NAME_LEN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49[^,],</w:t>
      </w:r>
      <w:r w:rsidRPr="00AF1754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9[^,],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proofErr w:type="spellEnd"/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strcpy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code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Passing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score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"input.csv"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"result.csv"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Results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saved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result.csv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Default="00AF1754" w:rsidP="00AF175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Програма призначена для автоматизованої обробки даних абітурієнтів, які зберігаються у файлі CSV. Вона дозволяє визначити прохідний бал і кількість місць для кожної спеціальності, формує та зберігає відсортований список зарахованих абітурієнтів для кожної спеціальності у новий CSV-файл.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Вхідні дані — файл input.csv, що містить прізвище, шифр спеціальності та оцінки за трьома вступними іспитами для кожного абітурієнта. Додатково користувач вводить прохідний бал і кількість місць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Зчитування даних абітурієнтів з файлу CSV.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Визначення унікальних спеціальностей серед абітурієнтів.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Введення користувачем прохідного балу та кількості місць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Відбір абітурієнтів, які набрали середній бал не менше прохідного.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Сортування абітурієнтів за спаданням середнього балу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Вибір найкращих абітурієнтів відповідно до кількості місць.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Збереження результатів у файл result.csv з групуванням по спеціальностях.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роботи з файлами та пам’яттю.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string.h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роботи з рядками.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Оголошення структур для зберігання даних абітурієнтів та спеціальностей.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Функції для зчитування даних з CSV, введення параметрів спеціальностей, обробки та збереження результатів.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Головна функція для запуску всіх етапів програми.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AF1754" w:rsidP="00AF1754">
      <w: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AF1754" w:rsidP="00AF1754">
      <w:pPr>
        <w:pStyle w:val="a5"/>
        <w:keepNext/>
      </w:pPr>
      <w:r w:rsidRPr="00AF1754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4E6AC6E" wp14:editId="0A7BEC49">
            <wp:extent cx="2738866" cy="29911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334" cy="30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4" w:rsidRDefault="00AF1754" w:rsidP="00AF1754">
      <w:pPr>
        <w:pStyle w:val="a6"/>
        <w:rPr>
          <w:rFonts w:ascii="Times New Roman" w:hAnsi="Times New Roman" w:cs="Times New Roman"/>
          <w:sz w:val="24"/>
        </w:rPr>
      </w:pPr>
      <w:r w:rsidRPr="00AF1754">
        <w:rPr>
          <w:rFonts w:ascii="Times New Roman" w:hAnsi="Times New Roman" w:cs="Times New Roman"/>
          <w:sz w:val="24"/>
        </w:rPr>
        <w:t>Код з консолі</w:t>
      </w:r>
    </w:p>
    <w:p w:rsidR="00AF1754" w:rsidRPr="00AF1754" w:rsidRDefault="00AF1754" w:rsidP="00AF1754"/>
    <w:p w:rsidR="00AF1754" w:rsidRDefault="00AF1754" w:rsidP="00AF1754">
      <w:pPr>
        <w:pStyle w:val="a5"/>
        <w:keepNext/>
      </w:pPr>
      <w:r w:rsidRPr="00AF1754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4B1AFEF" wp14:editId="6065155E">
            <wp:extent cx="2539519" cy="3789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033" cy="38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4" w:rsidRPr="00AF1754" w:rsidRDefault="00AF1754" w:rsidP="00AF1754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F1754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F17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754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AF1754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працювати з введенням та виведенням даних у файли у мові </w:t>
      </w:r>
      <w:r w:rsidRPr="00AF1754">
        <w:rPr>
          <w:rFonts w:ascii="Times New Roman" w:hAnsi="Times New Roman" w:cs="Times New Roman"/>
          <w:sz w:val="36"/>
          <w:szCs w:val="40"/>
        </w:rPr>
        <w:lastRenderedPageBreak/>
        <w:t>C, а також опанував роботу з текстовими файлами у форматі CSV. Я навчився зчитувати дані з файлу, обробляти їх у програмі, групувати та сортувати інформацію, а також зберігати результати у новий файл.</w:t>
      </w:r>
    </w:p>
    <w:p w:rsidR="005E138B" w:rsidRDefault="00AF1754" w:rsidP="00AF1754">
      <w:pPr>
        <w:pStyle w:val="a5"/>
        <w:rPr>
          <w:rFonts w:ascii="Times New Roman" w:hAnsi="Times New Roman" w:cs="Times New Roman"/>
          <w:sz w:val="36"/>
          <w:szCs w:val="40"/>
        </w:rPr>
      </w:pPr>
      <w:r w:rsidRPr="00AF1754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роботи з файлами, зокрема з бінарними файлами, та для розробки більш складних програм, що потребують збереження і обробки великих обсягів даних.</w:t>
      </w:r>
    </w:p>
    <w:p w:rsidR="005E138B" w:rsidRDefault="005E138B" w:rsidP="00AF1754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5E138B" w:rsidRPr="005E138B" w:rsidRDefault="00AF1754" w:rsidP="005E138B">
      <w:pPr>
        <w:pStyle w:val="a7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E2DCA">
        <w:rPr>
          <w:sz w:val="40"/>
          <w:szCs w:val="40"/>
        </w:rPr>
        <w:br/>
      </w:r>
      <w:r w:rsidR="005E138B">
        <w:rPr>
          <w:sz w:val="40"/>
          <w:szCs w:val="40"/>
        </w:rPr>
        <w:t>Контрольні запитання:</w:t>
      </w:r>
      <w:r w:rsidR="005E138B">
        <w:rPr>
          <w:sz w:val="40"/>
          <w:szCs w:val="40"/>
        </w:rPr>
        <w:br/>
      </w:r>
      <w:r w:rsidR="005E138B" w:rsidRPr="005E138B">
        <w:rPr>
          <w:sz w:val="32"/>
          <w:szCs w:val="32"/>
        </w:rPr>
        <w:t xml:space="preserve">8. </w:t>
      </w:r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 xml:space="preserve">Поясніть  реалізацію  багато  файлової  програми  за  допомогою </w:t>
      </w:r>
      <w:r w:rsidR="005E138B" w:rsidRPr="005E138B">
        <w:rPr>
          <w:i/>
          <w:sz w:val="32"/>
          <w:szCs w:val="32"/>
          <w:shd w:val="clear" w:color="auto" w:fill="FFFFFF"/>
        </w:rPr>
        <w:br/>
      </w:r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>директиви #</w:t>
      </w:r>
      <w:proofErr w:type="spellStart"/>
      <w:r w:rsidR="005E138B" w:rsidRPr="005E138B">
        <w:rPr>
          <w:rStyle w:val="a9"/>
          <w:rFonts w:eastAsiaTheme="majorEastAsia"/>
          <w:i w:val="0"/>
          <w:sz w:val="32"/>
          <w:szCs w:val="32"/>
          <w:shd w:val="clear" w:color="auto" w:fill="FFFFFF"/>
        </w:rPr>
        <w:t>include</w:t>
      </w:r>
      <w:proofErr w:type="spellEnd"/>
      <w:r w:rsidR="005E138B">
        <w:rPr>
          <w:rStyle w:val="a9"/>
          <w:rFonts w:eastAsiaTheme="majorEastAsia"/>
          <w:i w:val="0"/>
          <w:sz w:val="32"/>
          <w:szCs w:val="32"/>
          <w:shd w:val="clear" w:color="auto" w:fill="FFFFFF"/>
          <w:lang w:val="en-US"/>
        </w:rPr>
        <w:t>.</w:t>
      </w:r>
      <w:r w:rsidR="005E138B" w:rsidRPr="005E138B">
        <w:rPr>
          <w:rStyle w:val="a9"/>
          <w:sz w:val="32"/>
          <w:szCs w:val="32"/>
          <w:shd w:val="clear" w:color="auto" w:fill="FFFFFF"/>
        </w:rPr>
        <w:br/>
      </w:r>
      <w:r w:rsidR="005E138B" w:rsidRPr="005E138B">
        <w:rPr>
          <w:sz w:val="32"/>
          <w:szCs w:val="32"/>
        </w:rPr>
        <w:t xml:space="preserve">У </w:t>
      </w:r>
      <w:proofErr w:type="spellStart"/>
      <w:r w:rsidR="005E138B" w:rsidRPr="005E138B">
        <w:rPr>
          <w:sz w:val="32"/>
          <w:szCs w:val="32"/>
        </w:rPr>
        <w:t>багатофайлових</w:t>
      </w:r>
      <w:proofErr w:type="spellEnd"/>
      <w:r w:rsidR="005E138B" w:rsidRPr="005E138B">
        <w:rPr>
          <w:sz w:val="32"/>
          <w:szCs w:val="32"/>
        </w:rPr>
        <w:t xml:space="preserve"> програмах код розділяється на кілька файлів для зручності, модульності та повторного використання. Директива </w:t>
      </w:r>
      <w:r w:rsidR="005E138B" w:rsidRPr="005E138B">
        <w:rPr>
          <w:rStyle w:val="HTML"/>
          <w:rFonts w:ascii="Times New Roman" w:hAnsi="Times New Roman" w:cs="Times New Roman"/>
          <w:sz w:val="32"/>
          <w:szCs w:val="32"/>
        </w:rPr>
        <w:t>#</w:t>
      </w:r>
      <w:proofErr w:type="spellStart"/>
      <w:r w:rsidR="005E138B" w:rsidRPr="005E138B">
        <w:rPr>
          <w:rStyle w:val="HTML"/>
          <w:rFonts w:ascii="Times New Roman" w:hAnsi="Times New Roman" w:cs="Times New Roman"/>
          <w:sz w:val="32"/>
          <w:szCs w:val="32"/>
        </w:rPr>
        <w:t>include</w:t>
      </w:r>
      <w:proofErr w:type="spellEnd"/>
      <w:r w:rsidR="005E138B" w:rsidRPr="005E138B">
        <w:rPr>
          <w:sz w:val="32"/>
          <w:szCs w:val="32"/>
        </w:rPr>
        <w:t> </w:t>
      </w:r>
      <w:r w:rsidR="005E138B">
        <w:rPr>
          <w:sz w:val="32"/>
          <w:szCs w:val="32"/>
        </w:rPr>
        <w:t>в мові C</w:t>
      </w:r>
      <w:r w:rsidR="005E138B" w:rsidRPr="005E138B">
        <w:rPr>
          <w:sz w:val="32"/>
          <w:szCs w:val="32"/>
        </w:rPr>
        <w:t xml:space="preserve"> дозволяє включати вміст одного файлу в інший, що є ключовим для організації таких програм.</w:t>
      </w:r>
    </w:p>
    <w:p w:rsidR="005E138B" w:rsidRPr="005E138B" w:rsidRDefault="005E138B" w:rsidP="005E138B">
      <w:pPr>
        <w:pStyle w:val="a5"/>
        <w:rPr>
          <w:rFonts w:ascii="Times New Roman" w:hAnsi="Times New Roman" w:cs="Times New Roman"/>
          <w:sz w:val="32"/>
          <w:szCs w:val="32"/>
        </w:rPr>
      </w:pPr>
      <w:r w:rsidRPr="005E138B">
        <w:rPr>
          <w:rStyle w:val="a8"/>
          <w:rFonts w:ascii="Times New Roman" w:hAnsi="Times New Roman" w:cs="Times New Roman"/>
          <w:b w:val="0"/>
          <w:bCs w:val="0"/>
          <w:sz w:val="32"/>
          <w:szCs w:val="32"/>
        </w:rPr>
        <w:t>Основні кроки реалізації:</w:t>
      </w:r>
    </w:p>
    <w:p w:rsidR="005E138B" w:rsidRPr="005E138B" w:rsidRDefault="005E138B" w:rsidP="005E138B">
      <w:pPr>
        <w:pStyle w:val="a7"/>
        <w:shd w:val="clear" w:color="auto" w:fill="FFFFFF"/>
        <w:spacing w:before="120" w:beforeAutospacing="0" w:after="120" w:afterAutospacing="0"/>
        <w:rPr>
          <w:b/>
          <w:sz w:val="32"/>
          <w:szCs w:val="32"/>
        </w:rPr>
      </w:pPr>
      <w:r w:rsidRPr="005E138B">
        <w:rPr>
          <w:rStyle w:val="a8"/>
          <w:b w:val="0"/>
          <w:sz w:val="32"/>
          <w:szCs w:val="32"/>
        </w:rPr>
        <w:t>Створення заголовкових файлів (.h):</w:t>
      </w:r>
    </w:p>
    <w:p w:rsidR="005E138B" w:rsidRP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Заголовкові файли містять оголошення функцій, класів, констант, макросів тощо.</w:t>
      </w:r>
    </w:p>
    <w:p w:rsidR="005E138B" w:rsidRP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Вони включаються в інші файли за допомогою 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Default="005E138B" w:rsidP="005E138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Для уникнення повторного включення використовуються </w:t>
      </w:r>
      <w:r w:rsidRPr="005E138B">
        <w:rPr>
          <w:rStyle w:val="a9"/>
          <w:rFonts w:ascii="Times New Roman" w:hAnsi="Times New Roman" w:cs="Times New Roman"/>
          <w:sz w:val="32"/>
          <w:szCs w:val="32"/>
        </w:rPr>
        <w:t>протектори включення</w:t>
      </w:r>
      <w:r w:rsidRPr="005E138B">
        <w:rPr>
          <w:rFonts w:ascii="Times New Roman" w:hAnsi="Times New Roman" w:cs="Times New Roman"/>
          <w:sz w:val="32"/>
          <w:szCs w:val="32"/>
        </w:rPr>
        <w:t> (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guards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 або директива 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pragma</w:t>
      </w:r>
      <w:proofErr w:type="spellEnd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 xml:space="preserve">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once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shd w:val="clear" w:color="auto" w:fill="FFFFFF"/>
        <w:spacing w:before="100" w:beforeAutospacing="1" w:after="12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5E138B" w:rsidRPr="005E138B" w:rsidRDefault="005E138B" w:rsidP="00AF175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9. Поясніть процес формування і виконання файлу </w:t>
      </w:r>
      <w:proofErr w:type="spellStart"/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проекта</w:t>
      </w:r>
      <w:proofErr w:type="spellEnd"/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E138B" w:rsidRPr="005E138B" w:rsidRDefault="005E138B" w:rsidP="005E138B">
      <w:pPr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1. Написання вихідного коду</w:t>
      </w:r>
    </w:p>
    <w:p w:rsidR="005E138B" w:rsidRPr="005E138B" w:rsidRDefault="005E138B" w:rsidP="005E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Ти створюєш файл,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main.c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, з кодом на мові C.</w:t>
      </w:r>
    </w:p>
    <w:p w:rsidR="005E138B" w:rsidRPr="005E138B" w:rsidRDefault="005E138B" w:rsidP="005E1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Це текстовий файл, який містить інструкції для компілятора.</w:t>
      </w:r>
    </w:p>
    <w:p w:rsidR="005E138B" w:rsidRPr="005E138B" w:rsidRDefault="005E138B" w:rsidP="005E138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  <w:r w:rsidRPr="005E138B">
        <w:rPr>
          <w:rFonts w:ascii="Times New Roman" w:hAnsi="Times New Roman" w:cs="Times New Roman"/>
          <w:sz w:val="32"/>
          <w:szCs w:val="32"/>
        </w:rPr>
        <w:t>2. Компіляція — перетворення в об'єктний код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r w:rsidRPr="005E138B">
        <w:rPr>
          <w:sz w:val="32"/>
          <w:szCs w:val="32"/>
        </w:rPr>
        <w:lastRenderedPageBreak/>
        <w:t>Компілятор (наприклад, GCC або MSVC) виконує кілька внутрішніх фаз: Фаза препроцесора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Обробляє директиви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include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define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#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ifdef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тощо.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Генерує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тимчасовий </w:t>
      </w:r>
      <w:proofErr w:type="spellStart"/>
      <w:r w:rsidRPr="005E138B">
        <w:rPr>
          <w:rStyle w:val="a8"/>
          <w:rFonts w:ascii="Times New Roman" w:hAnsi="Times New Roman" w:cs="Times New Roman"/>
          <w:sz w:val="32"/>
          <w:szCs w:val="32"/>
        </w:rPr>
        <w:t>препроцесований</w:t>
      </w:r>
      <w:proofErr w:type="spellEnd"/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main.i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Всі макроси розгортаються, а заголовки вставляються.</w:t>
      </w:r>
    </w:p>
    <w:p w:rsidR="005E138B" w:rsidRPr="005E138B" w:rsidRDefault="005E138B" w:rsidP="005E138B">
      <w:pPr>
        <w:pStyle w:val="a5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Фаза компіляції</w:t>
      </w:r>
    </w:p>
    <w:p w:rsidR="005E138B" w:rsidRPr="005E138B" w:rsidRDefault="005E138B" w:rsidP="005E1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Преоброблений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код перетворюється в </w:t>
      </w:r>
      <w:proofErr w:type="spellStart"/>
      <w:r w:rsidRPr="005E138B">
        <w:rPr>
          <w:rStyle w:val="a8"/>
          <w:rFonts w:ascii="Times New Roman" w:hAnsi="Times New Roman" w:cs="Times New Roman"/>
          <w:sz w:val="32"/>
          <w:szCs w:val="32"/>
        </w:rPr>
        <w:t>асемблерний</w:t>
      </w:r>
      <w:proofErr w:type="spellEnd"/>
      <w:r w:rsidRPr="005E138B">
        <w:rPr>
          <w:rStyle w:val="a8"/>
          <w:rFonts w:ascii="Times New Roman" w:hAnsi="Times New Roman" w:cs="Times New Roman"/>
          <w:sz w:val="32"/>
          <w:szCs w:val="32"/>
        </w:rPr>
        <w:t xml:space="preserve"> код</w:t>
      </w:r>
      <w:r w:rsidRPr="005E138B">
        <w:rPr>
          <w:rFonts w:ascii="Times New Roman" w:hAnsi="Times New Roman" w:cs="Times New Roman"/>
          <w:sz w:val="32"/>
          <w:szCs w:val="32"/>
        </w:rPr>
        <w:t xml:space="preserve">, наприклад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main.s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>Це ще не машинний код, а інструкції для асемблера.</w:t>
      </w:r>
    </w:p>
    <w:p w:rsidR="005E138B" w:rsidRPr="005E138B" w:rsidRDefault="005E138B" w:rsidP="005E138B">
      <w:pPr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Фаза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асемблювання</w:t>
      </w:r>
      <w:proofErr w:type="spellEnd"/>
    </w:p>
    <w:p w:rsidR="005E138B" w:rsidRPr="005E138B" w:rsidRDefault="005E138B" w:rsidP="005E1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Асемблер перетворює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.s</w:t>
      </w:r>
      <w:r w:rsidRPr="005E138B">
        <w:rPr>
          <w:rFonts w:ascii="Times New Roman" w:hAnsi="Times New Roman" w:cs="Times New Roman"/>
          <w:sz w:val="32"/>
          <w:szCs w:val="32"/>
        </w:rPr>
        <w:t xml:space="preserve"> файл у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об'єктний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main.o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або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main.obj</w:t>
      </w:r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Це вже машинний код, але ще не готовий до запуску — без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лінкування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.</w:t>
      </w:r>
    </w:p>
    <w:p w:rsidR="005E138B" w:rsidRPr="005E138B" w:rsidRDefault="005E138B" w:rsidP="005E138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  <w:r w:rsidRPr="005E138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Лінкування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— створення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exe</w:t>
      </w:r>
      <w:proofErr w:type="spellEnd"/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138B">
        <w:rPr>
          <w:rFonts w:ascii="Times New Roman" w:hAnsi="Times New Roman" w:cs="Times New Roman"/>
          <w:sz w:val="32"/>
          <w:szCs w:val="32"/>
        </w:rPr>
        <w:t>Лінкер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об'єднує всі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.o</w:t>
      </w:r>
      <w:r w:rsidRPr="005E138B">
        <w:rPr>
          <w:rFonts w:ascii="Times New Roman" w:hAnsi="Times New Roman" w:cs="Times New Roman"/>
          <w:sz w:val="32"/>
          <w:szCs w:val="32"/>
        </w:rPr>
        <w:t xml:space="preserve"> файли (може бути кілька, якщо програма складається з модулів).</w:t>
      </w:r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Додає стандартні бібліотеки (наприклад,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libc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).</w:t>
      </w:r>
    </w:p>
    <w:p w:rsidR="005E138B" w:rsidRPr="005E138B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Вирішує всі зовнішні посилання (наприклад,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printf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stdio.h</w:t>
      </w:r>
      <w:proofErr w:type="spellEnd"/>
      <w:r w:rsidRPr="005E138B">
        <w:rPr>
          <w:rFonts w:ascii="Times New Roman" w:hAnsi="Times New Roman" w:cs="Times New Roman"/>
          <w:sz w:val="32"/>
          <w:szCs w:val="32"/>
        </w:rPr>
        <w:t>).</w:t>
      </w:r>
    </w:p>
    <w:p w:rsidR="00AF1754" w:rsidRDefault="005E138B" w:rsidP="005E1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E138B">
        <w:rPr>
          <w:rFonts w:ascii="Times New Roman" w:hAnsi="Times New Roman" w:cs="Times New Roman"/>
          <w:sz w:val="32"/>
          <w:szCs w:val="32"/>
        </w:rPr>
        <w:t xml:space="preserve">Генерує </w:t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виконуваний файл</w:t>
      </w:r>
      <w:r w:rsidRPr="005E138B">
        <w:rPr>
          <w:rFonts w:ascii="Times New Roman" w:hAnsi="Times New Roman" w:cs="Times New Roman"/>
          <w:sz w:val="32"/>
          <w:szCs w:val="32"/>
        </w:rPr>
        <w:t xml:space="preserve"> — </w:t>
      </w:r>
      <w:r w:rsidRPr="005E138B">
        <w:rPr>
          <w:rStyle w:val="HTML"/>
          <w:rFonts w:ascii="Times New Roman" w:eastAsiaTheme="minorHAnsi" w:hAnsi="Times New Roman" w:cs="Times New Roman"/>
          <w:sz w:val="32"/>
          <w:szCs w:val="32"/>
        </w:rPr>
        <w:t>main.exe</w:t>
      </w:r>
      <w:r w:rsidRPr="005E138B">
        <w:rPr>
          <w:rFonts w:ascii="Times New Roman" w:hAnsi="Times New Roman" w:cs="Times New Roman"/>
          <w:sz w:val="32"/>
          <w:szCs w:val="32"/>
        </w:rPr>
        <w:t>.</w:t>
      </w:r>
      <w:r w:rsidRPr="005E138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5E138B" w:rsidRPr="005E138B" w:rsidRDefault="005E138B" w:rsidP="005E13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E138B">
        <w:rPr>
          <w:rFonts w:ascii="Times New Roman" w:hAnsi="Times New Roman" w:cs="Times New Roman"/>
          <w:sz w:val="32"/>
          <w:szCs w:val="32"/>
          <w:lang w:val="en-US"/>
        </w:rPr>
        <w:t xml:space="preserve">10. </w:t>
      </w: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t>Що таке логічний (фізичний) файл?</w:t>
      </w:r>
      <w:r w:rsidRPr="005E138B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E138B">
        <w:rPr>
          <w:rStyle w:val="a8"/>
          <w:rFonts w:ascii="Times New Roman" w:hAnsi="Times New Roman" w:cs="Times New Roman"/>
          <w:sz w:val="32"/>
          <w:szCs w:val="32"/>
        </w:rPr>
        <w:t>Логічний файл</w:t>
      </w:r>
      <w:r w:rsidRPr="005E138B">
        <w:rPr>
          <w:rFonts w:ascii="Times New Roman" w:hAnsi="Times New Roman" w:cs="Times New Roman"/>
          <w:sz w:val="32"/>
          <w:szCs w:val="32"/>
        </w:rPr>
        <w:t>— це те, як прог</w:t>
      </w:r>
      <w:r w:rsidRPr="005E138B">
        <w:rPr>
          <w:rFonts w:ascii="Times New Roman" w:hAnsi="Times New Roman" w:cs="Times New Roman"/>
          <w:sz w:val="32"/>
          <w:szCs w:val="32"/>
        </w:rPr>
        <w:t>раміст або програма бачить файл: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Це </w:t>
      </w:r>
      <w:r w:rsidRPr="005E138B">
        <w:rPr>
          <w:rStyle w:val="a8"/>
          <w:sz w:val="32"/>
          <w:szCs w:val="32"/>
        </w:rPr>
        <w:t>послідовність байтів або записів</w:t>
      </w:r>
      <w:r w:rsidRPr="005E138B">
        <w:rPr>
          <w:sz w:val="32"/>
          <w:szCs w:val="32"/>
        </w:rPr>
        <w:t>, яку читає або записує програма.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У C це реалізується через стандартні функції: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fopen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fread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fwrite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fprintf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, 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fscanf</w:t>
      </w:r>
      <w:proofErr w:type="spellEnd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()</w:t>
      </w:r>
      <w:r w:rsidRPr="005E138B">
        <w:rPr>
          <w:sz w:val="32"/>
          <w:szCs w:val="32"/>
        </w:rPr>
        <w:t xml:space="preserve"> тощо.</w:t>
      </w:r>
    </w:p>
    <w:p w:rsidR="005E138B" w:rsidRPr="005E138B" w:rsidRDefault="005E138B" w:rsidP="005E138B">
      <w:pPr>
        <w:pStyle w:val="a7"/>
        <w:numPr>
          <w:ilvl w:val="0"/>
          <w:numId w:val="9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Наприклад, якщо ти відкриваєш файл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data.txt</w:t>
      </w:r>
      <w:r w:rsidRPr="005E138B">
        <w:rPr>
          <w:sz w:val="32"/>
          <w:szCs w:val="32"/>
        </w:rPr>
        <w:t xml:space="preserve"> і читаєш його рядок за рядком — це логічна структура.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bookmarkStart w:id="0" w:name="_GoBack"/>
      <w:bookmarkEnd w:id="0"/>
      <w:r w:rsidRPr="005E138B">
        <w:rPr>
          <w:sz w:val="32"/>
          <w:szCs w:val="32"/>
        </w:rPr>
        <w:t>Логічний файл може бути:</w:t>
      </w:r>
    </w:p>
    <w:p w:rsidR="005E138B" w:rsidRPr="005E138B" w:rsidRDefault="005E138B" w:rsidP="005E138B">
      <w:pPr>
        <w:pStyle w:val="a7"/>
        <w:numPr>
          <w:ilvl w:val="0"/>
          <w:numId w:val="11"/>
        </w:numPr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t>текстовим</w:t>
      </w:r>
      <w:r w:rsidRPr="005E138B">
        <w:rPr>
          <w:sz w:val="32"/>
          <w:szCs w:val="32"/>
        </w:rPr>
        <w:t xml:space="preserve"> — з символами, які можна прочитати (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txt</w:t>
      </w:r>
      <w:proofErr w:type="spellEnd"/>
      <w:r w:rsidRPr="005E138B">
        <w:rPr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csv</w:t>
      </w:r>
      <w:proofErr w:type="spellEnd"/>
      <w:r w:rsidRPr="005E138B">
        <w:rPr>
          <w:sz w:val="32"/>
          <w:szCs w:val="32"/>
        </w:rPr>
        <w:t>)</w:t>
      </w:r>
    </w:p>
    <w:p w:rsidR="005E138B" w:rsidRPr="005E138B" w:rsidRDefault="005E138B" w:rsidP="005E138B">
      <w:pPr>
        <w:pStyle w:val="a7"/>
        <w:numPr>
          <w:ilvl w:val="0"/>
          <w:numId w:val="11"/>
        </w:numPr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lastRenderedPageBreak/>
        <w:t>бінарним</w:t>
      </w:r>
      <w:r w:rsidRPr="005E138B">
        <w:rPr>
          <w:sz w:val="32"/>
          <w:szCs w:val="32"/>
        </w:rPr>
        <w:t xml:space="preserve"> — з даними у форматі, який не призначений для читання людиною (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dat</w:t>
      </w:r>
      <w:proofErr w:type="spellEnd"/>
      <w:r w:rsidRPr="005E138B">
        <w:rPr>
          <w:sz w:val="32"/>
          <w:szCs w:val="32"/>
        </w:rPr>
        <w:t xml:space="preserve">, </w:t>
      </w:r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Pr="005E138B">
        <w:rPr>
          <w:rStyle w:val="HTML"/>
          <w:rFonts w:ascii="Times New Roman" w:eastAsiaTheme="majorEastAsia" w:hAnsi="Times New Roman" w:cs="Times New Roman"/>
          <w:sz w:val="32"/>
          <w:szCs w:val="32"/>
        </w:rPr>
        <w:t>bin</w:t>
      </w:r>
      <w:proofErr w:type="spellEnd"/>
      <w:r w:rsidRPr="005E138B">
        <w:rPr>
          <w:sz w:val="32"/>
          <w:szCs w:val="32"/>
        </w:rPr>
        <w:t>)</w:t>
      </w:r>
    </w:p>
    <w:p w:rsidR="005E138B" w:rsidRPr="005E138B" w:rsidRDefault="005E138B" w:rsidP="005E138B">
      <w:pPr>
        <w:pStyle w:val="a7"/>
        <w:rPr>
          <w:sz w:val="32"/>
          <w:szCs w:val="32"/>
        </w:rPr>
      </w:pPr>
      <w:r w:rsidRPr="005E138B">
        <w:rPr>
          <w:rStyle w:val="a8"/>
          <w:sz w:val="32"/>
          <w:szCs w:val="32"/>
        </w:rPr>
        <w:t>Фізична організація</w:t>
      </w:r>
      <w:r w:rsidRPr="005E138B">
        <w:rPr>
          <w:sz w:val="32"/>
          <w:szCs w:val="32"/>
        </w:rPr>
        <w:t xml:space="preserve"> — це те, як файл зберігається на диску: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Файл розбитий на </w:t>
      </w:r>
      <w:r w:rsidRPr="005E138B">
        <w:rPr>
          <w:rStyle w:val="a8"/>
          <w:sz w:val="32"/>
          <w:szCs w:val="32"/>
        </w:rPr>
        <w:t>блоки пам’яті</w:t>
      </w:r>
      <w:r w:rsidRPr="005E138B">
        <w:rPr>
          <w:sz w:val="32"/>
          <w:szCs w:val="32"/>
        </w:rPr>
        <w:t xml:space="preserve"> (наприклад, 512 байт, 4 КБ).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>Операційна система розміщує ці блоки на фізичному носії (HDD, SSD).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 xml:space="preserve">Файл може бути </w:t>
      </w:r>
      <w:proofErr w:type="spellStart"/>
      <w:r w:rsidRPr="005E138B">
        <w:rPr>
          <w:rStyle w:val="a8"/>
          <w:sz w:val="32"/>
          <w:szCs w:val="32"/>
        </w:rPr>
        <w:t>фрагментованим</w:t>
      </w:r>
      <w:proofErr w:type="spellEnd"/>
      <w:r w:rsidRPr="005E138B">
        <w:rPr>
          <w:sz w:val="32"/>
          <w:szCs w:val="32"/>
        </w:rPr>
        <w:t xml:space="preserve"> — тобто частини файлу можуть лежати в різних місцях диска.</w:t>
      </w:r>
    </w:p>
    <w:p w:rsidR="005E138B" w:rsidRPr="005E138B" w:rsidRDefault="005E138B" w:rsidP="005E138B">
      <w:pPr>
        <w:pStyle w:val="a7"/>
        <w:numPr>
          <w:ilvl w:val="0"/>
          <w:numId w:val="12"/>
        </w:numPr>
        <w:rPr>
          <w:sz w:val="32"/>
          <w:szCs w:val="32"/>
        </w:rPr>
      </w:pPr>
      <w:r w:rsidRPr="005E138B">
        <w:rPr>
          <w:sz w:val="32"/>
          <w:szCs w:val="32"/>
        </w:rPr>
        <w:t>Файлова система (наприклад, NTFS, ext4) відповідає за зберігання, доступ і метадані (розмір, дата створення, права доступу).</w:t>
      </w:r>
    </w:p>
    <w:p w:rsidR="005E138B" w:rsidRPr="005E138B" w:rsidRDefault="005E138B" w:rsidP="005E13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F1754" w:rsidRPr="0083543C" w:rsidRDefault="00AF1754" w:rsidP="00AF1754">
      <w:pPr>
        <w:rPr>
          <w:lang w:val="ru-RU"/>
        </w:rPr>
      </w:pPr>
    </w:p>
    <w:p w:rsidR="00AF1754" w:rsidRPr="00266EF6" w:rsidRDefault="00AF1754" w:rsidP="00AF1754">
      <w:pPr>
        <w:rPr>
          <w:lang w:val="ru-RU"/>
        </w:rPr>
      </w:pPr>
    </w:p>
    <w:p w:rsidR="00AF1754" w:rsidRPr="00B65433" w:rsidRDefault="00AF1754" w:rsidP="00AF1754">
      <w:pPr>
        <w:rPr>
          <w:lang w:val="ru-RU"/>
        </w:rPr>
      </w:pPr>
    </w:p>
    <w:p w:rsidR="00AF1754" w:rsidRPr="007B3486" w:rsidRDefault="00AF1754" w:rsidP="00AF1754">
      <w:pPr>
        <w:rPr>
          <w:lang w:val="ru-RU"/>
        </w:rPr>
      </w:pPr>
    </w:p>
    <w:p w:rsidR="00AF1754" w:rsidRPr="00CF7B2C" w:rsidRDefault="00AF1754" w:rsidP="00AF1754">
      <w:pPr>
        <w:rPr>
          <w:lang w:val="ru-RU"/>
        </w:rPr>
      </w:pPr>
    </w:p>
    <w:p w:rsidR="00AF1754" w:rsidRPr="00E63F41" w:rsidRDefault="00AF1754" w:rsidP="00AF1754">
      <w:pPr>
        <w:rPr>
          <w:lang w:val="ru-RU"/>
        </w:rPr>
      </w:pPr>
    </w:p>
    <w:p w:rsidR="00BD4AED" w:rsidRPr="00AF1754" w:rsidRDefault="00BD4AED">
      <w:pPr>
        <w:rPr>
          <w:lang w:val="ru-RU"/>
        </w:rPr>
      </w:pPr>
    </w:p>
    <w:sectPr w:rsidR="00BD4AED" w:rsidRPr="00AF17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ACF"/>
    <w:multiLevelType w:val="hybridMultilevel"/>
    <w:tmpl w:val="45FC2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C9A"/>
    <w:multiLevelType w:val="multilevel"/>
    <w:tmpl w:val="CFB4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5C86"/>
    <w:multiLevelType w:val="multilevel"/>
    <w:tmpl w:val="9A24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C76DA"/>
    <w:multiLevelType w:val="multilevel"/>
    <w:tmpl w:val="C436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F57DB"/>
    <w:multiLevelType w:val="multilevel"/>
    <w:tmpl w:val="8BE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1CE4"/>
    <w:multiLevelType w:val="multilevel"/>
    <w:tmpl w:val="3BD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D1590"/>
    <w:multiLevelType w:val="hybridMultilevel"/>
    <w:tmpl w:val="EDF43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1AD3"/>
    <w:multiLevelType w:val="multilevel"/>
    <w:tmpl w:val="9A9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9337A"/>
    <w:multiLevelType w:val="multilevel"/>
    <w:tmpl w:val="F780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D5646"/>
    <w:multiLevelType w:val="multilevel"/>
    <w:tmpl w:val="F19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7877"/>
    <w:multiLevelType w:val="multilevel"/>
    <w:tmpl w:val="7BC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E3286"/>
    <w:multiLevelType w:val="multilevel"/>
    <w:tmpl w:val="E54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4457"/>
    <w:multiLevelType w:val="multilevel"/>
    <w:tmpl w:val="101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54"/>
    <w:rsid w:val="005E138B"/>
    <w:rsid w:val="00AF1754"/>
    <w:rsid w:val="00B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255BA-148C-406F-8044-D8990FE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754"/>
  </w:style>
  <w:style w:type="paragraph" w:styleId="1">
    <w:name w:val="heading 1"/>
    <w:basedOn w:val="a"/>
    <w:next w:val="a"/>
    <w:link w:val="10"/>
    <w:uiPriority w:val="9"/>
    <w:qFormat/>
    <w:rsid w:val="00AF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F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F1754"/>
    <w:pPr>
      <w:spacing w:after="0" w:line="240" w:lineRule="auto"/>
    </w:pPr>
  </w:style>
  <w:style w:type="character" w:customStyle="1" w:styleId="markedcontent">
    <w:name w:val="markedcontent"/>
    <w:basedOn w:val="a0"/>
    <w:rsid w:val="00AF1754"/>
  </w:style>
  <w:style w:type="paragraph" w:styleId="a6">
    <w:name w:val="caption"/>
    <w:basedOn w:val="a"/>
    <w:next w:val="a"/>
    <w:uiPriority w:val="35"/>
    <w:unhideWhenUsed/>
    <w:qFormat/>
    <w:rsid w:val="00AF1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E1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5E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E138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5E138B"/>
    <w:rPr>
      <w:b/>
      <w:bCs/>
    </w:rPr>
  </w:style>
  <w:style w:type="character" w:styleId="a9">
    <w:name w:val="Emphasis"/>
    <w:basedOn w:val="a0"/>
    <w:uiPriority w:val="20"/>
    <w:qFormat/>
    <w:rsid w:val="005E138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E13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13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E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E138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E1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5652</Words>
  <Characters>3222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2025-09-10T17:38:00Z</dcterms:created>
  <dcterms:modified xsi:type="dcterms:W3CDTF">2025-09-22T08:30:00Z</dcterms:modified>
</cp:coreProperties>
</file>