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EF6DA4" w:rsidRPr="005622FD">
        <w:rPr>
          <w:rFonts w:ascii="Times New Roman" w:hAnsi="Times New Roman" w:cs="Times New Roman"/>
          <w:sz w:val="28"/>
          <w:szCs w:val="28"/>
        </w:rPr>
        <w:t>2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2D4DC3" w:rsidRPr="005622FD">
        <w:rPr>
          <w:rFonts w:ascii="Times New Roman" w:hAnsi="Times New Roman" w:cs="Times New Roman"/>
          <w:b/>
          <w:sz w:val="28"/>
          <w:szCs w:val="28"/>
        </w:rPr>
        <w:t>Основи побудови об’єктно-орієнтованих додатків на Python</w:t>
      </w:r>
      <w:r w:rsidR="008365DD" w:rsidRPr="00562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484F7B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 w:rsidR="00484F7B"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 w:rsidR="00484F7B"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F716B6" w:rsidRPr="005622FD" w:rsidRDefault="00484F7B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F716B6" w:rsidRPr="005622FD" w:rsidRDefault="00F716B6" w:rsidP="00F716B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484F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484F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F716B6" w:rsidRPr="005622FD" w:rsidRDefault="00F716B6" w:rsidP="00F7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5622FD">
        <w:rPr>
          <w:rFonts w:ascii="Times New Roman" w:hAnsi="Times New Roman" w:cs="Times New Roman"/>
          <w:sz w:val="24"/>
          <w:szCs w:val="24"/>
        </w:rPr>
        <w:t xml:space="preserve">: </w:t>
      </w:r>
      <w:r w:rsidR="008B4B6A" w:rsidRPr="005622FD">
        <w:rPr>
          <w:rFonts w:ascii="Times New Roman" w:hAnsi="Times New Roman" w:cs="Times New Roman"/>
          <w:sz w:val="24"/>
          <w:szCs w:val="24"/>
        </w:rPr>
        <w:t>Розробка консольного калькулятора в об’єктно орієнтованому стилі з використанням класів</w:t>
      </w:r>
    </w:p>
    <w:p w:rsidR="00F716B6" w:rsidRPr="005622FD" w:rsidRDefault="00F716B6" w:rsidP="00F716B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1: Створення класу Calculator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Створіть клас Calculator, який буде служити основою для додатка калькулятора.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2: Ініціалізація калькулятора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метод __init__ у класі Calculator для ініціалізації необхідних атрибутів або змінних.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4: Перевірка оператора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5: Обчислення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6: Обробка помилок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7: Повторення обчислень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8: Десяткові числа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Модифікуйте клас Calculator для обробки десяткових чисел (плаваюча кома) для більш точних обчислень.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9: Додаткові операції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</w:p>
    <w:p w:rsidR="00F716B6" w:rsidRPr="005622FD" w:rsidRDefault="00F716B6" w:rsidP="00F716B6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5622F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716B6" w:rsidRPr="005622FD" w:rsidRDefault="003F180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t>calculator.py</w:t>
      </w:r>
    </w:p>
    <w:p w:rsidR="00A11F73" w:rsidRPr="00A11F73" w:rsidRDefault="00A11F73" w:rsidP="00A11F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 xml:space="preserve">import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math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class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Calculator: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.calculations_history = []  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List to store calculation history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.decimal_places 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 xml:space="preserve">2  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Default decimal places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view_history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not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"The history is empty"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history 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"Calculation history: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item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history +=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 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.join(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map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item)) +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history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view_settings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f"Settings: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Decimal places are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{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}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change_decimal_places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 value):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value &lt;=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"Decimal places must be greater than zero"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 = value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calculate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 operator, num1, num2):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"+"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+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"-"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num1 -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"*"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*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"/"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num2 ==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"Division by zero is not allowed"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/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"^"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**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"%"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num1 %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"√"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num1 &lt;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"Square root of a negative number is not allowed"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math.sqrt(num1)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"Invalid operator"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calculation = (num1, operator, num2,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"="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round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(result,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.decimal_places))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.calculations_history.append(calculation)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calculation[-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except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ZeroDivisionError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e: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(e)</w:t>
      </w:r>
    </w:p>
    <w:p w:rsidR="003F1803" w:rsidRPr="005622FD" w:rsidRDefault="003F180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16B6" w:rsidRPr="005622FD" w:rsidRDefault="00A11F7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lastRenderedPageBreak/>
        <w:t>console_output.py</w:t>
      </w:r>
    </w:p>
    <w:p w:rsidR="00A11F73" w:rsidRPr="005622FD" w:rsidRDefault="00A11F73" w:rsidP="00A11F73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class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ConsoleOutput: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t>@staticmethod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show_message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(message):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(message)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t>@staticmethod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get_user_input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(prompt):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(prompt)</w:t>
      </w:r>
    </w:p>
    <w:p w:rsidR="00A11F73" w:rsidRPr="005622FD" w:rsidRDefault="00A11F7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64922" w:rsidRPr="005622FD" w:rsidRDefault="00364922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t xml:space="preserve">runner.py </w:t>
      </w:r>
    </w:p>
    <w:p w:rsidR="00364922" w:rsidRPr="005622FD" w:rsidRDefault="00364922" w:rsidP="00364922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from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calculator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Calculator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from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console_output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ConsoleOutput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main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calculator = Calculator()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output = ConsoleOutput()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t># Display available operations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"""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Available operations: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+ : Sum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- : Difference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* : Product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/ : Division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^ : Exponentiation of a number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% : Remainder from division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√ : Calculation of the square root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0 : Exit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1 : View history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2 : Open settings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"""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input_action = 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action you want to perform: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"0"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"+"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"-"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"*"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"/"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"^"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"%"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first_number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first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second_number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second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result = calculator.calculate(input_action, first_number, second_number)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f"Result: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result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"√"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a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result = calculator.calculate(input_action, number, </w:t>
      </w:r>
      <w:r w:rsidRPr="005622FD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)  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t># Pass 0 as a placeholder for the second number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f"Result: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result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history = calculator.view_history()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output.show_message(history)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output.show_message(calculator.view_settings())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inner_input_value = 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"""Available options: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0: Exit"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1: Change decimal places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2: Clear history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Your option is """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"0"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pass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new_value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a new value for decimal places: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calculator.change_decimal_places(new_value)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f"Decimal places set to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new_value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calculator.calculations_history.clear()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"History cleared"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else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"Invalid option"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__name__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"__main__"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main()</w:t>
      </w:r>
    </w:p>
    <w:p w:rsidR="00364922" w:rsidRPr="005622FD" w:rsidRDefault="00364922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16B6" w:rsidRPr="00484F7B" w:rsidRDefault="00F716B6" w:rsidP="00F716B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484F7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986360" w:rsidRPr="005622FD" w:rsidRDefault="00986360" w:rsidP="00986360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На рис.1, 2, 3, 4, 5 зобрадений результат виконання операцій у програмі калькулятор.</w:t>
      </w:r>
    </w:p>
    <w:p w:rsidR="00F716B6" w:rsidRPr="005622FD" w:rsidRDefault="00287354" w:rsidP="002873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7C77B" wp14:editId="2F510BAB">
            <wp:extent cx="6120765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Рис.1</w:t>
      </w:r>
    </w:p>
    <w:p w:rsidR="00287354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0A24E" wp14:editId="554E62F7">
            <wp:extent cx="6120765" cy="570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Рис.2</w:t>
      </w:r>
    </w:p>
    <w:p w:rsidR="00F02BAB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35A187" wp14:editId="69DB864F">
            <wp:extent cx="6120765" cy="53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Рис.3</w:t>
      </w:r>
    </w:p>
    <w:p w:rsidR="00287354" w:rsidRPr="005622FD" w:rsidRDefault="00287354" w:rsidP="002873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4C9AA" wp14:editId="6357E580">
            <wp:extent cx="6120765" cy="551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Рис.4</w:t>
      </w:r>
    </w:p>
    <w:p w:rsidR="00287354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10E0" wp14:editId="33E24C02">
            <wp:extent cx="6120765" cy="641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Рис.5</w:t>
      </w:r>
    </w:p>
    <w:p w:rsidR="00F716B6" w:rsidRPr="00484F7B" w:rsidRDefault="00F716B6" w:rsidP="00F716B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484F7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9" w:history="1">
        <w:r w:rsidR="00804723" w:rsidRPr="00B8055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804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90F84" w:rsidRPr="005622FD" w:rsidRDefault="00F716B6" w:rsidP="00E90F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5622FD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</w:t>
      </w:r>
      <w:r w:rsidR="00E90F84" w:rsidRPr="005622FD">
        <w:rPr>
          <w:rFonts w:ascii="Times New Roman" w:hAnsi="Times New Roman" w:cs="Times New Roman"/>
          <w:sz w:val="24"/>
          <w:szCs w:val="24"/>
        </w:rPr>
        <w:t>перетвор</w:t>
      </w:r>
      <w:r w:rsidR="00804723">
        <w:rPr>
          <w:rFonts w:ascii="Times New Roman" w:hAnsi="Times New Roman" w:cs="Times New Roman"/>
          <w:sz w:val="24"/>
          <w:szCs w:val="24"/>
        </w:rPr>
        <w:t>ив</w:t>
      </w:r>
      <w:r w:rsidR="00E90F84" w:rsidRPr="005622FD">
        <w:rPr>
          <w:rFonts w:ascii="Times New Roman" w:hAnsi="Times New Roman" w:cs="Times New Roman"/>
          <w:sz w:val="24"/>
          <w:szCs w:val="24"/>
        </w:rPr>
        <w:t xml:space="preserve"> консольний калькулятор у об'єктно-орієнтований калькулятор, використовуючи класи в Python.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E90F84" w:rsidRPr="005622FD" w:rsidRDefault="00E90F84" w:rsidP="00E90F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0F84" w:rsidRPr="00562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B6"/>
    <w:rsid w:val="00287354"/>
    <w:rsid w:val="002D4DC3"/>
    <w:rsid w:val="00364922"/>
    <w:rsid w:val="003F1803"/>
    <w:rsid w:val="00484F7B"/>
    <w:rsid w:val="005622FD"/>
    <w:rsid w:val="00804723"/>
    <w:rsid w:val="008365DD"/>
    <w:rsid w:val="008B4B6A"/>
    <w:rsid w:val="00986360"/>
    <w:rsid w:val="00A11F73"/>
    <w:rsid w:val="00B33492"/>
    <w:rsid w:val="00E82EB2"/>
    <w:rsid w:val="00E90F84"/>
    <w:rsid w:val="00EE58AC"/>
    <w:rsid w:val="00EF6DA4"/>
    <w:rsid w:val="00F02BAB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1796"/>
  <w15:chartTrackingRefBased/>
  <w15:docId w15:val="{B25A0879-D914-4C8C-999A-BBA94D55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B6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6B6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16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11F7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Unresolved Mention"/>
    <w:basedOn w:val="a0"/>
    <w:uiPriority w:val="99"/>
    <w:semiHidden/>
    <w:unhideWhenUsed/>
    <w:rsid w:val="0080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Oleksandr2004Oleniuk/SM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15</cp:revision>
  <dcterms:created xsi:type="dcterms:W3CDTF">2023-10-07T10:08:00Z</dcterms:created>
  <dcterms:modified xsi:type="dcterms:W3CDTF">2023-12-14T00:22:00Z</dcterms:modified>
</cp:coreProperties>
</file>