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0350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15FFF6D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14:paraId="17AC9934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537E1B3C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7A13E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1963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BF1BA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54643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53C1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ЗВІТ </w:t>
      </w:r>
    </w:p>
    <w:p w14:paraId="247E8689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1450AF" w:rsidRPr="00D36248">
        <w:rPr>
          <w:rFonts w:ascii="Times New Roman" w:hAnsi="Times New Roman" w:cs="Times New Roman"/>
          <w:sz w:val="28"/>
          <w:szCs w:val="28"/>
        </w:rPr>
        <w:t>5</w:t>
      </w:r>
    </w:p>
    <w:p w14:paraId="24FC0353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248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C15D89" w:rsidRPr="00D36248">
        <w:rPr>
          <w:rFonts w:ascii="Times New Roman" w:hAnsi="Times New Roman" w:cs="Times New Roman"/>
          <w:b/>
          <w:sz w:val="28"/>
          <w:szCs w:val="28"/>
        </w:rPr>
        <w:t xml:space="preserve">Розробка ASCII ART генератора для візуалізації 3D-фігур </w:t>
      </w:r>
      <w:r w:rsidRPr="00D36248">
        <w:rPr>
          <w:rFonts w:ascii="Times New Roman" w:hAnsi="Times New Roman" w:cs="Times New Roman"/>
          <w:b/>
          <w:sz w:val="28"/>
          <w:szCs w:val="28"/>
        </w:rPr>
        <w:t>”</w:t>
      </w:r>
    </w:p>
    <w:p w14:paraId="73183A8D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D36248">
        <w:rPr>
          <w:rFonts w:ascii="Times New Roman" w:hAnsi="Times New Roman" w:cs="Times New Roman"/>
          <w:b/>
          <w:sz w:val="28"/>
          <w:szCs w:val="28"/>
        </w:rPr>
        <w:t>“</w:t>
      </w:r>
      <w:r w:rsidRPr="00D36248">
        <w:rPr>
          <w:rFonts w:ascii="Times New Roman" w:hAnsi="Times New Roman" w:cs="Times New Roman"/>
          <w:sz w:val="28"/>
          <w:szCs w:val="28"/>
        </w:rPr>
        <w:t xml:space="preserve"> </w:t>
      </w:r>
      <w:r w:rsidRPr="00D36248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D36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B244B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C0879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DDB869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F885A8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2C855A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04A955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E10156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FD29D0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D5DB96" w14:textId="77777777" w:rsidR="00A35282" w:rsidRPr="00484F7B" w:rsidRDefault="00A35282" w:rsidP="00A3528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622FD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84F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55BEEC" w14:textId="77777777" w:rsidR="00A35282" w:rsidRPr="005622FD" w:rsidRDefault="00A35282" w:rsidP="00A3528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622FD">
        <w:rPr>
          <w:rFonts w:ascii="Times New Roman" w:hAnsi="Times New Roman" w:cs="Times New Roman"/>
          <w:sz w:val="28"/>
          <w:szCs w:val="28"/>
        </w:rPr>
        <w:t xml:space="preserve"> групи ІТ-32</w:t>
      </w:r>
    </w:p>
    <w:p w14:paraId="2E8A0468" w14:textId="77777777" w:rsidR="00A35282" w:rsidRPr="005622FD" w:rsidRDefault="00A35282" w:rsidP="00A3528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ОЛЕНЮК О. М.</w:t>
      </w:r>
    </w:p>
    <w:p w14:paraId="2A85B87C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Прийняв:</w:t>
      </w:r>
    </w:p>
    <w:p w14:paraId="6703288A" w14:textId="77777777" w:rsidR="002C5834" w:rsidRPr="00D36248" w:rsidRDefault="002C5834" w:rsidP="002C583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ЩЕРБАК С. С.</w:t>
      </w:r>
    </w:p>
    <w:p w14:paraId="7F371883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B44662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FD13EA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1CAA8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F84FEB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1ECFC0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248">
        <w:rPr>
          <w:rFonts w:ascii="Times New Roman" w:hAnsi="Times New Roman" w:cs="Times New Roman"/>
          <w:b/>
          <w:sz w:val="28"/>
          <w:szCs w:val="28"/>
        </w:rPr>
        <w:t>Львів – 2023</w:t>
      </w:r>
    </w:p>
    <w:p w14:paraId="6014C972" w14:textId="77777777" w:rsidR="002C5834" w:rsidRPr="00D36248" w:rsidRDefault="002C5834" w:rsidP="002C583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D36248">
        <w:rPr>
          <w:rFonts w:ascii="Times New Roman" w:hAnsi="Times New Roman" w:cs="Times New Roman"/>
          <w:sz w:val="24"/>
          <w:szCs w:val="24"/>
        </w:rPr>
        <w:t xml:space="preserve">: </w:t>
      </w:r>
      <w:r w:rsidR="001450AF" w:rsidRPr="00D36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DB3" w:rsidRPr="00D36248">
        <w:rPr>
          <w:rFonts w:ascii="Times New Roman" w:hAnsi="Times New Roman" w:cs="Times New Roman"/>
          <w:sz w:val="24"/>
          <w:szCs w:val="24"/>
        </w:rPr>
        <w:t>Cтворення</w:t>
      </w:r>
      <w:proofErr w:type="spellEnd"/>
      <w:r w:rsidR="009C6DB3" w:rsidRPr="00D36248">
        <w:rPr>
          <w:rFonts w:ascii="Times New Roman" w:hAnsi="Times New Roman" w:cs="Times New Roman"/>
          <w:sz w:val="24"/>
          <w:szCs w:val="24"/>
        </w:rPr>
        <w:t xml:space="preserve"> додатка для малювання 3D-фігур у ASCII-</w:t>
      </w:r>
      <w:proofErr w:type="spellStart"/>
      <w:r w:rsidR="009C6DB3" w:rsidRPr="00D36248">
        <w:rPr>
          <w:rFonts w:ascii="Times New Roman" w:hAnsi="Times New Roman" w:cs="Times New Roman"/>
          <w:sz w:val="24"/>
          <w:szCs w:val="24"/>
        </w:rPr>
        <w:t>арті</w:t>
      </w:r>
      <w:proofErr w:type="spellEnd"/>
      <w:r w:rsidR="009C6DB3" w:rsidRPr="00D36248">
        <w:rPr>
          <w:rFonts w:ascii="Times New Roman" w:hAnsi="Times New Roman" w:cs="Times New Roman"/>
          <w:sz w:val="24"/>
          <w:szCs w:val="24"/>
        </w:rPr>
        <w:t xml:space="preserve"> на основі об’єктно - орієнтованого підходу та мови </w:t>
      </w:r>
      <w:proofErr w:type="spellStart"/>
      <w:r w:rsidR="009C6DB3" w:rsidRPr="00D3624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9C6DB3" w:rsidRPr="00D36248">
        <w:rPr>
          <w:rFonts w:ascii="Times New Roman" w:hAnsi="Times New Roman" w:cs="Times New Roman"/>
          <w:sz w:val="24"/>
          <w:szCs w:val="24"/>
        </w:rPr>
        <w:t>.</w:t>
      </w:r>
    </w:p>
    <w:p w14:paraId="18810C4F" w14:textId="77777777" w:rsidR="00C53B2A" w:rsidRPr="00D36248" w:rsidRDefault="002C5834" w:rsidP="009C6DB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14:paraId="29C1E9C6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1: Проектування класів</w:t>
      </w:r>
    </w:p>
    <w:p w14:paraId="0F3217D1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Розробіть структуру класів для вашого генератора 3D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>. Визначте основні компоненти, атрибути та методи, необхідні для програми.</w:t>
      </w:r>
    </w:p>
    <w:p w14:paraId="0FC859F6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2: Введення користувача</w:t>
      </w:r>
    </w:p>
    <w:p w14:paraId="142FEC37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D85B627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3: Представлення фігури</w:t>
      </w:r>
    </w:p>
    <w:p w14:paraId="5DA9A42C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500C1A0E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4: Проектування з 3D в 2D</w:t>
      </w:r>
    </w:p>
    <w:p w14:paraId="7B505E67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>.</w:t>
      </w:r>
    </w:p>
    <w:p w14:paraId="55429505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5: Відображення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</w:p>
    <w:p w14:paraId="765BC78A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Напишіть метод у межах класу для відображення 2D-представлення 3D-фігури як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>. Це може включати відображення кольорів і форми за допомогою символів ASCII.</w:t>
      </w:r>
    </w:p>
    <w:p w14:paraId="3A02FA76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6: Інтерфейс, зрозумілий для користувача</w:t>
      </w:r>
    </w:p>
    <w:p w14:paraId="1F4F4820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3F8EC380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7: Маніпуляція фігурою</w:t>
      </w:r>
    </w:p>
    <w:p w14:paraId="62EED11A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7ED8B6D9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8: Варіанти кольорів</w:t>
      </w:r>
    </w:p>
    <w:p w14:paraId="5AEB8BF5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96509DA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9: Збереження та експорт</w:t>
      </w:r>
    </w:p>
    <w:p w14:paraId="5437AD7C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Додайте функціональність для зберігання згенерованого 3D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 xml:space="preserve"> у текстовий файл</w:t>
      </w:r>
    </w:p>
    <w:p w14:paraId="77075E36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10: Розширені функції</w:t>
      </w:r>
    </w:p>
    <w:p w14:paraId="70B63A98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>.</w:t>
      </w:r>
    </w:p>
    <w:p w14:paraId="19F2D886" w14:textId="77777777" w:rsidR="002C5834" w:rsidRPr="00D36248" w:rsidRDefault="002C5834" w:rsidP="002C5834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D3624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4695789" w14:textId="5CFB4D7E" w:rsidR="002C5834" w:rsidRPr="00D36248" w:rsidRDefault="006B49FB" w:rsidP="002C5834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624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rectangle_art</w:t>
      </w:r>
      <w:r w:rsidR="002C5834" w:rsidRPr="00D3624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.py:</w:t>
      </w:r>
    </w:p>
    <w:p w14:paraId="2F1ECD3F" w14:textId="34FEE5E2" w:rsidR="00750BD6" w:rsidRPr="00D36248" w:rsidRDefault="00750BD6" w:rsidP="00750BD6">
      <w:pPr>
        <w:pStyle w:val="HTML"/>
        <w:shd w:val="clear" w:color="auto" w:fill="1E1F22"/>
        <w:spacing w:after="240"/>
        <w:rPr>
          <w:rFonts w:ascii="Times New Roman" w:hAnsi="Times New Roman" w:cs="Times New Roman"/>
          <w:color w:val="BCBEC4"/>
          <w:sz w:val="24"/>
          <w:szCs w:val="24"/>
        </w:rPr>
      </w:pP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from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colorama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import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init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>init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autoreset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{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'WHITE'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4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'YELLOW'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5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'GREEN'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6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class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D36248">
        <w:rPr>
          <w:rFonts w:ascii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D36248">
        <w:rPr>
          <w:rFonts w:ascii="Times New Roman" w:hAnsi="Times New Roman" w:cs="Times New Roman"/>
          <w:color w:val="B200B2"/>
          <w:sz w:val="24"/>
          <w:szCs w:val="24"/>
        </w:rPr>
        <w:t>__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symbol_count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symbol_color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1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dimensions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less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1."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.symbol_count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symbol_count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.symbol_color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symbol_color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set_outer_rectangle_color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set_middle_rectangle_color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set_inner_rectangle_color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generate_outer_rectangle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' '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getattr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generate_middle_rectangles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&gt;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2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&gt;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2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' '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(j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getattr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1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getattr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middle_rectangles.append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generate_inner_rectangle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' '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&gt;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2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&gt;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offset_right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offset_down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1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getattr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&gt;=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offset_down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&lt;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offset_down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&gt;=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offset_right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&lt;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offset_right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 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resize_matrix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row.extend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 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 * 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3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combine_rectangles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((((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(((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' '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[i][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(j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[i][j]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 +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][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(j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]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[i][j]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 +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][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(j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]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[i][j]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draw_combined_rectangles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.combine_rectangles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draw_inner_rectangle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draw_middle_rectangles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draw_outer_rectangle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56A8F5"/>
          <w:sz w:val="24"/>
          <w:szCs w:val="24"/>
        </w:rPr>
        <w:t>convert_to_2d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Converting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3D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to 2D..."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  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scale_figure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Scale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factor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should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positive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*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*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reverse_scale_figure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Scale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factor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should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positive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3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possible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reduce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figure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dimensions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smaller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3x3."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align_art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.combine_rectangles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proofErr w:type="spellStart"/>
      <w:r w:rsidRPr="00D36248">
        <w:rPr>
          <w:rFonts w:ascii="Times New Roman" w:hAnsi="Times New Roman" w:cs="Times New Roman"/>
          <w:color w:val="6F737A"/>
          <w:sz w:val="24"/>
          <w:szCs w:val="24"/>
        </w:rPr>
        <w:t>max_length</w:t>
      </w:r>
      <w:proofErr w:type="spellEnd"/>
      <w:r w:rsidRPr="00D36248">
        <w:rPr>
          <w:rFonts w:ascii="Times New Roman" w:hAnsi="Times New Roman" w:cs="Times New Roman"/>
          <w:color w:val="6F737A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max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f"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f"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rjust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f"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ljust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save_to_file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.combine_rectangles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with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open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'w'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as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f: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map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lambda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x: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x.replace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Fore.RED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Fore.BLUE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Fore.YELLOW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Fore.GREEN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Fore.MAGENTA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f.write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f"ASCII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saved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</w:p>
    <w:p w14:paraId="3C547BA5" w14:textId="49E69CEB" w:rsidR="002C5834" w:rsidRPr="00D36248" w:rsidRDefault="006B49FB" w:rsidP="002C5834">
      <w:pPr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</w:pPr>
      <w:r w:rsidRPr="00D36248">
        <w:rPr>
          <w:rFonts w:ascii="Times New Roman" w:hAnsi="Times New Roman" w:cs="Times New Roman"/>
          <w:sz w:val="24"/>
          <w:szCs w:val="24"/>
          <w:lang w:val="en-US"/>
        </w:rPr>
        <w:t>runner</w:t>
      </w:r>
      <w:r w:rsidR="002C5834" w:rsidRPr="00D36248">
        <w:rPr>
          <w:rFonts w:ascii="Times New Roman" w:hAnsi="Times New Roman" w:cs="Times New Roman"/>
          <w:sz w:val="24"/>
          <w:szCs w:val="24"/>
          <w:lang w:val="en-US"/>
        </w:rPr>
        <w:t>.py:</w:t>
      </w:r>
    </w:p>
    <w:p w14:paraId="4521544B" w14:textId="77777777" w:rsidR="00750BD6" w:rsidRPr="00D36248" w:rsidRDefault="00750BD6" w:rsidP="00750BD6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from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import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*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__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__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'__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main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__'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360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Menu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"1.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Draw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cube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"2.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Draw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parallelepiped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"3.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Exit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"3"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continue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of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cube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try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4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except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valid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of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parallelepiped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of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parallelepiped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try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4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4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except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valid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color_option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use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one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three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colors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shape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? (1-only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one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3-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three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different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color_option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"3"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continue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color_option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f"Choose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shape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from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list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list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())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continue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color_option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"3"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rectangle_art.align_art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rectangle_art.align_art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rectangle_art.align_art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change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figure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?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lower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manipulation_type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type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of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change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1-scale, 2-reverse_scale_figure: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manipulation_type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float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scale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factor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rectangle_art.scale_figure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rectangle_art.draw_combined_rectangles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manipulation_type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float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scale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factor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rectangle_art.reverse_scale_figure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rectangle_art.draw_combined_rectangles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Invalid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change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type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convert_2D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turn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3D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2D?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lower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convert_2D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rectangle_art.convert_to_2d()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save_choice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save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generated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ASCII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?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lower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save_choice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name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save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ASCII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rectangle_art.save_to_file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continue_choice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continue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drawing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?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lower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continue_choice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!=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</w:p>
    <w:p w14:paraId="0F33067D" w14:textId="77777777" w:rsidR="00750BD6" w:rsidRPr="00D36248" w:rsidRDefault="00750BD6" w:rsidP="00750BD6">
      <w:pPr>
        <w:rPr>
          <w:rFonts w:ascii="Times New Roman" w:hAnsi="Times New Roman" w:cs="Times New Roman"/>
          <w:b/>
          <w:sz w:val="24"/>
          <w:szCs w:val="24"/>
        </w:rPr>
      </w:pPr>
    </w:p>
    <w:p w14:paraId="0DBB44D9" w14:textId="31C5E01A" w:rsidR="002C5834" w:rsidRPr="00A35282" w:rsidRDefault="002C5834" w:rsidP="002C583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A3528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44CFC57" w14:textId="4EB5A7B4" w:rsidR="002C5834" w:rsidRPr="00D36248" w:rsidRDefault="002C5834" w:rsidP="002C5834">
      <w:pPr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На рис.1, 2, 3</w:t>
      </w:r>
      <w:r w:rsidR="004439A3" w:rsidRPr="00D36248">
        <w:rPr>
          <w:rFonts w:ascii="Times New Roman" w:hAnsi="Times New Roman" w:cs="Times New Roman"/>
          <w:sz w:val="24"/>
          <w:szCs w:val="24"/>
        </w:rPr>
        <w:t>, 4, 5</w:t>
      </w:r>
      <w:r w:rsidRPr="00D36248">
        <w:rPr>
          <w:rFonts w:ascii="Times New Roman" w:hAnsi="Times New Roman" w:cs="Times New Roman"/>
          <w:sz w:val="24"/>
          <w:szCs w:val="24"/>
        </w:rPr>
        <w:t xml:space="preserve"> зображений результат виконання роботи у програмі.</w:t>
      </w:r>
    </w:p>
    <w:p w14:paraId="787988B1" w14:textId="4A6D8CC4" w:rsidR="002C5834" w:rsidRPr="00D36248" w:rsidRDefault="009F781C" w:rsidP="002C5834">
      <w:pPr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BE28E5" wp14:editId="5859DA76">
            <wp:extent cx="6120765" cy="2471420"/>
            <wp:effectExtent l="0" t="0" r="0" b="5080"/>
            <wp:docPr id="879697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97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EE80" w14:textId="77777777" w:rsidR="002C5834" w:rsidRPr="00D36248" w:rsidRDefault="002C5834" w:rsidP="002C5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Рис.1</w:t>
      </w:r>
    </w:p>
    <w:p w14:paraId="1F339C9D" w14:textId="52EAEA09" w:rsidR="002C5834" w:rsidRPr="00D36248" w:rsidRDefault="009F781C" w:rsidP="002C58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921479E" wp14:editId="377EBAB3">
            <wp:extent cx="6120765" cy="2456815"/>
            <wp:effectExtent l="0" t="0" r="0" b="635"/>
            <wp:docPr id="99468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83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ED08" w14:textId="13CD3DD2" w:rsidR="002C5834" w:rsidRPr="00D36248" w:rsidRDefault="002C5834" w:rsidP="002C583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sz w:val="24"/>
          <w:szCs w:val="24"/>
        </w:rPr>
        <w:t>Рис.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43C95E22" w14:textId="5779FB23" w:rsidR="009F781C" w:rsidRPr="00D36248" w:rsidRDefault="009F781C" w:rsidP="002C583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A1F90FE" wp14:editId="4003AD23">
            <wp:extent cx="6120765" cy="2417445"/>
            <wp:effectExtent l="0" t="0" r="0" b="1905"/>
            <wp:docPr id="289105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5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F5E8" w14:textId="4313CF45" w:rsidR="009F781C" w:rsidRPr="00D36248" w:rsidRDefault="009F781C" w:rsidP="009F78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6248">
        <w:rPr>
          <w:rFonts w:ascii="Times New Roman" w:hAnsi="Times New Roman" w:cs="Times New Roman"/>
          <w:sz w:val="24"/>
          <w:szCs w:val="24"/>
        </w:rPr>
        <w:t>Рис.</w:t>
      </w:r>
      <w:r w:rsidRPr="00D3624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A036254" w14:textId="63C70D2D" w:rsidR="007846A1" w:rsidRPr="00D36248" w:rsidRDefault="004439A3" w:rsidP="009F78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624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516FAE" wp14:editId="28184E11">
            <wp:extent cx="6120765" cy="2222500"/>
            <wp:effectExtent l="0" t="0" r="0" b="6350"/>
            <wp:docPr id="34328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89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A77B" w14:textId="6E2D3BC2" w:rsidR="009F781C" w:rsidRPr="00D36248" w:rsidRDefault="009F781C" w:rsidP="009F781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sz w:val="24"/>
          <w:szCs w:val="24"/>
        </w:rPr>
        <w:t>Рис.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7DA44FDE" w14:textId="76DFA9A1" w:rsidR="009F781C" w:rsidRPr="00D36248" w:rsidRDefault="004439A3" w:rsidP="004439A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0B60DD2" wp14:editId="43680695">
            <wp:extent cx="6120765" cy="2575560"/>
            <wp:effectExtent l="0" t="0" r="0" b="0"/>
            <wp:docPr id="192385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5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48">
        <w:rPr>
          <w:rFonts w:ascii="Times New Roman" w:hAnsi="Times New Roman" w:cs="Times New Roman"/>
          <w:sz w:val="24"/>
          <w:szCs w:val="24"/>
        </w:rPr>
        <w:t xml:space="preserve"> Рис.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56911602" w14:textId="13CBF015" w:rsidR="002C5834" w:rsidRPr="00D36248" w:rsidRDefault="002C5834" w:rsidP="002C5834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1" w:history="1">
        <w:r w:rsidR="00A35282" w:rsidRPr="00B8055C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https://github.com/Oleksandr2004Oleniuk/SMP.git</w:t>
        </w:r>
      </w:hyperlink>
      <w:r w:rsidR="00A352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7063D38" w14:textId="162F1673" w:rsidR="002C5834" w:rsidRPr="00D36248" w:rsidRDefault="002C5834" w:rsidP="002C583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D36248">
        <w:rPr>
          <w:rFonts w:ascii="Times New Roman" w:hAnsi="Times New Roman" w:cs="Times New Roman"/>
          <w:sz w:val="24"/>
          <w:szCs w:val="24"/>
        </w:rPr>
        <w:t>. у цій лабораторній роботі я створи</w:t>
      </w:r>
      <w:r w:rsidR="00A35282">
        <w:rPr>
          <w:rFonts w:ascii="Times New Roman" w:hAnsi="Times New Roman" w:cs="Times New Roman"/>
          <w:sz w:val="24"/>
          <w:szCs w:val="24"/>
        </w:rPr>
        <w:t>в</w:t>
      </w:r>
      <w:r w:rsidRPr="00D36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2A" w:rsidRPr="00D36248">
        <w:rPr>
          <w:rFonts w:ascii="Times New Roman" w:hAnsi="Times New Roman" w:cs="Times New Roman"/>
          <w:sz w:val="24"/>
          <w:szCs w:val="24"/>
        </w:rPr>
        <w:t>високорівневий</w:t>
      </w:r>
      <w:proofErr w:type="spellEnd"/>
      <w:r w:rsidR="00C53B2A" w:rsidRPr="00D36248">
        <w:rPr>
          <w:rFonts w:ascii="Times New Roman" w:hAnsi="Times New Roman" w:cs="Times New Roman"/>
          <w:sz w:val="24"/>
          <w:szCs w:val="24"/>
        </w:rPr>
        <w:t xml:space="preserve"> об'єктно-орієнтований генератор 3D ASCII-</w:t>
      </w:r>
      <w:proofErr w:type="spellStart"/>
      <w:r w:rsidR="00C53B2A"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C53B2A" w:rsidRPr="00D36248">
        <w:rPr>
          <w:rFonts w:ascii="Times New Roman" w:hAnsi="Times New Roman" w:cs="Times New Roman"/>
          <w:sz w:val="24"/>
          <w:szCs w:val="24"/>
        </w:rPr>
        <w:t>, який дозволить користувачам проектувати, відображати та маніпулювати 3D-фігурами в ASCII-</w:t>
      </w:r>
      <w:proofErr w:type="spellStart"/>
      <w:r w:rsidR="00C53B2A" w:rsidRPr="00D36248">
        <w:rPr>
          <w:rFonts w:ascii="Times New Roman" w:hAnsi="Times New Roman" w:cs="Times New Roman"/>
          <w:sz w:val="24"/>
          <w:szCs w:val="24"/>
        </w:rPr>
        <w:t>арті</w:t>
      </w:r>
      <w:proofErr w:type="spellEnd"/>
      <w:r w:rsidR="00C53B2A" w:rsidRPr="00D36248">
        <w:rPr>
          <w:rFonts w:ascii="Times New Roman" w:hAnsi="Times New Roman" w:cs="Times New Roman"/>
          <w:sz w:val="24"/>
          <w:szCs w:val="24"/>
        </w:rPr>
        <w:t>. Цей проект надав мені глибоке розуміння об'єктно-орієнтованого програмування і алгоритмів графіки, сприяв творчому підходу до створення ASCII-</w:t>
      </w:r>
      <w:proofErr w:type="spellStart"/>
      <w:r w:rsidR="00C53B2A"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C53B2A" w:rsidRPr="00D36248">
        <w:rPr>
          <w:rFonts w:ascii="Times New Roman" w:hAnsi="Times New Roman" w:cs="Times New Roman"/>
          <w:sz w:val="24"/>
          <w:szCs w:val="24"/>
        </w:rPr>
        <w:t>.</w:t>
      </w:r>
    </w:p>
    <w:p w14:paraId="32D447A3" w14:textId="77777777" w:rsidR="004E2C3F" w:rsidRPr="00D36248" w:rsidRDefault="004E2C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2C3F" w:rsidRPr="00D362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E5DDD" w14:textId="77777777" w:rsidR="00AB1E42" w:rsidRDefault="00AB1E42" w:rsidP="00D91017">
      <w:pPr>
        <w:spacing w:after="0" w:line="240" w:lineRule="auto"/>
      </w:pPr>
      <w:r>
        <w:separator/>
      </w:r>
    </w:p>
  </w:endnote>
  <w:endnote w:type="continuationSeparator" w:id="0">
    <w:p w14:paraId="032F2C38" w14:textId="77777777" w:rsidR="00AB1E42" w:rsidRDefault="00AB1E42" w:rsidP="00D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3E544" w14:textId="77777777" w:rsidR="00AB1E42" w:rsidRDefault="00AB1E42" w:rsidP="00D91017">
      <w:pPr>
        <w:spacing w:after="0" w:line="240" w:lineRule="auto"/>
      </w:pPr>
      <w:r>
        <w:separator/>
      </w:r>
    </w:p>
  </w:footnote>
  <w:footnote w:type="continuationSeparator" w:id="0">
    <w:p w14:paraId="05DA5DE5" w14:textId="77777777" w:rsidR="00AB1E42" w:rsidRDefault="00AB1E42" w:rsidP="00D9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4"/>
    <w:rsid w:val="000C427E"/>
    <w:rsid w:val="00120AE2"/>
    <w:rsid w:val="001450AF"/>
    <w:rsid w:val="00193D02"/>
    <w:rsid w:val="001C76D8"/>
    <w:rsid w:val="001C7A57"/>
    <w:rsid w:val="00282A15"/>
    <w:rsid w:val="00296CAB"/>
    <w:rsid w:val="002C5834"/>
    <w:rsid w:val="00376918"/>
    <w:rsid w:val="003B287C"/>
    <w:rsid w:val="00433E11"/>
    <w:rsid w:val="004439A3"/>
    <w:rsid w:val="004742CE"/>
    <w:rsid w:val="004E2C3F"/>
    <w:rsid w:val="005932FC"/>
    <w:rsid w:val="00596257"/>
    <w:rsid w:val="005F439F"/>
    <w:rsid w:val="006337AF"/>
    <w:rsid w:val="00644E0E"/>
    <w:rsid w:val="006B49FB"/>
    <w:rsid w:val="00703885"/>
    <w:rsid w:val="00720BF4"/>
    <w:rsid w:val="00750BD6"/>
    <w:rsid w:val="007846A1"/>
    <w:rsid w:val="008D133C"/>
    <w:rsid w:val="008E6143"/>
    <w:rsid w:val="009C6576"/>
    <w:rsid w:val="009C6DB3"/>
    <w:rsid w:val="009F781C"/>
    <w:rsid w:val="00A35282"/>
    <w:rsid w:val="00AB1E42"/>
    <w:rsid w:val="00AC2B82"/>
    <w:rsid w:val="00B33492"/>
    <w:rsid w:val="00C15D89"/>
    <w:rsid w:val="00C24AA2"/>
    <w:rsid w:val="00C53B2A"/>
    <w:rsid w:val="00D36248"/>
    <w:rsid w:val="00D91017"/>
    <w:rsid w:val="00D97439"/>
    <w:rsid w:val="00E80ED5"/>
    <w:rsid w:val="00E82EB2"/>
    <w:rsid w:val="00EA7CC3"/>
    <w:rsid w:val="00F239DD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C3E7"/>
  <w15:chartTrackingRefBased/>
  <w15:docId w15:val="{554174E0-55FB-4675-A376-F47C32C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81C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83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2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24A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91017"/>
  </w:style>
  <w:style w:type="paragraph" w:styleId="a6">
    <w:name w:val="footer"/>
    <w:basedOn w:val="a"/>
    <w:link w:val="a7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91017"/>
  </w:style>
  <w:style w:type="character" w:styleId="a8">
    <w:name w:val="Unresolved Mention"/>
    <w:basedOn w:val="a0"/>
    <w:uiPriority w:val="99"/>
    <w:semiHidden/>
    <w:unhideWhenUsed/>
    <w:rsid w:val="00A35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Oleksandr2004Oleniuk/SMP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2390</Words>
  <Characters>13627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Саша Оленюк</cp:lastModifiedBy>
  <cp:revision>10</cp:revision>
  <dcterms:created xsi:type="dcterms:W3CDTF">2023-11-02T15:28:00Z</dcterms:created>
  <dcterms:modified xsi:type="dcterms:W3CDTF">2023-12-14T00:24:00Z</dcterms:modified>
</cp:coreProperties>
</file>