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3CAF7" w14:textId="77777777" w:rsidR="005F3E41" w:rsidRDefault="005F3E41" w:rsidP="0087710A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1B8BA956" w14:textId="77777777" w:rsidR="005F3E41" w:rsidRDefault="005F3E41" w:rsidP="0087710A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68E0DF87" w14:textId="77777777" w:rsidR="005F3E41" w:rsidRDefault="005F3E41" w:rsidP="0087710A">
      <w:pPr>
        <w:jc w:val="center"/>
        <w:rPr>
          <w:rStyle w:val="fontstyle01"/>
        </w:rPr>
      </w:pPr>
      <w:r>
        <w:rPr>
          <w:rStyle w:val="fontstyle01"/>
        </w:rPr>
        <w:t>Module 2 Virtualization and Cloud Basic</w:t>
      </w:r>
    </w:p>
    <w:p w14:paraId="448DE623" w14:textId="77777777" w:rsidR="005F3E41" w:rsidRDefault="005F3E41" w:rsidP="0087710A">
      <w:pPr>
        <w:jc w:val="center"/>
        <w:rPr>
          <w:rStyle w:val="fontstyle01"/>
        </w:rPr>
      </w:pPr>
      <w:r>
        <w:rPr>
          <w:rStyle w:val="fontstyle01"/>
        </w:rPr>
        <w:t>TASK 2.2</w:t>
      </w:r>
    </w:p>
    <w:p w14:paraId="69A1FD5F" w14:textId="77777777" w:rsidR="005F3E41" w:rsidRDefault="005F3E41">
      <w:pPr>
        <w:rPr>
          <w:rStyle w:val="fontstyle21"/>
        </w:rPr>
      </w:pPr>
      <w:r>
        <w:rPr>
          <w:rStyle w:val="fontstyle21"/>
        </w:rPr>
        <w:t>ЧАСТИНА 1. РОБОТА З VIRTUALBOX</w:t>
      </w:r>
    </w:p>
    <w:p w14:paraId="15B9E094" w14:textId="77777777" w:rsidR="005F3E41" w:rsidRDefault="005F3E41">
      <w:pPr>
        <w:rPr>
          <w:rStyle w:val="fontstyle01"/>
        </w:rPr>
      </w:pP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Перший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запуск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VirtualBox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та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віртуальної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машини</w:t>
      </w:r>
      <w:proofErr w:type="spellEnd"/>
      <w:r>
        <w:rPr>
          <w:rStyle w:val="fontstyle01"/>
        </w:rPr>
        <w:t xml:space="preserve"> (VM).</w:t>
      </w:r>
    </w:p>
    <w:p w14:paraId="0EB99BAB" w14:textId="013404A4" w:rsidR="005F3E41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1.1 Ознайомитись зі структурою керівництва користувача </w:t>
      </w:r>
      <w:r>
        <w:rPr>
          <w:rStyle w:val="fontstyle01"/>
        </w:rPr>
        <w:t>VirtualBox</w:t>
      </w:r>
      <w:r w:rsidRPr="005F3E41">
        <w:rPr>
          <w:rStyle w:val="fontstyle01"/>
          <w:lang w:val="ru-RU"/>
        </w:rPr>
        <w:t xml:space="preserve"> [1]</w:t>
      </w:r>
    </w:p>
    <w:p w14:paraId="43A2C6AB" w14:textId="4D102BBB" w:rsidR="00637825" w:rsidRPr="007A7661" w:rsidRDefault="00637825">
      <w:pPr>
        <w:rPr>
          <w:rStyle w:val="fontstyle01"/>
        </w:rPr>
      </w:pPr>
      <w:r w:rsidRPr="00637825">
        <w:rPr>
          <w:rStyle w:val="fontstyle01"/>
          <w:lang w:val="ru-RU"/>
        </w:rPr>
        <w:drawing>
          <wp:inline distT="0" distB="0" distL="0" distR="0" wp14:anchorId="006A878B" wp14:editId="254322AB">
            <wp:extent cx="5943600" cy="4506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484C" w14:textId="77777777" w:rsidR="005F3E41" w:rsidRPr="005F3E41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1.2 З </w:t>
      </w:r>
      <w:proofErr w:type="spellStart"/>
      <w:r w:rsidRPr="005F3E41">
        <w:rPr>
          <w:rStyle w:val="fontstyle01"/>
          <w:lang w:val="ru-RU"/>
        </w:rPr>
        <w:t>офіційного</w:t>
      </w:r>
      <w:proofErr w:type="spellEnd"/>
      <w:r w:rsidRPr="005F3E41">
        <w:rPr>
          <w:rStyle w:val="fontstyle01"/>
          <w:lang w:val="ru-RU"/>
        </w:rPr>
        <w:t xml:space="preserve"> сайту </w:t>
      </w:r>
      <w:r>
        <w:rPr>
          <w:rStyle w:val="fontstyle01"/>
        </w:rPr>
        <w:t>VirtualBox</w:t>
      </w:r>
      <w:r w:rsidRPr="005F3E41">
        <w:rPr>
          <w:rStyle w:val="fontstyle01"/>
          <w:lang w:val="ru-RU"/>
        </w:rPr>
        <w:t xml:space="preserve"> [2] завантажити останню стабільну версію </w:t>
      </w:r>
      <w:r>
        <w:rPr>
          <w:rStyle w:val="fontstyle01"/>
        </w:rPr>
        <w:t>VirtualBox</w:t>
      </w:r>
      <w:r w:rsidRPr="005F3E41">
        <w:rPr>
          <w:rStyle w:val="fontstyle01"/>
          <w:lang w:val="ru-RU"/>
        </w:rPr>
        <w:t xml:space="preserve"> відповідно до хостової операційної системи (ОС), що встановлена на робочому місці студента. Для ОС </w:t>
      </w:r>
      <w:r>
        <w:rPr>
          <w:rStyle w:val="fontstyle01"/>
        </w:rPr>
        <w:t>Windows</w:t>
      </w:r>
      <w:r w:rsidRPr="005F3E41">
        <w:rPr>
          <w:rStyle w:val="fontstyle01"/>
          <w:lang w:val="ru-RU"/>
        </w:rPr>
        <w:t xml:space="preserve"> файл може називатися, наприклад, </w:t>
      </w:r>
      <w:r>
        <w:rPr>
          <w:rStyle w:val="fontstyle01"/>
        </w:rPr>
        <w:t>VirtualBox</w:t>
      </w:r>
      <w:r w:rsidRPr="005F3E41">
        <w:rPr>
          <w:rStyle w:val="fontstyle01"/>
          <w:lang w:val="ru-RU"/>
        </w:rPr>
        <w:t>-6.0.12-133076-</w:t>
      </w:r>
      <w:r>
        <w:rPr>
          <w:rStyle w:val="fontstyle01"/>
        </w:rPr>
        <w:t>Win</w:t>
      </w:r>
      <w:r w:rsidRPr="005F3E41">
        <w:rPr>
          <w:rStyle w:val="fontstyle01"/>
          <w:lang w:val="ru-RU"/>
        </w:rPr>
        <w:t>.</w:t>
      </w:r>
      <w:r>
        <w:rPr>
          <w:rStyle w:val="fontstyle01"/>
        </w:rPr>
        <w:t>exe</w:t>
      </w:r>
      <w:r w:rsidRPr="005F3E41">
        <w:rPr>
          <w:rStyle w:val="fontstyle01"/>
          <w:lang w:val="ru-RU"/>
        </w:rPr>
        <w:t xml:space="preserve">. Провести інсталяцію </w:t>
      </w:r>
      <w:r>
        <w:rPr>
          <w:rStyle w:val="fontstyle01"/>
        </w:rPr>
        <w:t>VirtualBox</w:t>
      </w:r>
      <w:r w:rsidRPr="005F3E41">
        <w:rPr>
          <w:rStyle w:val="fontstyle01"/>
          <w:lang w:val="ru-RU"/>
        </w:rPr>
        <w:t>.</w:t>
      </w:r>
    </w:p>
    <w:p w14:paraId="150FB381" w14:textId="77777777" w:rsidR="005F3E41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lastRenderedPageBreak/>
        <w:t xml:space="preserve">1.2 Завантажити з офіційного сайту останню стабільну версію образу ОС </w:t>
      </w:r>
      <w:r>
        <w:rPr>
          <w:rStyle w:val="fontstyle01"/>
        </w:rPr>
        <w:t>Ubuntu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Desktop</w:t>
      </w:r>
      <w:r w:rsidRPr="005F3E41">
        <w:rPr>
          <w:rStyle w:val="fontstyle01"/>
          <w:lang w:val="ru-RU"/>
        </w:rPr>
        <w:t xml:space="preserve"> або </w:t>
      </w:r>
      <w:r>
        <w:rPr>
          <w:rStyle w:val="fontstyle01"/>
        </w:rPr>
        <w:t>Ubuntu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Server</w:t>
      </w:r>
      <w:r w:rsidRPr="005F3E41">
        <w:rPr>
          <w:rStyle w:val="fontstyle01"/>
          <w:lang w:val="ru-RU"/>
        </w:rPr>
        <w:t xml:space="preserve"> [3].</w:t>
      </w:r>
    </w:p>
    <w:p w14:paraId="0855074E" w14:textId="614FC43B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1.3 Створити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1 та провести інсталяцію ОС </w:t>
      </w:r>
      <w:r>
        <w:rPr>
          <w:rStyle w:val="fontstyle01"/>
        </w:rPr>
        <w:t>Ubuntu</w:t>
      </w:r>
      <w:r w:rsidRPr="005F3E41">
        <w:rPr>
          <w:rStyle w:val="fontstyle01"/>
          <w:lang w:val="ru-RU"/>
        </w:rPr>
        <w:t xml:space="preserve"> користуючись інструкціями [1, п.1.</w:t>
      </w:r>
      <w:r w:rsidR="00A8374E" w:rsidRPr="00A8374E">
        <w:rPr>
          <w:rStyle w:val="fontstyle01"/>
          <w:lang w:val="ru-RU"/>
        </w:rPr>
        <w:t>7</w:t>
      </w:r>
      <w:r w:rsidRPr="005F3E41">
        <w:rPr>
          <w:rStyle w:val="fontstyle01"/>
          <w:lang w:val="ru-RU"/>
        </w:rPr>
        <w:t xml:space="preserve">]. Ім’я машини задати як «ім’я хостової </w:t>
      </w:r>
      <w:proofErr w:type="gramStart"/>
      <w:r w:rsidRPr="005F3E41">
        <w:rPr>
          <w:rStyle w:val="fontstyle01"/>
          <w:lang w:val="ru-RU"/>
        </w:rPr>
        <w:t>машини»_</w:t>
      </w:r>
      <w:proofErr w:type="gramEnd"/>
      <w:r w:rsidRPr="005F3E41">
        <w:rPr>
          <w:rStyle w:val="fontstyle01"/>
          <w:lang w:val="ru-RU"/>
        </w:rPr>
        <w:t>«прізвище студента»</w:t>
      </w:r>
    </w:p>
    <w:p w14:paraId="4C2807D0" w14:textId="3AA90E61" w:rsidR="00637825" w:rsidRDefault="00637825">
      <w:pPr>
        <w:rPr>
          <w:rStyle w:val="fontstyle01"/>
          <w:lang w:val="ru-RU"/>
        </w:rPr>
      </w:pPr>
      <w:r w:rsidRPr="00637825">
        <w:rPr>
          <w:rStyle w:val="fontstyle01"/>
          <w:lang w:val="ru-RU"/>
        </w:rPr>
        <w:drawing>
          <wp:inline distT="0" distB="0" distL="0" distR="0" wp14:anchorId="029977BC" wp14:editId="17FA87AF">
            <wp:extent cx="5943600" cy="34963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30E" w14:textId="21BA56E0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1.4 Ознайомитись з можливостями керування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>1 – запуск, зупинка,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перезавантаження, збереження стану, використання </w:t>
      </w:r>
      <w:r>
        <w:rPr>
          <w:rStyle w:val="fontstyle01"/>
        </w:rPr>
        <w:t>Host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key</w:t>
      </w:r>
      <w:r w:rsidRPr="005F3E41">
        <w:rPr>
          <w:rStyle w:val="fontstyle01"/>
          <w:lang w:val="ru-RU"/>
        </w:rPr>
        <w:t xml:space="preserve"> та комбінацій клавіш,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>захват миші та ін. [1, п.1.</w:t>
      </w:r>
      <w:r w:rsidR="00A8374E" w:rsidRPr="00637825">
        <w:rPr>
          <w:rStyle w:val="fontstyle01"/>
          <w:lang w:val="ru-RU"/>
        </w:rPr>
        <w:t>8</w:t>
      </w:r>
      <w:r w:rsidRPr="005F3E41">
        <w:rPr>
          <w:rStyle w:val="fontstyle01"/>
          <w:lang w:val="ru-RU"/>
        </w:rPr>
        <w:t>].</w:t>
      </w:r>
    </w:p>
    <w:p w14:paraId="04A389D3" w14:textId="29B7155E" w:rsidR="007A7661" w:rsidRPr="007A7661" w:rsidRDefault="007A7661">
      <w:pPr>
        <w:rPr>
          <w:rStyle w:val="fontstyle01"/>
        </w:rPr>
      </w:pPr>
      <w:r w:rsidRPr="007A7661">
        <w:rPr>
          <w:rStyle w:val="fontstyle01"/>
          <w:lang w:val="ru-RU"/>
        </w:rPr>
        <w:lastRenderedPageBreak/>
        <w:drawing>
          <wp:inline distT="0" distB="0" distL="0" distR="0" wp14:anchorId="6FBB7616" wp14:editId="48A3DCAC">
            <wp:extent cx="5943600" cy="35026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E63" w14:textId="2E261D4F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1.5 </w:t>
      </w:r>
      <w:proofErr w:type="spellStart"/>
      <w:r w:rsidRPr="005F3E41">
        <w:rPr>
          <w:rStyle w:val="fontstyle01"/>
          <w:lang w:val="ru-RU"/>
        </w:rPr>
        <w:t>Клонувати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існуючу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1, створивши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>2 [1, п.1.1</w:t>
      </w:r>
      <w:r w:rsidR="00A8374E" w:rsidRPr="00A8374E">
        <w:rPr>
          <w:rStyle w:val="fontstyle01"/>
          <w:lang w:val="ru-RU"/>
        </w:rPr>
        <w:t>3</w:t>
      </w:r>
      <w:r w:rsidRPr="005F3E41">
        <w:rPr>
          <w:rStyle w:val="fontstyle01"/>
          <w:lang w:val="ru-RU"/>
        </w:rPr>
        <w:t>].</w:t>
      </w:r>
    </w:p>
    <w:p w14:paraId="03A45BEC" w14:textId="27744BFB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1.6 Створити групу з двох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: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1,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2 та вивчити функції, що відносяться до </w:t>
      </w:r>
      <w:proofErr w:type="spellStart"/>
      <w:r w:rsidRPr="005F3E41">
        <w:rPr>
          <w:rStyle w:val="fontstyle01"/>
          <w:lang w:val="ru-RU"/>
        </w:rPr>
        <w:t>груп</w:t>
      </w:r>
      <w:proofErr w:type="spellEnd"/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>[1, п.1.</w:t>
      </w:r>
      <w:r w:rsidR="00A8374E" w:rsidRPr="00A8374E">
        <w:rPr>
          <w:rStyle w:val="fontstyle01"/>
          <w:lang w:val="ru-RU"/>
        </w:rPr>
        <w:t>9</w:t>
      </w:r>
      <w:r w:rsidRPr="005F3E41">
        <w:rPr>
          <w:rStyle w:val="fontstyle01"/>
          <w:lang w:val="ru-RU"/>
        </w:rPr>
        <w:t>].</w:t>
      </w:r>
    </w:p>
    <w:p w14:paraId="33939B59" w14:textId="40BB83E4" w:rsidR="007A7661" w:rsidRDefault="007A7661">
      <w:pPr>
        <w:rPr>
          <w:rStyle w:val="fontstyle01"/>
          <w:lang w:val="ru-RU"/>
        </w:rPr>
      </w:pPr>
    </w:p>
    <w:p w14:paraId="74BFA481" w14:textId="5C8F2204" w:rsidR="007A7661" w:rsidRDefault="007A7661">
      <w:pPr>
        <w:rPr>
          <w:rStyle w:val="fontstyle01"/>
          <w:lang w:val="ru-RU"/>
        </w:rPr>
      </w:pPr>
      <w:r w:rsidRPr="007A7661">
        <w:rPr>
          <w:rStyle w:val="fontstyle01"/>
          <w:lang w:val="ru-RU"/>
        </w:rPr>
        <w:lastRenderedPageBreak/>
        <w:drawing>
          <wp:inline distT="0" distB="0" distL="0" distR="0" wp14:anchorId="7A18DF6C" wp14:editId="6418AD39">
            <wp:extent cx="5943600" cy="3524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17E" w14:textId="51558F05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1.7 Для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>1 змінюючи її стан, зробити кілька різних знімків, утворивши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розгалужене дерево </w:t>
      </w:r>
      <w:proofErr w:type="spellStart"/>
      <w:r w:rsidRPr="005F3E41">
        <w:rPr>
          <w:rStyle w:val="fontstyle01"/>
          <w:lang w:val="ru-RU"/>
        </w:rPr>
        <w:t>знімків</w:t>
      </w:r>
      <w:proofErr w:type="spellEnd"/>
      <w:r w:rsidRPr="005F3E41">
        <w:rPr>
          <w:rStyle w:val="fontstyle01"/>
          <w:lang w:val="ru-RU"/>
        </w:rPr>
        <w:t xml:space="preserve"> [1, п.1.1</w:t>
      </w:r>
      <w:r w:rsidR="00A8374E" w:rsidRPr="00A8374E">
        <w:rPr>
          <w:rStyle w:val="fontstyle01"/>
          <w:lang w:val="ru-RU"/>
        </w:rPr>
        <w:t>0</w:t>
      </w:r>
      <w:r w:rsidRPr="005F3E41">
        <w:rPr>
          <w:rStyle w:val="fontstyle01"/>
          <w:lang w:val="ru-RU"/>
        </w:rPr>
        <w:t>].</w:t>
      </w:r>
    </w:p>
    <w:p w14:paraId="5A5C992B" w14:textId="62A1EDCF" w:rsidR="007A7661" w:rsidRDefault="007A7661">
      <w:pPr>
        <w:rPr>
          <w:rStyle w:val="fontstyle01"/>
          <w:lang w:val="ru-RU"/>
        </w:rPr>
      </w:pPr>
      <w:r w:rsidRPr="007A7661">
        <w:rPr>
          <w:rStyle w:val="fontstyle01"/>
          <w:lang w:val="ru-RU"/>
        </w:rPr>
        <w:drawing>
          <wp:inline distT="0" distB="0" distL="0" distR="0" wp14:anchorId="792CFB8F" wp14:editId="41E4C918">
            <wp:extent cx="5943600" cy="3475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1885" w14:textId="77777777" w:rsidR="007A7661" w:rsidRDefault="007A7661">
      <w:pPr>
        <w:rPr>
          <w:rStyle w:val="fontstyle01"/>
          <w:lang w:val="ru-RU"/>
        </w:rPr>
      </w:pPr>
    </w:p>
    <w:p w14:paraId="770D6CFF" w14:textId="586C44E9" w:rsidR="00A8374E" w:rsidRDefault="005F3E41">
      <w:pPr>
        <w:rPr>
          <w:rStyle w:val="fontstyle01"/>
          <w:lang w:val="ru-RU"/>
        </w:rPr>
      </w:pPr>
      <w:r w:rsidRPr="0087710A">
        <w:rPr>
          <w:rStyle w:val="fontstyle01"/>
          <w:highlight w:val="yellow"/>
          <w:lang w:val="ru-RU"/>
        </w:rPr>
        <w:lastRenderedPageBreak/>
        <w:t xml:space="preserve">1.8 Зробити експорт </w:t>
      </w:r>
      <w:r w:rsidRPr="0087710A">
        <w:rPr>
          <w:rStyle w:val="fontstyle01"/>
          <w:highlight w:val="yellow"/>
        </w:rPr>
        <w:t>VM</w:t>
      </w:r>
      <w:r w:rsidRPr="0087710A">
        <w:rPr>
          <w:rStyle w:val="fontstyle01"/>
          <w:highlight w:val="yellow"/>
          <w:lang w:val="ru-RU"/>
        </w:rPr>
        <w:t>1, файл *.</w:t>
      </w:r>
      <w:r w:rsidRPr="0087710A">
        <w:rPr>
          <w:rStyle w:val="fontstyle01"/>
          <w:highlight w:val="yellow"/>
        </w:rPr>
        <w:t>ova</w:t>
      </w:r>
      <w:r w:rsidRPr="0087710A">
        <w:rPr>
          <w:rStyle w:val="fontstyle01"/>
          <w:highlight w:val="yellow"/>
          <w:lang w:val="ru-RU"/>
        </w:rPr>
        <w:t xml:space="preserve"> зберегти </w:t>
      </w:r>
      <w:proofErr w:type="gramStart"/>
      <w:r w:rsidRPr="0087710A">
        <w:rPr>
          <w:rStyle w:val="fontstyle01"/>
          <w:highlight w:val="yellow"/>
          <w:lang w:val="ru-RU"/>
        </w:rPr>
        <w:t>на мережному диску</w:t>
      </w:r>
      <w:proofErr w:type="gramEnd"/>
      <w:r w:rsidRPr="0087710A">
        <w:rPr>
          <w:rStyle w:val="fontstyle01"/>
          <w:highlight w:val="yellow"/>
          <w:lang w:val="ru-RU"/>
        </w:rPr>
        <w:t xml:space="preserve"> зі спільним</w:t>
      </w:r>
      <w:r w:rsidR="00A8374E" w:rsidRPr="0087710A">
        <w:rPr>
          <w:rStyle w:val="fontstyle01"/>
          <w:highlight w:val="yellow"/>
          <w:lang w:val="ru-RU"/>
        </w:rPr>
        <w:t xml:space="preserve"> </w:t>
      </w:r>
      <w:r w:rsidRPr="0087710A">
        <w:rPr>
          <w:rStyle w:val="fontstyle01"/>
          <w:highlight w:val="yellow"/>
          <w:lang w:val="ru-RU"/>
        </w:rPr>
        <w:t>доступом. На цьому ж диску обрати файл *.</w:t>
      </w:r>
      <w:r w:rsidRPr="0087710A">
        <w:rPr>
          <w:rStyle w:val="fontstyle01"/>
          <w:highlight w:val="yellow"/>
        </w:rPr>
        <w:t>ova</w:t>
      </w:r>
      <w:r w:rsidRPr="0087710A">
        <w:rPr>
          <w:rStyle w:val="fontstyle01"/>
          <w:highlight w:val="yellow"/>
          <w:lang w:val="ru-RU"/>
        </w:rPr>
        <w:t>, що створений іншим студентом та</w:t>
      </w:r>
      <w:r w:rsidR="00A8374E" w:rsidRPr="0087710A">
        <w:rPr>
          <w:rStyle w:val="fontstyle01"/>
          <w:highlight w:val="yellow"/>
          <w:lang w:val="ru-RU"/>
        </w:rPr>
        <w:t xml:space="preserve"> </w:t>
      </w:r>
      <w:proofErr w:type="spellStart"/>
      <w:r w:rsidRPr="0087710A">
        <w:rPr>
          <w:rStyle w:val="fontstyle01"/>
          <w:highlight w:val="yellow"/>
          <w:lang w:val="ru-RU"/>
        </w:rPr>
        <w:t>імпортувати</w:t>
      </w:r>
      <w:proofErr w:type="spellEnd"/>
      <w:r w:rsidRPr="0087710A">
        <w:rPr>
          <w:rStyle w:val="fontstyle01"/>
          <w:highlight w:val="yellow"/>
          <w:lang w:val="ru-RU"/>
        </w:rPr>
        <w:t xml:space="preserve"> </w:t>
      </w:r>
      <w:proofErr w:type="spellStart"/>
      <w:r w:rsidRPr="0087710A">
        <w:rPr>
          <w:rStyle w:val="fontstyle01"/>
          <w:highlight w:val="yellow"/>
          <w:lang w:val="ru-RU"/>
        </w:rPr>
        <w:t>його</w:t>
      </w:r>
      <w:proofErr w:type="spellEnd"/>
      <w:r w:rsidRPr="0087710A">
        <w:rPr>
          <w:rStyle w:val="fontstyle01"/>
          <w:highlight w:val="yellow"/>
          <w:lang w:val="ru-RU"/>
        </w:rPr>
        <w:t xml:space="preserve"> [1, п.1.1</w:t>
      </w:r>
      <w:r w:rsidR="00A8374E" w:rsidRPr="0087710A">
        <w:rPr>
          <w:rStyle w:val="fontstyle01"/>
          <w:highlight w:val="yellow"/>
          <w:lang w:val="ru-RU"/>
        </w:rPr>
        <w:t>4</w:t>
      </w:r>
      <w:r w:rsidRPr="0087710A">
        <w:rPr>
          <w:rStyle w:val="fontstyle01"/>
          <w:highlight w:val="yellow"/>
          <w:lang w:val="ru-RU"/>
        </w:rPr>
        <w:t>].</w:t>
      </w:r>
    </w:p>
    <w:p w14:paraId="4C9C7530" w14:textId="7A9BA44D" w:rsidR="00717A37" w:rsidRDefault="00717A37">
      <w:pPr>
        <w:rPr>
          <w:rStyle w:val="fontstyle01"/>
          <w:lang w:val="ru-RU"/>
        </w:rPr>
      </w:pPr>
      <w:r w:rsidRPr="00717A37">
        <w:rPr>
          <w:rStyle w:val="fontstyle01"/>
          <w:lang w:val="ru-RU"/>
        </w:rPr>
        <w:drawing>
          <wp:inline distT="0" distB="0" distL="0" distR="0" wp14:anchorId="3FFB1D6D" wp14:editId="3A9FF2F3">
            <wp:extent cx="5943600" cy="38792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E534" w14:textId="77777777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>2. Конфігурація віртуальних машин</w:t>
      </w:r>
    </w:p>
    <w:p w14:paraId="0757357D" w14:textId="25382AF9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2.1 Вивчити можливості налаштування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 (загальні налаштування, системні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параметри, дисплей, </w:t>
      </w:r>
      <w:proofErr w:type="spellStart"/>
      <w:r w:rsidRPr="005F3E41">
        <w:rPr>
          <w:rStyle w:val="fontstyle01"/>
          <w:lang w:val="ru-RU"/>
        </w:rPr>
        <w:t>зберігання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 w:rsidRPr="005F3E41">
        <w:rPr>
          <w:rStyle w:val="fontstyle01"/>
          <w:lang w:val="ru-RU"/>
        </w:rPr>
        <w:t>аудіо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 w:rsidRPr="005F3E41">
        <w:rPr>
          <w:rStyle w:val="fontstyle01"/>
          <w:lang w:val="ru-RU"/>
        </w:rPr>
        <w:t>мережі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тощо</w:t>
      </w:r>
      <w:proofErr w:type="spellEnd"/>
      <w:r w:rsidRPr="005F3E41">
        <w:rPr>
          <w:rStyle w:val="fontstyle01"/>
          <w:lang w:val="ru-RU"/>
        </w:rPr>
        <w:t>).</w:t>
      </w:r>
    </w:p>
    <w:p w14:paraId="76D54C00" w14:textId="726C4DD6" w:rsidR="00717A37" w:rsidRDefault="00717A37">
      <w:pPr>
        <w:rPr>
          <w:rStyle w:val="fontstyle01"/>
          <w:lang w:val="ru-RU"/>
        </w:rPr>
      </w:pPr>
      <w:r w:rsidRPr="00717A37">
        <w:rPr>
          <w:rStyle w:val="fontstyle01"/>
          <w:lang w:val="ru-RU"/>
        </w:rPr>
        <w:lastRenderedPageBreak/>
        <w:drawing>
          <wp:inline distT="0" distB="0" distL="0" distR="0" wp14:anchorId="3FF2F285" wp14:editId="38E1AA41">
            <wp:extent cx="5943600" cy="34778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B452" w14:textId="77777777" w:rsidR="00717A37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2.2 Провести налаштування </w:t>
      </w:r>
      <w:r>
        <w:rPr>
          <w:rStyle w:val="fontstyle01"/>
        </w:rPr>
        <w:t>USB</w:t>
      </w:r>
      <w:r w:rsidRPr="005F3E41">
        <w:rPr>
          <w:rStyle w:val="fontstyle01"/>
          <w:lang w:val="ru-RU"/>
        </w:rPr>
        <w:t xml:space="preserve"> для підключення </w:t>
      </w:r>
      <w:r>
        <w:rPr>
          <w:rStyle w:val="fontstyle01"/>
        </w:rPr>
        <w:t>USB</w:t>
      </w:r>
      <w:r w:rsidRPr="005F3E41">
        <w:rPr>
          <w:rStyle w:val="fontstyle01"/>
          <w:lang w:val="ru-RU"/>
        </w:rPr>
        <w:t>-портів хостової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машини до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 [1, п.3.11].</w:t>
      </w:r>
    </w:p>
    <w:p w14:paraId="73FD4C7D" w14:textId="77777777" w:rsidR="00717A37" w:rsidRDefault="00717A37">
      <w:pPr>
        <w:rPr>
          <w:rStyle w:val="fontstyle01"/>
          <w:lang w:val="ru-RU"/>
        </w:rPr>
      </w:pPr>
      <w:r w:rsidRPr="00717A37">
        <w:rPr>
          <w:lang w:val="ru-RU"/>
        </w:rPr>
        <w:drawing>
          <wp:inline distT="0" distB="0" distL="0" distR="0" wp14:anchorId="3E394D71" wp14:editId="2CC95A8C">
            <wp:extent cx="5943600" cy="3473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41" w:rsidRPr="005F3E41">
        <w:rPr>
          <w:lang w:val="ru-RU"/>
        </w:rPr>
        <w:br/>
      </w:r>
    </w:p>
    <w:p w14:paraId="38A11AAD" w14:textId="576C512B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lastRenderedPageBreak/>
        <w:t>2.3 Провести налаштування спільної папки для обміну даними між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>віртуальною машиною та хостом [1, п.4.3].</w:t>
      </w:r>
    </w:p>
    <w:p w14:paraId="7172BEE7" w14:textId="4811272E" w:rsidR="00717A37" w:rsidRDefault="00717A37">
      <w:pPr>
        <w:rPr>
          <w:rStyle w:val="fontstyle01"/>
          <w:lang w:val="ru-RU"/>
        </w:rPr>
      </w:pPr>
      <w:r w:rsidRPr="00717A37">
        <w:rPr>
          <w:rStyle w:val="fontstyle01"/>
          <w:lang w:val="ru-RU"/>
        </w:rPr>
        <w:drawing>
          <wp:inline distT="0" distB="0" distL="0" distR="0" wp14:anchorId="5518DBC3" wp14:editId="0C27E9EB">
            <wp:extent cx="5943600" cy="38246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2C34" w14:textId="4F70B802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2.4 Провести налаштування різних режимів роботи мережі для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1,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>2.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Перевірити наявність зв’язку між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1,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2, </w:t>
      </w:r>
      <w:r>
        <w:rPr>
          <w:rStyle w:val="fontstyle01"/>
        </w:rPr>
        <w:t>Host</w:t>
      </w:r>
      <w:r w:rsidRPr="005F3E41">
        <w:rPr>
          <w:rStyle w:val="fontstyle01"/>
          <w:lang w:val="ru-RU"/>
        </w:rPr>
        <w:t xml:space="preserve">, </w:t>
      </w:r>
      <w:r>
        <w:rPr>
          <w:rStyle w:val="fontstyle01"/>
        </w:rPr>
        <w:t>Internet</w:t>
      </w:r>
      <w:r w:rsidRPr="005F3E41">
        <w:rPr>
          <w:rStyle w:val="fontstyle01"/>
          <w:lang w:val="ru-RU"/>
        </w:rPr>
        <w:t xml:space="preserve"> для різних режимів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роботи мережі. Для цього можна використати команду </w:t>
      </w:r>
      <w:r>
        <w:rPr>
          <w:rStyle w:val="fontstyle01"/>
        </w:rPr>
        <w:t>ping</w:t>
      </w:r>
      <w:r w:rsidRPr="005F3E41">
        <w:rPr>
          <w:rStyle w:val="fontstyle01"/>
          <w:lang w:val="ru-RU"/>
        </w:rPr>
        <w:t xml:space="preserve">. </w:t>
      </w:r>
      <w:proofErr w:type="spellStart"/>
      <w:r w:rsidRPr="005F3E41">
        <w:rPr>
          <w:rStyle w:val="fontstyle01"/>
          <w:lang w:val="ru-RU"/>
        </w:rPr>
        <w:t>Скласти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відповідну</w:t>
      </w:r>
      <w:proofErr w:type="spellEnd"/>
      <w:r w:rsidR="00A8374E"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таблицю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можливих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зав’язків</w:t>
      </w:r>
      <w:proofErr w:type="spellEnd"/>
      <w:r w:rsidRPr="005F3E41">
        <w:rPr>
          <w:rStyle w:val="fontstyle01"/>
          <w:lang w:val="ru-RU"/>
        </w:rPr>
        <w:t>.</w:t>
      </w:r>
      <w:r w:rsidR="00A8374E" w:rsidRPr="00637825">
        <w:rPr>
          <w:rStyle w:val="fontstyle01"/>
          <w:lang w:val="ru-RU"/>
        </w:rPr>
        <w:t xml:space="preserve"> </w:t>
      </w:r>
    </w:p>
    <w:p w14:paraId="324FFF3E" w14:textId="32553421" w:rsidR="00CD447E" w:rsidRDefault="00CD447E">
      <w:pPr>
        <w:rPr>
          <w:rStyle w:val="fontstyle01"/>
          <w:lang w:val="ru-RU"/>
        </w:rPr>
      </w:pPr>
      <w:r w:rsidRPr="00CD447E">
        <w:rPr>
          <w:rStyle w:val="fontstyle01"/>
          <w:lang w:val="ru-RU"/>
        </w:rPr>
        <w:lastRenderedPageBreak/>
        <w:drawing>
          <wp:inline distT="0" distB="0" distL="0" distR="0" wp14:anchorId="1BFC7871" wp14:editId="6A073A51">
            <wp:extent cx="5943600" cy="27171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B5C0" w14:textId="36119CED" w:rsidR="00CD447E" w:rsidRDefault="00CD447E">
      <w:pPr>
        <w:rPr>
          <w:rStyle w:val="fontstyle01"/>
          <w:lang w:val="ru-RU"/>
        </w:rPr>
      </w:pPr>
    </w:p>
    <w:p w14:paraId="5CBE11E1" w14:textId="26516951" w:rsidR="00CD447E" w:rsidRPr="00CD447E" w:rsidRDefault="00CD447E">
      <w:pPr>
        <w:rPr>
          <w:rStyle w:val="fontstyle01"/>
        </w:rPr>
      </w:pPr>
      <w:r w:rsidRPr="00CD447E">
        <w:rPr>
          <w:rStyle w:val="fontstyle01"/>
        </w:rPr>
        <w:drawing>
          <wp:inline distT="0" distB="0" distL="0" distR="0" wp14:anchorId="1C4218C0" wp14:editId="4ED0CC5A">
            <wp:extent cx="5943600" cy="45523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BCF3" w14:textId="77777777" w:rsidR="00CD447E" w:rsidRDefault="00CD447E">
      <w:pPr>
        <w:rPr>
          <w:rStyle w:val="fontstyle01"/>
          <w:lang w:val="ru-RU"/>
        </w:rPr>
      </w:pPr>
    </w:p>
    <w:tbl>
      <w:tblPr>
        <w:tblpPr w:leftFromText="180" w:rightFromText="180" w:vertAnchor="text" w:tblpY="1"/>
        <w:tblOverlap w:val="never"/>
        <w:tblW w:w="9441" w:type="dxa"/>
        <w:tblLook w:val="04A0" w:firstRow="1" w:lastRow="0" w:firstColumn="1" w:lastColumn="0" w:noHBand="0" w:noVBand="1"/>
      </w:tblPr>
      <w:tblGrid>
        <w:gridCol w:w="1221"/>
        <w:gridCol w:w="2469"/>
        <w:gridCol w:w="2163"/>
        <w:gridCol w:w="3588"/>
      </w:tblGrid>
      <w:tr w:rsidR="00BE2D05" w:rsidRPr="00BE2D05" w14:paraId="47332926" w14:textId="77777777" w:rsidTr="00BE2D05">
        <w:trPr>
          <w:trHeight w:val="645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5094" w14:textId="149AADA1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FFC7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NAT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501B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Внутренняя сеть</w:t>
            </w: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FB58" w14:textId="7F2936AA" w:rsidR="00BE2D05" w:rsidRPr="00BE2D05" w:rsidRDefault="00BE2D05" w:rsidP="00BE2D05">
            <w:pPr>
              <w:spacing w:after="0" w:line="240" w:lineRule="auto"/>
              <w:ind w:right="-1751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      </w:t>
            </w:r>
            <w:r w:rsidRPr="00BE2D05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Виртуальный адаптер хоста</w:t>
            </w:r>
          </w:p>
        </w:tc>
      </w:tr>
      <w:tr w:rsidR="00BE2D05" w:rsidRPr="00BE2D05" w14:paraId="75B7D110" w14:textId="77777777" w:rsidTr="00BE2D05">
        <w:trPr>
          <w:trHeight w:val="967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69E7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VM1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8740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Доступ в Интернет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9545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 xml:space="preserve">Сетевое </w:t>
            </w:r>
            <w:proofErr w:type="spellStart"/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взаимодейтсвие</w:t>
            </w:r>
            <w:proofErr w:type="spellEnd"/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 xml:space="preserve"> между VM1 и VM2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24A6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Сетевое взаимодействие с OS хоста </w:t>
            </w:r>
            <w:proofErr w:type="spellStart"/>
            <w:r w:rsidRPr="00BE2D05">
              <w:rPr>
                <w:rFonts w:ascii="Calibri" w:eastAsia="Times New Roman" w:hAnsi="Calibri" w:cs="Calibri"/>
                <w:color w:val="000000"/>
                <w:lang w:val="ru-RU" w:eastAsia="ru-RU"/>
              </w:rPr>
              <w:t>Windows</w:t>
            </w:r>
            <w:proofErr w:type="spellEnd"/>
            <w:r w:rsidRPr="00BE2D05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10, VM1 и VM2</w:t>
            </w:r>
          </w:p>
        </w:tc>
      </w:tr>
      <w:tr w:rsidR="00BE2D05" w:rsidRPr="00BE2D05" w14:paraId="60EF7AD0" w14:textId="77777777" w:rsidTr="00BE2D05">
        <w:trPr>
          <w:trHeight w:val="967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4E12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VM2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DABC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Доступ в Интернет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421A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 xml:space="preserve">Сетевое </w:t>
            </w:r>
            <w:proofErr w:type="spellStart"/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взаимодейтсвие</w:t>
            </w:r>
            <w:proofErr w:type="spellEnd"/>
            <w:r w:rsidRPr="00BE2D05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 xml:space="preserve"> между VM1 и VM2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B72F" w14:textId="77777777" w:rsidR="00BE2D05" w:rsidRPr="00BE2D05" w:rsidRDefault="00BE2D05" w:rsidP="00BE2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2D05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Сетевое взаимодействие с OS хоста </w:t>
            </w:r>
            <w:proofErr w:type="spellStart"/>
            <w:r w:rsidRPr="00BE2D05">
              <w:rPr>
                <w:rFonts w:ascii="Calibri" w:eastAsia="Times New Roman" w:hAnsi="Calibri" w:cs="Calibri"/>
                <w:color w:val="000000"/>
                <w:lang w:val="ru-RU" w:eastAsia="ru-RU"/>
              </w:rPr>
              <w:t>Windows</w:t>
            </w:r>
            <w:proofErr w:type="spellEnd"/>
            <w:r w:rsidRPr="00BE2D05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10, VM1 и VM2</w:t>
            </w:r>
          </w:p>
        </w:tc>
      </w:tr>
    </w:tbl>
    <w:p w14:paraId="59DDCC51" w14:textId="5E475766" w:rsidR="00BE2D05" w:rsidRDefault="00BE2D05" w:rsidP="00BE2D05">
      <w:pPr>
        <w:jc w:val="center"/>
        <w:rPr>
          <w:rStyle w:val="fontstyle01"/>
          <w:lang w:val="ru-RU"/>
        </w:rPr>
      </w:pPr>
      <w:r>
        <w:rPr>
          <w:rStyle w:val="fontstyle01"/>
          <w:lang w:val="ru-RU"/>
        </w:rPr>
        <w:br w:type="textWrapping" w:clear="all"/>
      </w:r>
    </w:p>
    <w:p w14:paraId="0A0BF9C0" w14:textId="6859D8C4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3. Робота з </w:t>
      </w:r>
      <w:r>
        <w:rPr>
          <w:rStyle w:val="fontstyle01"/>
        </w:rPr>
        <w:t>CLI</w:t>
      </w:r>
      <w:r w:rsidRPr="005F3E41">
        <w:rPr>
          <w:rStyle w:val="fontstyle01"/>
          <w:lang w:val="ru-RU"/>
        </w:rPr>
        <w:t xml:space="preserve"> через </w:t>
      </w:r>
      <w:proofErr w:type="spellStart"/>
      <w:r>
        <w:rPr>
          <w:rStyle w:val="fontstyle01"/>
        </w:rPr>
        <w:t>VBoxManage</w:t>
      </w:r>
      <w:proofErr w:type="spellEnd"/>
      <w:r w:rsidRPr="005F3E41">
        <w:rPr>
          <w:rStyle w:val="fontstyle01"/>
          <w:lang w:val="ru-RU"/>
        </w:rPr>
        <w:t>.</w:t>
      </w:r>
    </w:p>
    <w:p w14:paraId="066E249A" w14:textId="77777777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3.1 </w:t>
      </w:r>
      <w:proofErr w:type="spellStart"/>
      <w:r w:rsidRPr="005F3E41">
        <w:rPr>
          <w:rStyle w:val="fontstyle01"/>
          <w:lang w:val="ru-RU"/>
        </w:rPr>
        <w:t>Запустити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командний</w:t>
      </w:r>
      <w:proofErr w:type="spellEnd"/>
      <w:r w:rsidRPr="005F3E41">
        <w:rPr>
          <w:rStyle w:val="fontstyle01"/>
          <w:lang w:val="ru-RU"/>
        </w:rPr>
        <w:t xml:space="preserve"> рядок </w:t>
      </w:r>
      <w:proofErr w:type="spellStart"/>
      <w:r>
        <w:rPr>
          <w:rStyle w:val="fontstyle01"/>
        </w:rPr>
        <w:t>cmd</w:t>
      </w:r>
      <w:proofErr w:type="spellEnd"/>
      <w:r w:rsidRPr="005F3E41">
        <w:rPr>
          <w:rStyle w:val="fontstyle01"/>
          <w:lang w:val="ru-RU"/>
        </w:rPr>
        <w:t>.</w:t>
      </w:r>
      <w:r>
        <w:rPr>
          <w:rStyle w:val="fontstyle01"/>
        </w:rPr>
        <w:t>exe</w:t>
      </w:r>
      <w:r w:rsidRPr="005F3E41">
        <w:rPr>
          <w:rStyle w:val="fontstyle01"/>
          <w:lang w:val="ru-RU"/>
        </w:rPr>
        <w:t>.</w:t>
      </w:r>
    </w:p>
    <w:p w14:paraId="672632B3" w14:textId="3485E35E" w:rsidR="00A8374E" w:rsidRDefault="005F3E41">
      <w:pPr>
        <w:rPr>
          <w:rStyle w:val="fontstyle01"/>
          <w:lang w:val="ru-RU"/>
        </w:rPr>
      </w:pPr>
      <w:r w:rsidRPr="005F3E41">
        <w:rPr>
          <w:rStyle w:val="fontstyle01"/>
          <w:lang w:val="ru-RU"/>
        </w:rPr>
        <w:t xml:space="preserve">3.2 </w:t>
      </w:r>
      <w:proofErr w:type="spellStart"/>
      <w:r w:rsidRPr="005F3E41">
        <w:rPr>
          <w:rStyle w:val="fontstyle01"/>
          <w:lang w:val="ru-RU"/>
        </w:rPr>
        <w:t>Вивчити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призначення</w:t>
      </w:r>
      <w:proofErr w:type="spellEnd"/>
      <w:r w:rsidRPr="005F3E41">
        <w:rPr>
          <w:rStyle w:val="fontstyle01"/>
          <w:lang w:val="ru-RU"/>
        </w:rPr>
        <w:t xml:space="preserve"> та </w:t>
      </w:r>
      <w:proofErr w:type="spellStart"/>
      <w:r w:rsidRPr="005F3E41">
        <w:rPr>
          <w:rStyle w:val="fontstyle01"/>
          <w:lang w:val="ru-RU"/>
        </w:rPr>
        <w:t>виконати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основні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команди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>
        <w:rPr>
          <w:rStyle w:val="fontstyle01"/>
        </w:rPr>
        <w:t>VBoxManage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list</w:t>
      </w:r>
      <w:r w:rsidRPr="005F3E41">
        <w:rPr>
          <w:rStyle w:val="fontstyle01"/>
          <w:lang w:val="ru-RU"/>
        </w:rPr>
        <w:t>,</w:t>
      </w:r>
      <w:r w:rsidR="00A8374E" w:rsidRPr="00A8374E">
        <w:rPr>
          <w:rStyle w:val="fontstyle01"/>
          <w:lang w:val="ru-RU"/>
        </w:rPr>
        <w:t xml:space="preserve"> </w:t>
      </w:r>
      <w:proofErr w:type="spellStart"/>
      <w:r>
        <w:rPr>
          <w:rStyle w:val="fontstyle01"/>
        </w:rPr>
        <w:t>showvminfo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>
        <w:rPr>
          <w:rStyle w:val="fontstyle01"/>
        </w:rPr>
        <w:t>createvm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>
        <w:rPr>
          <w:rStyle w:val="fontstyle01"/>
        </w:rPr>
        <w:t>startvm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>
        <w:rPr>
          <w:rStyle w:val="fontstyle01"/>
        </w:rPr>
        <w:t>modifyvm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>
        <w:rPr>
          <w:rStyle w:val="fontstyle01"/>
        </w:rPr>
        <w:t>clonevm</w:t>
      </w:r>
      <w:proofErr w:type="spellEnd"/>
      <w:r w:rsidRPr="005F3E41">
        <w:rPr>
          <w:rStyle w:val="fontstyle01"/>
          <w:lang w:val="ru-RU"/>
        </w:rPr>
        <w:t xml:space="preserve">, </w:t>
      </w:r>
      <w:r>
        <w:rPr>
          <w:rStyle w:val="fontstyle01"/>
        </w:rPr>
        <w:t>snapshot</w:t>
      </w:r>
      <w:r w:rsidRPr="005F3E41">
        <w:rPr>
          <w:rStyle w:val="fontstyle01"/>
          <w:lang w:val="ru-RU"/>
        </w:rPr>
        <w:t xml:space="preserve">, </w:t>
      </w:r>
      <w:proofErr w:type="spellStart"/>
      <w:r>
        <w:rPr>
          <w:rStyle w:val="fontstyle01"/>
        </w:rPr>
        <w:t>controlvm</w:t>
      </w:r>
      <w:proofErr w:type="spellEnd"/>
      <w:r w:rsidRPr="005F3E41">
        <w:rPr>
          <w:rStyle w:val="fontstyle01"/>
          <w:lang w:val="ru-RU"/>
        </w:rPr>
        <w:t xml:space="preserve"> [1, п.8].</w:t>
      </w:r>
    </w:p>
    <w:p w14:paraId="0F706CE9" w14:textId="48F0207A" w:rsidR="00087AD2" w:rsidRPr="00846D7A" w:rsidRDefault="00846D7A">
      <w:pPr>
        <w:rPr>
          <w:rStyle w:val="fontstyle01"/>
        </w:rPr>
      </w:pPr>
      <w:r>
        <w:rPr>
          <w:rStyle w:val="fontstyle01"/>
          <w:lang w:val="ru-RU"/>
        </w:rPr>
        <w:t>Для начала выводим справочную информацию:</w:t>
      </w:r>
    </w:p>
    <w:p w14:paraId="3EDE55FE" w14:textId="77777777" w:rsidR="00087AD2" w:rsidRPr="00087AD2" w:rsidRDefault="00087AD2">
      <w:pPr>
        <w:rPr>
          <w:rStyle w:val="fontstyle01"/>
        </w:rPr>
      </w:pPr>
      <w:r w:rsidRPr="00087AD2">
        <w:rPr>
          <w:rStyle w:val="fontstyle01"/>
        </w:rPr>
        <w:drawing>
          <wp:inline distT="0" distB="0" distL="0" distR="0" wp14:anchorId="1849B85A" wp14:editId="558398B3">
            <wp:extent cx="5943600" cy="39935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362D" w14:textId="57C3F14B" w:rsidR="00087AD2" w:rsidRPr="00087AD2" w:rsidRDefault="00087AD2">
      <w:pPr>
        <w:rPr>
          <w:rStyle w:val="fontstyle21"/>
          <w:b w:val="0"/>
          <w:lang w:val="ru-RU"/>
        </w:rPr>
      </w:pPr>
      <w:r w:rsidRPr="00087AD2">
        <w:rPr>
          <w:rStyle w:val="fontstyle21"/>
          <w:b w:val="0"/>
          <w:lang w:val="ru-RU"/>
        </w:rPr>
        <w:lastRenderedPageBreak/>
        <w:t>Спис</w:t>
      </w:r>
      <w:r>
        <w:rPr>
          <w:rStyle w:val="fontstyle21"/>
          <w:b w:val="0"/>
          <w:lang w:val="ru-RU"/>
        </w:rPr>
        <w:t>ок виртуальных машин:</w:t>
      </w:r>
    </w:p>
    <w:p w14:paraId="0C6F4B34" w14:textId="130CB313" w:rsidR="00087AD2" w:rsidRDefault="00087AD2">
      <w:pPr>
        <w:rPr>
          <w:rStyle w:val="fontstyle21"/>
          <w:lang w:val="ru-RU"/>
        </w:rPr>
      </w:pPr>
      <w:r w:rsidRPr="00087AD2">
        <w:rPr>
          <w:rStyle w:val="fontstyle21"/>
          <w:lang w:val="ru-RU"/>
        </w:rPr>
        <w:drawing>
          <wp:inline distT="0" distB="0" distL="0" distR="0" wp14:anchorId="46692E98" wp14:editId="4C2D5748">
            <wp:extent cx="5068007" cy="128605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97CC" w14:textId="20A330FF" w:rsidR="00087AD2" w:rsidRDefault="00087AD2">
      <w:pPr>
        <w:rPr>
          <w:rStyle w:val="fontstyle21"/>
          <w:b w:val="0"/>
          <w:lang w:val="ru-RU"/>
        </w:rPr>
      </w:pPr>
      <w:r>
        <w:rPr>
          <w:rStyle w:val="fontstyle21"/>
          <w:b w:val="0"/>
          <w:lang w:val="ru-RU"/>
        </w:rPr>
        <w:t>Информация по требуемой виртуальной машине:</w:t>
      </w:r>
    </w:p>
    <w:p w14:paraId="2F9B6427" w14:textId="50DA3445" w:rsidR="00087AD2" w:rsidRDefault="00087AD2">
      <w:pPr>
        <w:rPr>
          <w:rStyle w:val="fontstyle21"/>
          <w:b w:val="0"/>
        </w:rPr>
      </w:pPr>
      <w:r w:rsidRPr="00087AD2">
        <w:rPr>
          <w:rStyle w:val="fontstyle21"/>
          <w:b w:val="0"/>
          <w:lang w:val="ru-RU"/>
        </w:rPr>
        <w:drawing>
          <wp:inline distT="0" distB="0" distL="0" distR="0" wp14:anchorId="21588CFE" wp14:editId="48E9EA9C">
            <wp:extent cx="5943600" cy="39560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0D7C" w14:textId="5E9859C3" w:rsidR="00087AD2" w:rsidRDefault="00087AD2">
      <w:pPr>
        <w:rPr>
          <w:rStyle w:val="fontstyle21"/>
          <w:b w:val="0"/>
          <w:lang w:val="ru-RU"/>
        </w:rPr>
      </w:pPr>
      <w:r>
        <w:rPr>
          <w:rStyle w:val="fontstyle21"/>
          <w:b w:val="0"/>
          <w:lang w:val="ru-RU"/>
        </w:rPr>
        <w:t>Создание виртуальной машины:</w:t>
      </w:r>
    </w:p>
    <w:p w14:paraId="15B885C4" w14:textId="75AF7561" w:rsidR="00087AD2" w:rsidRPr="00087AD2" w:rsidRDefault="00087AD2">
      <w:pPr>
        <w:rPr>
          <w:rStyle w:val="fontstyle21"/>
          <w:b w:val="0"/>
          <w:lang w:val="ru-RU"/>
        </w:rPr>
      </w:pPr>
      <w:r w:rsidRPr="00087AD2">
        <w:rPr>
          <w:rStyle w:val="fontstyle21"/>
          <w:b w:val="0"/>
          <w:lang w:val="ru-RU"/>
        </w:rPr>
        <w:drawing>
          <wp:inline distT="0" distB="0" distL="0" distR="0" wp14:anchorId="67370724" wp14:editId="4519E87D">
            <wp:extent cx="5868219" cy="16004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70D" w14:textId="4FB91818" w:rsidR="00087AD2" w:rsidRDefault="00846D7A">
      <w:pPr>
        <w:rPr>
          <w:rStyle w:val="fontstyle21"/>
          <w:b w:val="0"/>
          <w:lang w:val="ru-RU"/>
        </w:rPr>
      </w:pPr>
      <w:r>
        <w:rPr>
          <w:rStyle w:val="fontstyle21"/>
          <w:b w:val="0"/>
          <w:lang w:val="ru-RU"/>
        </w:rPr>
        <w:lastRenderedPageBreak/>
        <w:t>Запуск виртуальной машины:</w:t>
      </w:r>
    </w:p>
    <w:p w14:paraId="0ADE2CF6" w14:textId="5FFFE9E3" w:rsidR="00846D7A" w:rsidRPr="00846D7A" w:rsidRDefault="00846D7A">
      <w:pPr>
        <w:rPr>
          <w:rStyle w:val="fontstyle21"/>
          <w:b w:val="0"/>
          <w:lang w:val="ru-RU"/>
        </w:rPr>
      </w:pPr>
      <w:r w:rsidRPr="00846D7A">
        <w:rPr>
          <w:rStyle w:val="fontstyle21"/>
          <w:b w:val="0"/>
          <w:lang w:val="ru-RU"/>
        </w:rPr>
        <w:drawing>
          <wp:inline distT="0" distB="0" distL="0" distR="0" wp14:anchorId="77BC93B6" wp14:editId="34AE8B14">
            <wp:extent cx="5943600" cy="8331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C335" w14:textId="2A540690" w:rsidR="00C10500" w:rsidRDefault="00C10500">
      <w:pPr>
        <w:rPr>
          <w:rStyle w:val="fontstyle21"/>
          <w:b w:val="0"/>
          <w:lang w:val="ru-RU"/>
        </w:rPr>
      </w:pPr>
      <w:r>
        <w:rPr>
          <w:rStyle w:val="fontstyle21"/>
          <w:b w:val="0"/>
          <w:lang w:val="ru-RU"/>
        </w:rPr>
        <w:t>Модификация виртуальной машины:</w:t>
      </w:r>
    </w:p>
    <w:p w14:paraId="748C806D" w14:textId="02D9F9C3" w:rsidR="00C10500" w:rsidRDefault="00C10500">
      <w:pPr>
        <w:rPr>
          <w:rStyle w:val="fontstyle21"/>
          <w:b w:val="0"/>
          <w:lang w:val="ru-RU"/>
        </w:rPr>
      </w:pPr>
      <w:r w:rsidRPr="00C10500">
        <w:rPr>
          <w:rStyle w:val="fontstyle21"/>
          <w:b w:val="0"/>
          <w:lang w:val="ru-RU"/>
        </w:rPr>
        <w:drawing>
          <wp:inline distT="0" distB="0" distL="0" distR="0" wp14:anchorId="42F8D43F" wp14:editId="48C63C17">
            <wp:extent cx="5943600" cy="186436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5A6C" w14:textId="350E5BDC" w:rsidR="0091695E" w:rsidRDefault="00B42316">
      <w:pPr>
        <w:rPr>
          <w:rStyle w:val="fontstyle21"/>
          <w:b w:val="0"/>
          <w:lang w:val="uk-UA"/>
        </w:rPr>
      </w:pPr>
      <w:proofErr w:type="spellStart"/>
      <w:r>
        <w:rPr>
          <w:rStyle w:val="fontstyle21"/>
          <w:b w:val="0"/>
          <w:lang w:val="uk-UA"/>
        </w:rPr>
        <w:t>Создание</w:t>
      </w:r>
      <w:proofErr w:type="spellEnd"/>
      <w:r>
        <w:rPr>
          <w:rStyle w:val="fontstyle21"/>
          <w:b w:val="0"/>
          <w:lang w:val="uk-UA"/>
        </w:rPr>
        <w:t xml:space="preserve"> </w:t>
      </w:r>
      <w:proofErr w:type="spellStart"/>
      <w:r>
        <w:rPr>
          <w:rStyle w:val="fontstyle21"/>
          <w:b w:val="0"/>
          <w:lang w:val="uk-UA"/>
        </w:rPr>
        <w:t>Снапшота</w:t>
      </w:r>
      <w:proofErr w:type="spellEnd"/>
      <w:r>
        <w:rPr>
          <w:rStyle w:val="fontstyle21"/>
          <w:b w:val="0"/>
          <w:lang w:val="uk-UA"/>
        </w:rPr>
        <w:t>:</w:t>
      </w:r>
    </w:p>
    <w:p w14:paraId="02E6E70F" w14:textId="20CB4A5C" w:rsidR="00B42316" w:rsidRPr="00B42316" w:rsidRDefault="00B42316">
      <w:pPr>
        <w:rPr>
          <w:rStyle w:val="fontstyle21"/>
          <w:b w:val="0"/>
          <w:lang w:val="uk-UA"/>
        </w:rPr>
      </w:pPr>
      <w:r w:rsidRPr="00B42316">
        <w:rPr>
          <w:rStyle w:val="fontstyle21"/>
          <w:b w:val="0"/>
          <w:lang w:val="uk-UA"/>
        </w:rPr>
        <w:drawing>
          <wp:inline distT="0" distB="0" distL="0" distR="0" wp14:anchorId="31F0633F" wp14:editId="7BF3FDBE">
            <wp:extent cx="5943600" cy="106489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6CE" w14:textId="5BFC8ECD" w:rsidR="00C10500" w:rsidRDefault="00B42316">
      <w:pPr>
        <w:rPr>
          <w:rStyle w:val="fontstyle21"/>
          <w:b w:val="0"/>
          <w:lang w:val="ru-RU"/>
        </w:rPr>
      </w:pPr>
      <w:r>
        <w:rPr>
          <w:rStyle w:val="fontstyle21"/>
          <w:b w:val="0"/>
          <w:lang w:val="ru-RU"/>
        </w:rPr>
        <w:t>Выключение виртуальной машины:</w:t>
      </w:r>
    </w:p>
    <w:p w14:paraId="02FF391A" w14:textId="22AD85B6" w:rsidR="00B42316" w:rsidRDefault="00B42316">
      <w:pPr>
        <w:rPr>
          <w:rStyle w:val="fontstyle21"/>
          <w:b w:val="0"/>
          <w:lang w:val="ru-RU"/>
        </w:rPr>
      </w:pPr>
      <w:r w:rsidRPr="00B42316">
        <w:rPr>
          <w:rStyle w:val="fontstyle21"/>
          <w:b w:val="0"/>
          <w:lang w:val="ru-RU"/>
        </w:rPr>
        <w:drawing>
          <wp:inline distT="0" distB="0" distL="0" distR="0" wp14:anchorId="7241EDBA" wp14:editId="3E21685D">
            <wp:extent cx="5943600" cy="1031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2A8" w14:textId="77777777" w:rsidR="00B42316" w:rsidRDefault="00B42316">
      <w:pPr>
        <w:rPr>
          <w:rStyle w:val="fontstyle21"/>
          <w:b w:val="0"/>
          <w:lang w:val="ru-RU"/>
        </w:rPr>
      </w:pPr>
    </w:p>
    <w:p w14:paraId="7FA78A8E" w14:textId="77777777" w:rsidR="00B42316" w:rsidRDefault="00B42316">
      <w:pPr>
        <w:rPr>
          <w:rStyle w:val="fontstyle21"/>
          <w:b w:val="0"/>
          <w:lang w:val="ru-RU"/>
        </w:rPr>
      </w:pPr>
    </w:p>
    <w:p w14:paraId="6D73E944" w14:textId="77777777" w:rsidR="00B42316" w:rsidRDefault="00B42316">
      <w:pPr>
        <w:rPr>
          <w:rStyle w:val="fontstyle21"/>
          <w:b w:val="0"/>
          <w:lang w:val="ru-RU"/>
        </w:rPr>
      </w:pPr>
    </w:p>
    <w:p w14:paraId="392B4BFF" w14:textId="77777777" w:rsidR="00B42316" w:rsidRDefault="00B42316">
      <w:pPr>
        <w:rPr>
          <w:rStyle w:val="fontstyle21"/>
          <w:b w:val="0"/>
          <w:lang w:val="ru-RU"/>
        </w:rPr>
      </w:pPr>
    </w:p>
    <w:p w14:paraId="610F59FB" w14:textId="77777777" w:rsidR="00B42316" w:rsidRDefault="00B42316">
      <w:pPr>
        <w:rPr>
          <w:rStyle w:val="fontstyle21"/>
          <w:b w:val="0"/>
          <w:lang w:val="ru-RU"/>
        </w:rPr>
      </w:pPr>
    </w:p>
    <w:p w14:paraId="706D4FE2" w14:textId="4D0F5A7D" w:rsidR="00A8374E" w:rsidRPr="00A8374E" w:rsidRDefault="005F3E41">
      <w:pPr>
        <w:rPr>
          <w:rStyle w:val="fontstyle21"/>
          <w:lang w:val="ru-RU"/>
        </w:rPr>
      </w:pPr>
      <w:bookmarkStart w:id="0" w:name="_GoBack"/>
      <w:bookmarkEnd w:id="0"/>
      <w:r w:rsidRPr="005F3E41">
        <w:rPr>
          <w:rStyle w:val="fontstyle21"/>
          <w:lang w:val="ru-RU"/>
        </w:rPr>
        <w:lastRenderedPageBreak/>
        <w:t>ЧАСТИНА</w:t>
      </w:r>
      <w:r w:rsidRPr="00087AD2">
        <w:rPr>
          <w:rStyle w:val="fontstyle21"/>
        </w:rPr>
        <w:t xml:space="preserve"> 2. </w:t>
      </w:r>
      <w:r w:rsidRPr="005F3E41">
        <w:rPr>
          <w:rStyle w:val="fontstyle21"/>
          <w:lang w:val="ru-RU"/>
        </w:rPr>
        <w:t xml:space="preserve">РОБОТА З </w:t>
      </w:r>
      <w:r>
        <w:rPr>
          <w:rStyle w:val="fontstyle21"/>
        </w:rPr>
        <w:t>VAGRANT</w:t>
      </w:r>
    </w:p>
    <w:p w14:paraId="4EBCD4A2" w14:textId="77777777" w:rsidR="00A8374E" w:rsidRDefault="005F3E41">
      <w:pPr>
        <w:rPr>
          <w:rStyle w:val="fontstyle01"/>
        </w:rPr>
      </w:pPr>
      <w:r w:rsidRPr="005F3E41">
        <w:rPr>
          <w:rStyle w:val="fontstyle01"/>
          <w:lang w:val="ru-RU"/>
        </w:rPr>
        <w:t xml:space="preserve">1. Завантажити необхідну версію </w:t>
      </w:r>
      <w:r>
        <w:rPr>
          <w:rStyle w:val="fontstyle01"/>
        </w:rPr>
        <w:t>Vagrant</w:t>
      </w:r>
      <w:r w:rsidRPr="005F3E41">
        <w:rPr>
          <w:rStyle w:val="fontstyle01"/>
          <w:lang w:val="ru-RU"/>
        </w:rPr>
        <w:t xml:space="preserve"> відповідно інструкціям [5] та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>відповідно до хостової операційної системи (ОС), що встановлена на робочому місці</w:t>
      </w:r>
      <w:r w:rsidR="00A8374E" w:rsidRPr="00A8374E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студента. Для ОС </w:t>
      </w:r>
      <w:r>
        <w:rPr>
          <w:rStyle w:val="fontstyle01"/>
        </w:rPr>
        <w:t>Windows</w:t>
      </w:r>
      <w:r w:rsidRPr="005F3E41">
        <w:rPr>
          <w:rStyle w:val="fontstyle01"/>
          <w:lang w:val="ru-RU"/>
        </w:rPr>
        <w:t xml:space="preserve"> файл </w:t>
      </w:r>
      <w:proofErr w:type="spellStart"/>
      <w:r w:rsidRPr="005F3E41">
        <w:rPr>
          <w:rStyle w:val="fontstyle01"/>
          <w:lang w:val="ru-RU"/>
        </w:rPr>
        <w:t>може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називатися</w:t>
      </w:r>
      <w:proofErr w:type="spellEnd"/>
      <w:r w:rsidRPr="005F3E41">
        <w:rPr>
          <w:rStyle w:val="fontstyle01"/>
          <w:lang w:val="ru-RU"/>
        </w:rPr>
        <w:t xml:space="preserve">, </w:t>
      </w:r>
      <w:proofErr w:type="spellStart"/>
      <w:r w:rsidRPr="005F3E41">
        <w:rPr>
          <w:rStyle w:val="fontstyle01"/>
          <w:lang w:val="ru-RU"/>
        </w:rPr>
        <w:t>наприклад</w:t>
      </w:r>
      <w:proofErr w:type="spellEnd"/>
      <w:r w:rsidRPr="005F3E41">
        <w:rPr>
          <w:rStyle w:val="fontstyle01"/>
          <w:lang w:val="ru-RU"/>
        </w:rPr>
        <w:t>,</w:t>
      </w:r>
      <w:r w:rsidR="00A8374E" w:rsidRPr="00A8374E">
        <w:rPr>
          <w:rStyle w:val="fontstyle01"/>
          <w:lang w:val="ru-RU"/>
        </w:rPr>
        <w:t xml:space="preserve"> </w:t>
      </w:r>
      <w:r>
        <w:rPr>
          <w:rStyle w:val="fontstyle01"/>
        </w:rPr>
        <w:t>vagrant</w:t>
      </w:r>
      <w:r w:rsidRPr="005F3E41">
        <w:rPr>
          <w:rStyle w:val="fontstyle01"/>
          <w:lang w:val="ru-RU"/>
        </w:rPr>
        <w:t>_2.2.0_</w:t>
      </w:r>
      <w:r>
        <w:rPr>
          <w:rStyle w:val="fontstyle01"/>
        </w:rPr>
        <w:t>x</w:t>
      </w:r>
      <w:r w:rsidRPr="005F3E41">
        <w:rPr>
          <w:rStyle w:val="fontstyle01"/>
          <w:lang w:val="ru-RU"/>
        </w:rPr>
        <w:t>86_64.</w:t>
      </w:r>
      <w:proofErr w:type="spellStart"/>
      <w:r>
        <w:rPr>
          <w:rStyle w:val="fontstyle01"/>
        </w:rPr>
        <w:t>msi</w:t>
      </w:r>
      <w:proofErr w:type="spellEnd"/>
      <w:r w:rsidRPr="005F3E41">
        <w:rPr>
          <w:rStyle w:val="fontstyle01"/>
          <w:lang w:val="ru-RU"/>
        </w:rPr>
        <w:t xml:space="preserve">. Провести інсталяцію </w:t>
      </w:r>
      <w:r>
        <w:rPr>
          <w:rStyle w:val="fontstyle01"/>
        </w:rPr>
        <w:t xml:space="preserve">Vagrant. </w:t>
      </w:r>
      <w:proofErr w:type="spellStart"/>
      <w:r>
        <w:rPr>
          <w:rStyle w:val="fontstyle01"/>
        </w:rPr>
        <w:t>Перевірити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наявність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шляху</w:t>
      </w:r>
      <w:proofErr w:type="spellEnd"/>
      <w:r w:rsidR="00A8374E">
        <w:rPr>
          <w:rStyle w:val="fontstyle01"/>
        </w:rPr>
        <w:t xml:space="preserve"> </w:t>
      </w:r>
      <w:proofErr w:type="spellStart"/>
      <w:r>
        <w:rPr>
          <w:rStyle w:val="fontstyle01"/>
        </w:rPr>
        <w:t>до</w:t>
      </w:r>
      <w:proofErr w:type="spellEnd"/>
      <w:r>
        <w:rPr>
          <w:rStyle w:val="fontstyle01"/>
        </w:rPr>
        <w:t xml:space="preserve"> Vagrant bin у </w:t>
      </w:r>
      <w:proofErr w:type="spellStart"/>
      <w:r>
        <w:rPr>
          <w:rStyle w:val="fontstyle01"/>
        </w:rPr>
        <w:t>змінній</w:t>
      </w:r>
      <w:proofErr w:type="spellEnd"/>
      <w:r>
        <w:rPr>
          <w:rStyle w:val="fontstyle01"/>
        </w:rPr>
        <w:t xml:space="preserve"> Path (My computer -&gt; Properties -&gt; Advanced system settings-&gt; Advanced -&gt; Environment Variables).</w:t>
      </w:r>
    </w:p>
    <w:p w14:paraId="577A1AD7" w14:textId="6005392A" w:rsidR="005F3E41" w:rsidRPr="005F3E41" w:rsidRDefault="005F3E41">
      <w:pPr>
        <w:rPr>
          <w:rStyle w:val="fontstyle01"/>
          <w:lang w:val="ru-RU"/>
        </w:rPr>
      </w:pP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Запустіть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powershell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Створіть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папку</w:t>
      </w:r>
      <w:proofErr w:type="spellEnd"/>
      <w:r>
        <w:rPr>
          <w:rStyle w:val="fontstyle01"/>
        </w:rPr>
        <w:t xml:space="preserve"> «</w:t>
      </w:r>
      <w:proofErr w:type="spellStart"/>
      <w:r>
        <w:rPr>
          <w:rStyle w:val="fontstyle01"/>
        </w:rPr>
        <w:t>прізвище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студента</w:t>
      </w:r>
      <w:proofErr w:type="spellEnd"/>
      <w:r>
        <w:rPr>
          <w:rStyle w:val="fontstyle01"/>
        </w:rPr>
        <w:t>» (</w:t>
      </w:r>
      <w:proofErr w:type="spellStart"/>
      <w:r>
        <w:rPr>
          <w:rStyle w:val="fontstyle01"/>
        </w:rPr>
        <w:t>англійською</w:t>
      </w:r>
      <w:proofErr w:type="spellEnd"/>
      <w:r w:rsidR="00A8374E">
        <w:rPr>
          <w:rStyle w:val="fontstyle01"/>
        </w:rPr>
        <w:t xml:space="preserve"> </w:t>
      </w:r>
      <w:proofErr w:type="spellStart"/>
      <w:r>
        <w:rPr>
          <w:rStyle w:val="fontstyle01"/>
        </w:rPr>
        <w:t>мовою</w:t>
      </w:r>
      <w:proofErr w:type="spellEnd"/>
      <w:r>
        <w:rPr>
          <w:rStyle w:val="fontstyle01"/>
        </w:rPr>
        <w:t xml:space="preserve">). </w:t>
      </w:r>
      <w:r w:rsidRPr="00637825">
        <w:rPr>
          <w:rStyle w:val="fontstyle01"/>
          <w:lang w:val="ru-RU"/>
        </w:rPr>
        <w:t xml:space="preserve">В </w:t>
      </w:r>
      <w:proofErr w:type="spellStart"/>
      <w:r w:rsidRPr="00637825">
        <w:rPr>
          <w:rStyle w:val="fontstyle01"/>
          <w:lang w:val="ru-RU"/>
        </w:rPr>
        <w:t>цьому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637825">
        <w:rPr>
          <w:rStyle w:val="fontstyle01"/>
          <w:lang w:val="ru-RU"/>
        </w:rPr>
        <w:t>прикладі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637825">
        <w:rPr>
          <w:rStyle w:val="fontstyle01"/>
          <w:lang w:val="ru-RU"/>
        </w:rPr>
        <w:t>створимо</w:t>
      </w:r>
      <w:proofErr w:type="spellEnd"/>
      <w:r w:rsidRPr="00637825">
        <w:rPr>
          <w:rStyle w:val="fontstyle01"/>
          <w:lang w:val="ru-RU"/>
        </w:rPr>
        <w:t xml:space="preserve"> папку </w:t>
      </w:r>
      <w:r>
        <w:rPr>
          <w:rStyle w:val="fontstyle01"/>
        </w:rPr>
        <w:t>vagrant</w:t>
      </w:r>
      <w:r w:rsidRPr="00637825">
        <w:rPr>
          <w:rStyle w:val="fontstyle01"/>
          <w:lang w:val="ru-RU"/>
        </w:rPr>
        <w:t>_</w:t>
      </w:r>
      <w:r>
        <w:rPr>
          <w:rStyle w:val="fontstyle01"/>
        </w:rPr>
        <w:t>test</w:t>
      </w:r>
      <w:r w:rsidRPr="00637825">
        <w:rPr>
          <w:rStyle w:val="fontstyle01"/>
          <w:lang w:val="ru-RU"/>
        </w:rPr>
        <w:t xml:space="preserve">. </w:t>
      </w:r>
      <w:proofErr w:type="spellStart"/>
      <w:r w:rsidRPr="00637825">
        <w:rPr>
          <w:rStyle w:val="fontstyle01"/>
          <w:lang w:val="ru-RU"/>
        </w:rPr>
        <w:t>Далі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637825">
        <w:rPr>
          <w:rStyle w:val="fontstyle01"/>
          <w:lang w:val="ru-RU"/>
        </w:rPr>
        <w:t>заходимо</w:t>
      </w:r>
      <w:proofErr w:type="spellEnd"/>
      <w:r w:rsidRPr="00637825">
        <w:rPr>
          <w:rStyle w:val="fontstyle01"/>
          <w:lang w:val="ru-RU"/>
        </w:rPr>
        <w:t xml:space="preserve"> в папку.</w:t>
      </w:r>
    </w:p>
    <w:p w14:paraId="761EEE73" w14:textId="0E614661" w:rsidR="005F3E41" w:rsidRPr="00A8374E" w:rsidRDefault="005F3E41">
      <w:pPr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8442A0" wp14:editId="14CEA7A2">
            <wp:extent cx="59436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74E">
        <w:rPr>
          <w:rFonts w:ascii="Calibri" w:hAnsi="Calibri" w:cs="Calibri"/>
          <w:color w:val="000000"/>
          <w:sz w:val="28"/>
          <w:szCs w:val="28"/>
          <w:lang w:val="ru-RU"/>
        </w:rPr>
        <w:br/>
      </w:r>
      <w:r w:rsidRPr="00A8374E">
        <w:rPr>
          <w:rStyle w:val="fontstyle01"/>
          <w:lang w:val="ru-RU"/>
        </w:rPr>
        <w:t xml:space="preserve">3. </w:t>
      </w:r>
      <w:proofErr w:type="spellStart"/>
      <w:r w:rsidRPr="00A8374E">
        <w:rPr>
          <w:rStyle w:val="fontstyle01"/>
          <w:lang w:val="ru-RU"/>
        </w:rPr>
        <w:t>Проведемо</w:t>
      </w:r>
      <w:proofErr w:type="spellEnd"/>
      <w:r w:rsidRPr="00A8374E">
        <w:rPr>
          <w:rStyle w:val="fontstyle01"/>
          <w:lang w:val="ru-RU"/>
        </w:rPr>
        <w:t xml:space="preserve"> </w:t>
      </w:r>
      <w:proofErr w:type="spellStart"/>
      <w:r w:rsidRPr="00A8374E">
        <w:rPr>
          <w:rStyle w:val="fontstyle01"/>
          <w:lang w:val="ru-RU"/>
        </w:rPr>
        <w:t>ініціалізацію</w:t>
      </w:r>
      <w:proofErr w:type="spellEnd"/>
      <w:r w:rsidRPr="00A8374E">
        <w:rPr>
          <w:rStyle w:val="fontstyle01"/>
          <w:lang w:val="ru-RU"/>
        </w:rPr>
        <w:t xml:space="preserve"> </w:t>
      </w:r>
      <w:proofErr w:type="spellStart"/>
      <w:r w:rsidRPr="00A8374E">
        <w:rPr>
          <w:rStyle w:val="fontstyle01"/>
          <w:lang w:val="ru-RU"/>
        </w:rPr>
        <w:t>оточення</w:t>
      </w:r>
      <w:proofErr w:type="spellEnd"/>
      <w:r w:rsidRPr="00A8374E">
        <w:rPr>
          <w:rStyle w:val="fontstyle01"/>
          <w:lang w:val="ru-RU"/>
        </w:rPr>
        <w:t xml:space="preserve"> з </w:t>
      </w:r>
      <w:proofErr w:type="spellStart"/>
      <w:r w:rsidRPr="00A8374E">
        <w:rPr>
          <w:rStyle w:val="fontstyle01"/>
          <w:lang w:val="ru-RU"/>
        </w:rPr>
        <w:t>вказівкою</w:t>
      </w:r>
      <w:proofErr w:type="spellEnd"/>
      <w:r w:rsidRPr="00A8374E">
        <w:rPr>
          <w:rStyle w:val="fontstyle01"/>
          <w:lang w:val="ru-RU"/>
        </w:rPr>
        <w:t xml:space="preserve"> боксу </w:t>
      </w:r>
      <w:r>
        <w:rPr>
          <w:rStyle w:val="fontstyle01"/>
        </w:rPr>
        <w:t>Vagrant</w:t>
      </w:r>
      <w:r w:rsidRPr="00A8374E">
        <w:rPr>
          <w:rStyle w:val="fontstyle01"/>
          <w:lang w:val="ru-RU"/>
        </w:rPr>
        <w:t xml:space="preserve"> за</w:t>
      </w:r>
      <w:r w:rsidR="00A8374E" w:rsidRPr="00A8374E">
        <w:rPr>
          <w:rStyle w:val="fontstyle01"/>
          <w:lang w:val="ru-RU"/>
        </w:rPr>
        <w:t xml:space="preserve"> </w:t>
      </w:r>
      <w:proofErr w:type="spellStart"/>
      <w:r w:rsidRPr="00A8374E">
        <w:rPr>
          <w:rStyle w:val="fontstyle01"/>
          <w:lang w:val="ru-RU"/>
        </w:rPr>
        <w:t>замовчуванням</w:t>
      </w:r>
      <w:proofErr w:type="spellEnd"/>
      <w:r w:rsidRPr="00A8374E">
        <w:rPr>
          <w:rStyle w:val="fontstyle01"/>
          <w:lang w:val="ru-RU"/>
        </w:rPr>
        <w:t xml:space="preserve">: </w:t>
      </w:r>
      <w:proofErr w:type="spellStart"/>
      <w:r>
        <w:rPr>
          <w:rStyle w:val="fontstyle01"/>
        </w:rPr>
        <w:t>init</w:t>
      </w:r>
      <w:proofErr w:type="spellEnd"/>
      <w:r w:rsidRPr="00A8374E">
        <w:rPr>
          <w:rStyle w:val="fontstyle01"/>
          <w:lang w:val="ru-RU"/>
        </w:rPr>
        <w:t xml:space="preserve"> </w:t>
      </w:r>
      <w:proofErr w:type="spellStart"/>
      <w:r>
        <w:rPr>
          <w:rStyle w:val="fontstyle01"/>
        </w:rPr>
        <w:t>hashicorp</w:t>
      </w:r>
      <w:proofErr w:type="spellEnd"/>
      <w:r w:rsidRPr="00A8374E">
        <w:rPr>
          <w:rStyle w:val="fontstyle01"/>
          <w:lang w:val="ru-RU"/>
        </w:rPr>
        <w:t>/</w:t>
      </w:r>
      <w:r>
        <w:rPr>
          <w:rStyle w:val="fontstyle01"/>
        </w:rPr>
        <w:t>precise</w:t>
      </w:r>
      <w:r w:rsidRPr="00A8374E">
        <w:rPr>
          <w:rStyle w:val="fontstyle01"/>
          <w:lang w:val="ru-RU"/>
        </w:rPr>
        <w:t>64</w:t>
      </w:r>
    </w:p>
    <w:p w14:paraId="7BC2C0C0" w14:textId="6F1EDE9B" w:rsidR="005F3E41" w:rsidRPr="009C5DF4" w:rsidRDefault="005F3E41">
      <w:pPr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CA718B" wp14:editId="1A35397B">
            <wp:extent cx="59436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DF4">
        <w:rPr>
          <w:rFonts w:ascii="Calibri" w:hAnsi="Calibri" w:cs="Calibri"/>
          <w:color w:val="000000"/>
          <w:sz w:val="28"/>
          <w:szCs w:val="28"/>
          <w:lang w:val="ru-RU"/>
        </w:rPr>
        <w:br/>
      </w:r>
      <w:r w:rsidRPr="009C5DF4">
        <w:rPr>
          <w:rStyle w:val="fontstyle01"/>
          <w:lang w:val="ru-RU"/>
        </w:rPr>
        <w:t xml:space="preserve">4. Запускаємо </w:t>
      </w:r>
      <w:r>
        <w:rPr>
          <w:rStyle w:val="fontstyle01"/>
        </w:rPr>
        <w:t>vagrant</w:t>
      </w:r>
      <w:r w:rsidRPr="009C5DF4">
        <w:rPr>
          <w:rStyle w:val="fontstyle01"/>
          <w:lang w:val="ru-RU"/>
        </w:rPr>
        <w:t xml:space="preserve"> </w:t>
      </w:r>
      <w:r>
        <w:rPr>
          <w:rStyle w:val="fontstyle01"/>
        </w:rPr>
        <w:t>up</w:t>
      </w:r>
      <w:r w:rsidRPr="009C5DF4">
        <w:rPr>
          <w:rStyle w:val="fontstyle01"/>
          <w:lang w:val="ru-RU"/>
        </w:rPr>
        <w:t xml:space="preserve"> та спостерігаємо за повідомленнями під час</w:t>
      </w:r>
      <w:r w:rsidR="009C5DF4" w:rsidRPr="009C5DF4">
        <w:rPr>
          <w:rStyle w:val="fontstyle01"/>
          <w:lang w:val="ru-RU"/>
        </w:rPr>
        <w:t xml:space="preserve"> </w:t>
      </w:r>
      <w:r w:rsidRPr="009C5DF4">
        <w:rPr>
          <w:rStyle w:val="fontstyle01"/>
          <w:lang w:val="ru-RU"/>
        </w:rPr>
        <w:t xml:space="preserve">завантаження та запуску </w:t>
      </w:r>
      <w:r>
        <w:rPr>
          <w:rStyle w:val="fontstyle01"/>
        </w:rPr>
        <w:t>VM</w:t>
      </w:r>
      <w:r w:rsidRPr="009C5DF4">
        <w:rPr>
          <w:rStyle w:val="fontstyle01"/>
          <w:lang w:val="ru-RU"/>
        </w:rPr>
        <w:t>.</w:t>
      </w:r>
    </w:p>
    <w:p w14:paraId="49239510" w14:textId="6C7B28F8" w:rsidR="005F3E41" w:rsidRDefault="005F3E41">
      <w:pPr>
        <w:rPr>
          <w:rStyle w:val="fontstyle0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02C444" wp14:editId="40545E2D">
            <wp:extent cx="5943600" cy="408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DF4">
        <w:rPr>
          <w:lang w:val="ru-RU"/>
        </w:rPr>
        <w:br/>
      </w:r>
      <w:r w:rsidRPr="009C5DF4">
        <w:rPr>
          <w:rStyle w:val="fontstyle01"/>
          <w:lang w:val="ru-RU"/>
        </w:rPr>
        <w:t xml:space="preserve">5. </w:t>
      </w:r>
      <w:r w:rsidRPr="005F3E41">
        <w:rPr>
          <w:rStyle w:val="fontstyle01"/>
          <w:lang w:val="ru-RU"/>
        </w:rPr>
        <w:t xml:space="preserve">Підключаємося до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 xml:space="preserve"> за допомогою програми </w:t>
      </w:r>
      <w:r>
        <w:rPr>
          <w:rStyle w:val="fontstyle01"/>
        </w:rPr>
        <w:t>PuTTY</w:t>
      </w:r>
      <w:r w:rsidRPr="005F3E41">
        <w:rPr>
          <w:rStyle w:val="fontstyle01"/>
          <w:lang w:val="ru-RU"/>
        </w:rPr>
        <w:t xml:space="preserve"> (завантажити можна</w:t>
      </w:r>
      <w:r w:rsidR="009C5DF4" w:rsidRPr="009C5DF4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з [6]), використовуючи </w:t>
      </w:r>
      <w:r>
        <w:rPr>
          <w:rStyle w:val="fontstyle01"/>
        </w:rPr>
        <w:t>SSH</w:t>
      </w:r>
      <w:r w:rsidRPr="005F3E41">
        <w:rPr>
          <w:rStyle w:val="fontstyle01"/>
          <w:lang w:val="ru-RU"/>
        </w:rPr>
        <w:t xml:space="preserve">, </w:t>
      </w:r>
      <w:r>
        <w:rPr>
          <w:rStyle w:val="fontstyle01"/>
        </w:rPr>
        <w:t>IP</w:t>
      </w:r>
      <w:r w:rsidRPr="005F3E41">
        <w:rPr>
          <w:rStyle w:val="fontstyle01"/>
          <w:lang w:val="ru-RU"/>
        </w:rPr>
        <w:t>-адресу та порт що вказані вище (127.0.0.1:2222). За</w:t>
      </w:r>
      <w:r w:rsidR="009C5DF4"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замовчуванням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login</w:t>
      </w:r>
      <w:r w:rsidRPr="005F3E41">
        <w:rPr>
          <w:rStyle w:val="fontstyle01"/>
          <w:lang w:val="ru-RU"/>
        </w:rPr>
        <w:t xml:space="preserve"> – </w:t>
      </w:r>
      <w:r>
        <w:rPr>
          <w:rStyle w:val="fontstyle01"/>
        </w:rPr>
        <w:t>vagrant</w:t>
      </w:r>
      <w:r w:rsidRPr="005F3E41">
        <w:rPr>
          <w:rStyle w:val="fontstyle01"/>
          <w:lang w:val="ru-RU"/>
        </w:rPr>
        <w:t xml:space="preserve"> та </w:t>
      </w:r>
      <w:r>
        <w:rPr>
          <w:rStyle w:val="fontstyle01"/>
        </w:rPr>
        <w:t>password</w:t>
      </w:r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також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vagrant</w:t>
      </w:r>
      <w:r w:rsidRPr="005F3E41">
        <w:rPr>
          <w:rStyle w:val="fontstyle01"/>
          <w:lang w:val="ru-RU"/>
        </w:rPr>
        <w:t>.</w:t>
      </w:r>
    </w:p>
    <w:p w14:paraId="63E0FD14" w14:textId="77777777" w:rsidR="005F3E41" w:rsidRPr="00637825" w:rsidRDefault="005F3E41">
      <w:pPr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ADF68D" wp14:editId="777D3C2C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E41">
        <w:rPr>
          <w:rFonts w:ascii="Calibri" w:hAnsi="Calibri" w:cs="Calibri"/>
          <w:color w:val="000000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 xml:space="preserve">6. </w:t>
      </w:r>
      <w:proofErr w:type="spellStart"/>
      <w:r w:rsidRPr="005F3E41">
        <w:rPr>
          <w:rStyle w:val="fontstyle01"/>
          <w:lang w:val="ru-RU"/>
        </w:rPr>
        <w:t>Зафіксуйте</w:t>
      </w:r>
      <w:proofErr w:type="spellEnd"/>
      <w:r w:rsidRPr="005F3E41">
        <w:rPr>
          <w:rStyle w:val="fontstyle01"/>
          <w:lang w:val="ru-RU"/>
        </w:rPr>
        <w:t xml:space="preserve"> дату та час, </w:t>
      </w:r>
      <w:proofErr w:type="spellStart"/>
      <w:r w:rsidRPr="005F3E41">
        <w:rPr>
          <w:rStyle w:val="fontstyle01"/>
          <w:lang w:val="ru-RU"/>
        </w:rPr>
        <w:t>виконавши</w:t>
      </w:r>
      <w:proofErr w:type="spellEnd"/>
      <w:r w:rsidRPr="005F3E41">
        <w:rPr>
          <w:rStyle w:val="fontstyle01"/>
          <w:lang w:val="ru-RU"/>
        </w:rPr>
        <w:t xml:space="preserve"> команду </w:t>
      </w:r>
      <w:r>
        <w:rPr>
          <w:rStyle w:val="fontstyle01"/>
        </w:rPr>
        <w:t>date</w:t>
      </w:r>
    </w:p>
    <w:p w14:paraId="31955221" w14:textId="77777777" w:rsidR="005F3E41" w:rsidRDefault="005F3E41">
      <w:pPr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4E9158" wp14:editId="562AE856">
            <wp:extent cx="22764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E41">
        <w:rPr>
          <w:rFonts w:ascii="Calibri" w:hAnsi="Calibri" w:cs="Calibri"/>
          <w:color w:val="000000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 xml:space="preserve">7. Зупиніть та видаліть створену </w:t>
      </w:r>
      <w:r>
        <w:rPr>
          <w:rStyle w:val="fontstyle01"/>
        </w:rPr>
        <w:t>VM</w:t>
      </w:r>
      <w:r w:rsidRPr="005F3E41">
        <w:rPr>
          <w:rStyle w:val="fontstyle01"/>
          <w:lang w:val="ru-RU"/>
        </w:rPr>
        <w:t>.</w:t>
      </w:r>
    </w:p>
    <w:p w14:paraId="74F4C75B" w14:textId="77777777" w:rsidR="009C5DF4" w:rsidRPr="00637825" w:rsidRDefault="005F3E41">
      <w:pPr>
        <w:rPr>
          <w:rStyle w:val="fontstyle01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7E8FC9" wp14:editId="5272BCAA">
            <wp:extent cx="5943600" cy="558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E41">
        <w:rPr>
          <w:rFonts w:ascii="Calibri" w:hAnsi="Calibri" w:cs="Calibri"/>
          <w:color w:val="000000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>8. Створити тестову середу з двох серверів, використовуючи інструкції [7].</w:t>
      </w:r>
      <w:r w:rsidR="009C5DF4" w:rsidRPr="009C5DF4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 xml:space="preserve">Параметри серверів задаються викладачем </w:t>
      </w:r>
      <w:proofErr w:type="spellStart"/>
      <w:r w:rsidRPr="005F3E41">
        <w:rPr>
          <w:rStyle w:val="fontstyle01"/>
          <w:lang w:val="ru-RU"/>
        </w:rPr>
        <w:t>або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обираються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самостійно</w:t>
      </w:r>
      <w:proofErr w:type="spellEnd"/>
      <w:r w:rsidRPr="005F3E41">
        <w:rPr>
          <w:rStyle w:val="fontstyle01"/>
          <w:lang w:val="ru-RU"/>
        </w:rPr>
        <w:t xml:space="preserve"> студентом.</w:t>
      </w:r>
      <w:r w:rsidR="009C5DF4" w:rsidRPr="00637825">
        <w:rPr>
          <w:rStyle w:val="fontstyle01"/>
          <w:lang w:val="ru-RU"/>
        </w:rPr>
        <w:t xml:space="preserve"> </w:t>
      </w:r>
    </w:p>
    <w:p w14:paraId="439A3FDF" w14:textId="77777777" w:rsidR="009C5DF4" w:rsidRPr="00637825" w:rsidRDefault="005F3E41">
      <w:pPr>
        <w:rPr>
          <w:rStyle w:val="fontstyle01"/>
          <w:lang w:val="ru-RU"/>
        </w:rPr>
      </w:pPr>
      <w:r w:rsidRPr="00637825">
        <w:rPr>
          <w:rStyle w:val="fontstyle01"/>
          <w:lang w:val="ru-RU"/>
        </w:rPr>
        <w:t xml:space="preserve">9. </w:t>
      </w:r>
      <w:proofErr w:type="spellStart"/>
      <w:r w:rsidRPr="005F3E41">
        <w:rPr>
          <w:rStyle w:val="fontstyle01"/>
          <w:lang w:val="ru-RU"/>
        </w:rPr>
        <w:t>Створити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власний</w:t>
      </w:r>
      <w:proofErr w:type="spellEnd"/>
      <w:r w:rsidRPr="00637825">
        <w:rPr>
          <w:rStyle w:val="fontstyle01"/>
          <w:lang w:val="ru-RU"/>
        </w:rPr>
        <w:t xml:space="preserve"> </w:t>
      </w:r>
      <w:r>
        <w:rPr>
          <w:rStyle w:val="fontstyle01"/>
        </w:rPr>
        <w:t>Vagrant</w:t>
      </w:r>
      <w:r w:rsidRPr="00637825">
        <w:rPr>
          <w:rStyle w:val="fontstyle01"/>
          <w:lang w:val="ru-RU"/>
        </w:rPr>
        <w:t xml:space="preserve"> </w:t>
      </w:r>
      <w:r>
        <w:rPr>
          <w:rStyle w:val="fontstyle01"/>
        </w:rPr>
        <w:t>box</w:t>
      </w:r>
      <w:r w:rsidRPr="00637825">
        <w:rPr>
          <w:rStyle w:val="fontstyle01"/>
          <w:lang w:val="ru-RU"/>
        </w:rPr>
        <w:t xml:space="preserve">, </w:t>
      </w:r>
      <w:proofErr w:type="spellStart"/>
      <w:r w:rsidRPr="005F3E41">
        <w:rPr>
          <w:rStyle w:val="fontstyle01"/>
          <w:lang w:val="ru-RU"/>
        </w:rPr>
        <w:t>використовуючи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інструкції</w:t>
      </w:r>
      <w:proofErr w:type="spellEnd"/>
      <w:r w:rsidRPr="00637825">
        <w:rPr>
          <w:rStyle w:val="fontstyle01"/>
          <w:lang w:val="ru-RU"/>
        </w:rPr>
        <w:t xml:space="preserve"> [8] </w:t>
      </w:r>
      <w:r w:rsidRPr="005F3E41">
        <w:rPr>
          <w:rStyle w:val="fontstyle01"/>
          <w:lang w:val="ru-RU"/>
        </w:rPr>
        <w:t>та</w:t>
      </w:r>
      <w:r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вимоги</w:t>
      </w:r>
      <w:proofErr w:type="spellEnd"/>
      <w:r w:rsidRPr="00637825">
        <w:rPr>
          <w:rStyle w:val="fontstyle01"/>
          <w:lang w:val="ru-RU"/>
        </w:rPr>
        <w:t xml:space="preserve">, </w:t>
      </w:r>
      <w:proofErr w:type="spellStart"/>
      <w:r w:rsidRPr="005F3E41">
        <w:rPr>
          <w:rStyle w:val="fontstyle01"/>
          <w:lang w:val="ru-RU"/>
        </w:rPr>
        <w:t>що</w:t>
      </w:r>
      <w:proofErr w:type="spellEnd"/>
      <w:r w:rsidR="009C5DF4"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визначає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викладач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або</w:t>
      </w:r>
      <w:proofErr w:type="spellEnd"/>
      <w:r w:rsidRPr="00637825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обирає</w:t>
      </w:r>
      <w:proofErr w:type="spellEnd"/>
      <w:r w:rsidRPr="00637825">
        <w:rPr>
          <w:rStyle w:val="fontstyle01"/>
          <w:lang w:val="ru-RU"/>
        </w:rPr>
        <w:t xml:space="preserve"> </w:t>
      </w:r>
      <w:r w:rsidRPr="005F3E41">
        <w:rPr>
          <w:rStyle w:val="fontstyle01"/>
          <w:lang w:val="ru-RU"/>
        </w:rPr>
        <w:t>студент</w:t>
      </w:r>
      <w:r w:rsidRPr="00637825">
        <w:rPr>
          <w:rStyle w:val="fontstyle01"/>
          <w:lang w:val="ru-RU"/>
        </w:rPr>
        <w:t>.</w:t>
      </w:r>
      <w:r w:rsidR="009C5DF4" w:rsidRPr="00637825">
        <w:rPr>
          <w:rStyle w:val="fontstyle01"/>
          <w:lang w:val="ru-RU"/>
        </w:rPr>
        <w:t xml:space="preserve"> </w:t>
      </w:r>
    </w:p>
    <w:p w14:paraId="235D6BF9" w14:textId="77777777" w:rsidR="009C5DF4" w:rsidRDefault="005F3E41">
      <w:pPr>
        <w:rPr>
          <w:rStyle w:val="fontstyle21"/>
        </w:rPr>
      </w:pPr>
      <w:r>
        <w:rPr>
          <w:rStyle w:val="fontstyle21"/>
        </w:rPr>
        <w:t>ПЕРЕЛІК ПОСИЛАНЬ</w:t>
      </w:r>
    </w:p>
    <w:p w14:paraId="3CEF3158" w14:textId="4D9334CD" w:rsidR="00401122" w:rsidRPr="005F3E41" w:rsidRDefault="005F3E41">
      <w:pPr>
        <w:rPr>
          <w:lang w:val="ru-RU"/>
        </w:rPr>
      </w:pPr>
      <w:r>
        <w:rPr>
          <w:rStyle w:val="fontstyle01"/>
        </w:rPr>
        <w:t xml:space="preserve">1. Oracle VM </w:t>
      </w:r>
      <w:proofErr w:type="spellStart"/>
      <w:r>
        <w:rPr>
          <w:rStyle w:val="fontstyle01"/>
        </w:rPr>
        <w:t>VirtualBox.User</w:t>
      </w:r>
      <w:proofErr w:type="spellEnd"/>
      <w:r>
        <w:rPr>
          <w:rStyle w:val="fontstyle01"/>
        </w:rPr>
        <w:t xml:space="preserve"> Manual </w:t>
      </w:r>
      <w:r>
        <w:rPr>
          <w:rStyle w:val="fontstyle01"/>
          <w:color w:val="0000FF"/>
        </w:rPr>
        <w:t>https://www.virtualbox.org/manual/</w:t>
      </w:r>
      <w:r>
        <w:rPr>
          <w:rFonts w:ascii="Calibri" w:hAnsi="Calibri" w:cs="Calibri"/>
          <w:color w:val="0000FF"/>
          <w:sz w:val="28"/>
          <w:szCs w:val="28"/>
        </w:rP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Офіційна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сторінка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VirtualBox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color w:val="0000FF"/>
        </w:rPr>
        <w:t>https://www.virtualbox.org/</w:t>
      </w:r>
      <w:r>
        <w:rPr>
          <w:rFonts w:ascii="Calibri" w:hAnsi="Calibri" w:cs="Calibri"/>
          <w:color w:val="0000FF"/>
          <w:sz w:val="28"/>
          <w:szCs w:val="28"/>
        </w:rPr>
        <w:br/>
      </w:r>
      <w:r>
        <w:rPr>
          <w:rStyle w:val="fontstyle01"/>
        </w:rPr>
        <w:t xml:space="preserve">3. </w:t>
      </w:r>
      <w:proofErr w:type="spellStart"/>
      <w:r>
        <w:rPr>
          <w:rStyle w:val="fontstyle01"/>
        </w:rPr>
        <w:t>Сторінка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завантаження</w:t>
      </w:r>
      <w:proofErr w:type="spellEnd"/>
      <w:r>
        <w:rPr>
          <w:rStyle w:val="fontstyle01"/>
        </w:rPr>
        <w:t xml:space="preserve"> Ubuntu </w:t>
      </w:r>
      <w:r>
        <w:rPr>
          <w:rStyle w:val="fontstyle01"/>
          <w:color w:val="0000FF"/>
        </w:rPr>
        <w:t>https://ubuntu.com/download</w:t>
      </w:r>
      <w:r>
        <w:rPr>
          <w:rFonts w:ascii="Calibri" w:hAnsi="Calibri" w:cs="Calibri"/>
          <w:color w:val="0000FF"/>
          <w:sz w:val="28"/>
          <w:szCs w:val="28"/>
        </w:rPr>
        <w:br/>
      </w:r>
      <w:r>
        <w:rPr>
          <w:rStyle w:val="fontstyle01"/>
        </w:rPr>
        <w:t xml:space="preserve">4. </w:t>
      </w:r>
      <w:proofErr w:type="spellStart"/>
      <w:r w:rsidRPr="005F3E41">
        <w:rPr>
          <w:rStyle w:val="fontstyle01"/>
          <w:lang w:val="ru-RU"/>
        </w:rPr>
        <w:t>Сторінка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документації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Vagrant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  <w:color w:val="0000FF"/>
        </w:rPr>
        <w:t>https</w:t>
      </w:r>
      <w:r w:rsidRPr="005F3E41">
        <w:rPr>
          <w:rStyle w:val="fontstyle01"/>
          <w:color w:val="0000FF"/>
          <w:lang w:val="ru-RU"/>
        </w:rPr>
        <w:t>://</w:t>
      </w:r>
      <w:r>
        <w:rPr>
          <w:rStyle w:val="fontstyle01"/>
          <w:color w:val="0000FF"/>
        </w:rPr>
        <w:t>www</w:t>
      </w:r>
      <w:r w:rsidRPr="005F3E41">
        <w:rPr>
          <w:rStyle w:val="fontstyle01"/>
          <w:color w:val="0000FF"/>
          <w:lang w:val="ru-RU"/>
        </w:rPr>
        <w:t>.</w:t>
      </w:r>
      <w:proofErr w:type="spellStart"/>
      <w:r>
        <w:rPr>
          <w:rStyle w:val="fontstyle01"/>
          <w:color w:val="0000FF"/>
        </w:rPr>
        <w:t>vagrantup</w:t>
      </w:r>
      <w:proofErr w:type="spellEnd"/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com</w:t>
      </w:r>
      <w:r w:rsidRPr="005F3E41">
        <w:rPr>
          <w:rStyle w:val="fontstyle01"/>
          <w:color w:val="0000FF"/>
          <w:lang w:val="ru-RU"/>
        </w:rPr>
        <w:t>/</w:t>
      </w:r>
      <w:r>
        <w:rPr>
          <w:rStyle w:val="fontstyle01"/>
          <w:color w:val="0000FF"/>
        </w:rPr>
        <w:t>docs</w:t>
      </w:r>
      <w:r w:rsidRPr="005F3E41">
        <w:rPr>
          <w:rStyle w:val="fontstyle01"/>
          <w:color w:val="0000FF"/>
          <w:lang w:val="ru-RU"/>
        </w:rPr>
        <w:t>/</w:t>
      </w:r>
      <w:r>
        <w:rPr>
          <w:rStyle w:val="fontstyle01"/>
          <w:color w:val="0000FF"/>
        </w:rPr>
        <w:t>index</w:t>
      </w:r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html</w:t>
      </w:r>
      <w:r w:rsidRPr="005F3E41">
        <w:rPr>
          <w:rFonts w:ascii="Calibri" w:hAnsi="Calibri" w:cs="Calibri"/>
          <w:color w:val="0000FF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 xml:space="preserve">5. </w:t>
      </w:r>
      <w:proofErr w:type="spellStart"/>
      <w:r w:rsidRPr="005F3E41">
        <w:rPr>
          <w:rStyle w:val="fontstyle01"/>
          <w:lang w:val="ru-RU"/>
        </w:rPr>
        <w:t>Сторінка</w:t>
      </w:r>
      <w:proofErr w:type="spellEnd"/>
      <w:r w:rsidRPr="005F3E41">
        <w:rPr>
          <w:rStyle w:val="fontstyle01"/>
          <w:lang w:val="ru-RU"/>
        </w:rPr>
        <w:t xml:space="preserve"> з </w:t>
      </w:r>
      <w:proofErr w:type="spellStart"/>
      <w:r w:rsidRPr="005F3E41">
        <w:rPr>
          <w:rStyle w:val="fontstyle01"/>
          <w:lang w:val="ru-RU"/>
        </w:rPr>
        <w:t>інструкціями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щодо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інсталяції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Vagrant</w:t>
      </w:r>
      <w:r w:rsidRPr="005F3E41">
        <w:rPr>
          <w:rFonts w:ascii="Calibri" w:hAnsi="Calibri" w:cs="Calibri"/>
          <w:color w:val="000000"/>
          <w:sz w:val="28"/>
          <w:szCs w:val="28"/>
          <w:lang w:val="ru-RU"/>
        </w:rPr>
        <w:br/>
      </w:r>
      <w:r>
        <w:rPr>
          <w:rStyle w:val="fontstyle01"/>
          <w:color w:val="0000FF"/>
        </w:rPr>
        <w:t>https</w:t>
      </w:r>
      <w:r w:rsidRPr="005F3E41">
        <w:rPr>
          <w:rStyle w:val="fontstyle01"/>
          <w:color w:val="0000FF"/>
          <w:lang w:val="ru-RU"/>
        </w:rPr>
        <w:t>://</w:t>
      </w:r>
      <w:r>
        <w:rPr>
          <w:rStyle w:val="fontstyle01"/>
          <w:color w:val="0000FF"/>
        </w:rPr>
        <w:t>www</w:t>
      </w:r>
      <w:r w:rsidRPr="005F3E41">
        <w:rPr>
          <w:rStyle w:val="fontstyle01"/>
          <w:color w:val="0000FF"/>
          <w:lang w:val="ru-RU"/>
        </w:rPr>
        <w:t>.</w:t>
      </w:r>
      <w:proofErr w:type="spellStart"/>
      <w:r>
        <w:rPr>
          <w:rStyle w:val="fontstyle01"/>
          <w:color w:val="0000FF"/>
        </w:rPr>
        <w:t>vagrantup</w:t>
      </w:r>
      <w:proofErr w:type="spellEnd"/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com</w:t>
      </w:r>
      <w:r w:rsidRPr="005F3E41">
        <w:rPr>
          <w:rStyle w:val="fontstyle01"/>
          <w:color w:val="0000FF"/>
          <w:lang w:val="ru-RU"/>
        </w:rPr>
        <w:t>/</w:t>
      </w:r>
      <w:r>
        <w:rPr>
          <w:rStyle w:val="fontstyle01"/>
          <w:color w:val="0000FF"/>
        </w:rPr>
        <w:t>docs</w:t>
      </w:r>
      <w:r w:rsidRPr="005F3E41">
        <w:rPr>
          <w:rStyle w:val="fontstyle01"/>
          <w:color w:val="0000FF"/>
          <w:lang w:val="ru-RU"/>
        </w:rPr>
        <w:t>/</w:t>
      </w:r>
      <w:r>
        <w:rPr>
          <w:rStyle w:val="fontstyle01"/>
          <w:color w:val="0000FF"/>
        </w:rPr>
        <w:t>installation</w:t>
      </w:r>
      <w:r w:rsidRPr="005F3E41">
        <w:rPr>
          <w:rStyle w:val="fontstyle01"/>
          <w:color w:val="0000FF"/>
          <w:lang w:val="ru-RU"/>
        </w:rPr>
        <w:t>/</w:t>
      </w:r>
      <w:r>
        <w:rPr>
          <w:rStyle w:val="fontstyle01"/>
          <w:color w:val="0000FF"/>
        </w:rPr>
        <w:t>index</w:t>
      </w:r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html</w:t>
      </w:r>
      <w:r w:rsidRPr="005F3E41">
        <w:rPr>
          <w:rFonts w:ascii="Calibri" w:hAnsi="Calibri" w:cs="Calibri"/>
          <w:color w:val="0000FF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 xml:space="preserve">6. Сторінка завантаження </w:t>
      </w:r>
      <w:r>
        <w:rPr>
          <w:rStyle w:val="fontstyle01"/>
        </w:rPr>
        <w:t>PuTTY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  <w:color w:val="0000FF"/>
        </w:rPr>
        <w:t>https</w:t>
      </w:r>
      <w:r w:rsidRPr="005F3E41">
        <w:rPr>
          <w:rStyle w:val="fontstyle01"/>
          <w:color w:val="0000FF"/>
          <w:lang w:val="ru-RU"/>
        </w:rPr>
        <w:t>://</w:t>
      </w:r>
      <w:r>
        <w:rPr>
          <w:rStyle w:val="fontstyle01"/>
          <w:color w:val="0000FF"/>
        </w:rPr>
        <w:t>www</w:t>
      </w:r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putty</w:t>
      </w:r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org</w:t>
      </w:r>
      <w:r w:rsidRPr="005F3E41">
        <w:rPr>
          <w:rStyle w:val="fontstyle01"/>
          <w:color w:val="0000FF"/>
          <w:lang w:val="ru-RU"/>
        </w:rPr>
        <w:t>/</w:t>
      </w:r>
      <w:r w:rsidRPr="005F3E41">
        <w:rPr>
          <w:rFonts w:ascii="Calibri" w:hAnsi="Calibri" w:cs="Calibri"/>
          <w:color w:val="0000FF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 xml:space="preserve">7. Робота з </w:t>
      </w:r>
      <w:proofErr w:type="spellStart"/>
      <w:r>
        <w:rPr>
          <w:rStyle w:val="fontstyle01"/>
        </w:rPr>
        <w:t>vagrantfile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  <w:color w:val="0000FF"/>
        </w:rPr>
        <w:t>http</w:t>
      </w:r>
      <w:r w:rsidRPr="005F3E41">
        <w:rPr>
          <w:rStyle w:val="fontstyle01"/>
          <w:color w:val="0000FF"/>
          <w:lang w:val="ru-RU"/>
        </w:rPr>
        <w:t>://</w:t>
      </w:r>
      <w:proofErr w:type="spellStart"/>
      <w:r>
        <w:rPr>
          <w:rStyle w:val="fontstyle01"/>
          <w:color w:val="0000FF"/>
        </w:rPr>
        <w:t>sysadm</w:t>
      </w:r>
      <w:proofErr w:type="spellEnd"/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pp</w:t>
      </w:r>
      <w:r w:rsidRPr="005F3E41">
        <w:rPr>
          <w:rStyle w:val="fontstyle01"/>
          <w:color w:val="0000FF"/>
          <w:lang w:val="ru-RU"/>
        </w:rPr>
        <w:t>.</w:t>
      </w:r>
      <w:proofErr w:type="spellStart"/>
      <w:r>
        <w:rPr>
          <w:rStyle w:val="fontstyle01"/>
          <w:color w:val="0000FF"/>
        </w:rPr>
        <w:t>ua</w:t>
      </w:r>
      <w:proofErr w:type="spellEnd"/>
      <w:r w:rsidRPr="005F3E41">
        <w:rPr>
          <w:rStyle w:val="fontstyle01"/>
          <w:color w:val="0000FF"/>
          <w:lang w:val="ru-RU"/>
        </w:rPr>
        <w:t>/</w:t>
      </w:r>
      <w:proofErr w:type="spellStart"/>
      <w:r>
        <w:rPr>
          <w:rStyle w:val="fontstyle01"/>
          <w:color w:val="0000FF"/>
        </w:rPr>
        <w:t>linux</w:t>
      </w:r>
      <w:proofErr w:type="spellEnd"/>
      <w:r w:rsidRPr="005F3E41">
        <w:rPr>
          <w:rStyle w:val="fontstyle01"/>
          <w:color w:val="0000FF"/>
          <w:lang w:val="ru-RU"/>
        </w:rPr>
        <w:t>/</w:t>
      </w:r>
      <w:proofErr w:type="spellStart"/>
      <w:r>
        <w:rPr>
          <w:rStyle w:val="fontstyle01"/>
          <w:color w:val="0000FF"/>
        </w:rPr>
        <w:t>sistemyvirtualizacii</w:t>
      </w:r>
      <w:proofErr w:type="spellEnd"/>
      <w:r w:rsidRPr="005F3E41">
        <w:rPr>
          <w:rStyle w:val="fontstyle01"/>
          <w:color w:val="0000FF"/>
          <w:lang w:val="ru-RU"/>
        </w:rPr>
        <w:t>/</w:t>
      </w:r>
      <w:proofErr w:type="spellStart"/>
      <w:r>
        <w:rPr>
          <w:rStyle w:val="fontstyle01"/>
          <w:color w:val="0000FF"/>
        </w:rPr>
        <w:t>vagrantfile</w:t>
      </w:r>
      <w:proofErr w:type="spellEnd"/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html</w:t>
      </w:r>
      <w:r w:rsidRPr="005F3E41">
        <w:rPr>
          <w:rFonts w:ascii="Calibri" w:hAnsi="Calibri" w:cs="Calibri"/>
          <w:color w:val="0000FF"/>
          <w:sz w:val="28"/>
          <w:szCs w:val="28"/>
          <w:lang w:val="ru-RU"/>
        </w:rPr>
        <w:br/>
      </w:r>
      <w:r w:rsidRPr="005F3E41">
        <w:rPr>
          <w:rStyle w:val="fontstyle01"/>
          <w:lang w:val="ru-RU"/>
        </w:rPr>
        <w:t xml:space="preserve">8. </w:t>
      </w:r>
      <w:proofErr w:type="spellStart"/>
      <w:r w:rsidRPr="005F3E41">
        <w:rPr>
          <w:rStyle w:val="fontstyle01"/>
          <w:lang w:val="ru-RU"/>
        </w:rPr>
        <w:t>Створення</w:t>
      </w:r>
      <w:proofErr w:type="spellEnd"/>
      <w:r w:rsidRPr="005F3E41">
        <w:rPr>
          <w:rStyle w:val="fontstyle01"/>
          <w:lang w:val="ru-RU"/>
        </w:rPr>
        <w:t xml:space="preserve"> </w:t>
      </w:r>
      <w:proofErr w:type="spellStart"/>
      <w:r w:rsidRPr="005F3E41">
        <w:rPr>
          <w:rStyle w:val="fontstyle01"/>
          <w:lang w:val="ru-RU"/>
        </w:rPr>
        <w:t>власного</w:t>
      </w:r>
      <w:proofErr w:type="spellEnd"/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Vagrant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</w:rPr>
        <w:t>box</w:t>
      </w:r>
      <w:r w:rsidRPr="005F3E41">
        <w:rPr>
          <w:rStyle w:val="fontstyle01"/>
          <w:lang w:val="ru-RU"/>
        </w:rPr>
        <w:t xml:space="preserve"> </w:t>
      </w:r>
      <w:r>
        <w:rPr>
          <w:rStyle w:val="fontstyle01"/>
          <w:color w:val="0000FF"/>
        </w:rPr>
        <w:t>http</w:t>
      </w:r>
      <w:r w:rsidRPr="005F3E41">
        <w:rPr>
          <w:rStyle w:val="fontstyle01"/>
          <w:color w:val="0000FF"/>
          <w:lang w:val="ru-RU"/>
        </w:rPr>
        <w:t>://</w:t>
      </w:r>
      <w:proofErr w:type="spellStart"/>
      <w:r>
        <w:rPr>
          <w:rStyle w:val="fontstyle01"/>
          <w:color w:val="0000FF"/>
        </w:rPr>
        <w:t>sysadm</w:t>
      </w:r>
      <w:proofErr w:type="spellEnd"/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pp</w:t>
      </w:r>
      <w:r w:rsidRPr="005F3E41">
        <w:rPr>
          <w:rStyle w:val="fontstyle01"/>
          <w:color w:val="0000FF"/>
          <w:lang w:val="ru-RU"/>
        </w:rPr>
        <w:t>.</w:t>
      </w:r>
      <w:proofErr w:type="spellStart"/>
      <w:r>
        <w:rPr>
          <w:rStyle w:val="fontstyle01"/>
          <w:color w:val="0000FF"/>
        </w:rPr>
        <w:t>ua</w:t>
      </w:r>
      <w:proofErr w:type="spellEnd"/>
      <w:r w:rsidRPr="005F3E41">
        <w:rPr>
          <w:rStyle w:val="fontstyle01"/>
          <w:color w:val="0000FF"/>
          <w:lang w:val="ru-RU"/>
        </w:rPr>
        <w:t>/</w:t>
      </w:r>
      <w:proofErr w:type="spellStart"/>
      <w:r>
        <w:rPr>
          <w:rStyle w:val="fontstyle01"/>
          <w:color w:val="0000FF"/>
        </w:rPr>
        <w:t>linux</w:t>
      </w:r>
      <w:proofErr w:type="spellEnd"/>
      <w:r w:rsidRPr="005F3E41">
        <w:rPr>
          <w:rStyle w:val="fontstyle01"/>
          <w:color w:val="0000FF"/>
          <w:lang w:val="ru-RU"/>
        </w:rPr>
        <w:t>/</w:t>
      </w:r>
      <w:proofErr w:type="spellStart"/>
      <w:r>
        <w:rPr>
          <w:rStyle w:val="fontstyle01"/>
          <w:color w:val="0000FF"/>
        </w:rPr>
        <w:t>sistemyvirtualizacii</w:t>
      </w:r>
      <w:proofErr w:type="spellEnd"/>
      <w:r w:rsidRPr="005F3E41">
        <w:rPr>
          <w:rStyle w:val="fontstyle01"/>
          <w:color w:val="0000FF"/>
          <w:lang w:val="ru-RU"/>
        </w:rPr>
        <w:t>/</w:t>
      </w:r>
      <w:r>
        <w:rPr>
          <w:rStyle w:val="fontstyle01"/>
          <w:color w:val="0000FF"/>
        </w:rPr>
        <w:t>vagrant</w:t>
      </w:r>
      <w:r w:rsidRPr="005F3E41">
        <w:rPr>
          <w:rStyle w:val="fontstyle01"/>
          <w:color w:val="0000FF"/>
          <w:lang w:val="ru-RU"/>
        </w:rPr>
        <w:t>-</w:t>
      </w:r>
      <w:r>
        <w:rPr>
          <w:rStyle w:val="fontstyle01"/>
          <w:color w:val="0000FF"/>
        </w:rPr>
        <w:t>box</w:t>
      </w:r>
      <w:r w:rsidRPr="005F3E41">
        <w:rPr>
          <w:rStyle w:val="fontstyle01"/>
          <w:color w:val="0000FF"/>
          <w:lang w:val="ru-RU"/>
        </w:rPr>
        <w:t>-</w:t>
      </w:r>
      <w:r>
        <w:rPr>
          <w:rStyle w:val="fontstyle01"/>
          <w:color w:val="0000FF"/>
        </w:rPr>
        <w:t>creation</w:t>
      </w:r>
      <w:r w:rsidRPr="005F3E41">
        <w:rPr>
          <w:rStyle w:val="fontstyle01"/>
          <w:color w:val="0000FF"/>
          <w:lang w:val="ru-RU"/>
        </w:rPr>
        <w:t>.</w:t>
      </w:r>
      <w:r>
        <w:rPr>
          <w:rStyle w:val="fontstyle01"/>
          <w:color w:val="0000FF"/>
        </w:rPr>
        <w:t>html</w:t>
      </w:r>
    </w:p>
    <w:sectPr w:rsidR="00401122" w:rsidRPr="005F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522D8" w14:textId="77777777" w:rsidR="00362345" w:rsidRDefault="00362345" w:rsidP="00BE2D05">
      <w:pPr>
        <w:spacing w:after="0" w:line="240" w:lineRule="auto"/>
      </w:pPr>
      <w:r>
        <w:separator/>
      </w:r>
    </w:p>
  </w:endnote>
  <w:endnote w:type="continuationSeparator" w:id="0">
    <w:p w14:paraId="2759445E" w14:textId="77777777" w:rsidR="00362345" w:rsidRDefault="00362345" w:rsidP="00BE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544D6" w14:textId="77777777" w:rsidR="00362345" w:rsidRDefault="00362345" w:rsidP="00BE2D05">
      <w:pPr>
        <w:spacing w:after="0" w:line="240" w:lineRule="auto"/>
      </w:pPr>
      <w:r>
        <w:separator/>
      </w:r>
    </w:p>
  </w:footnote>
  <w:footnote w:type="continuationSeparator" w:id="0">
    <w:p w14:paraId="7A145397" w14:textId="77777777" w:rsidR="00362345" w:rsidRDefault="00362345" w:rsidP="00BE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41"/>
    <w:rsid w:val="00087AD2"/>
    <w:rsid w:val="00362345"/>
    <w:rsid w:val="00401122"/>
    <w:rsid w:val="005F3E41"/>
    <w:rsid w:val="00637825"/>
    <w:rsid w:val="00717A37"/>
    <w:rsid w:val="007A7661"/>
    <w:rsid w:val="00846D7A"/>
    <w:rsid w:val="0087710A"/>
    <w:rsid w:val="0091695E"/>
    <w:rsid w:val="009C5DF4"/>
    <w:rsid w:val="00A8374E"/>
    <w:rsid w:val="00B42316"/>
    <w:rsid w:val="00BE2D05"/>
    <w:rsid w:val="00C0658F"/>
    <w:rsid w:val="00C10500"/>
    <w:rsid w:val="00C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5C36"/>
  <w15:chartTrackingRefBased/>
  <w15:docId w15:val="{C5598892-4B27-4F2E-949D-1520A609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F3E4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F3E4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837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2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2D05"/>
  </w:style>
  <w:style w:type="paragraph" w:styleId="a6">
    <w:name w:val="footer"/>
    <w:basedOn w:val="a"/>
    <w:link w:val="a7"/>
    <w:uiPriority w:val="99"/>
    <w:unhideWhenUsed/>
    <w:rsid w:val="00BE2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725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9</cp:revision>
  <dcterms:created xsi:type="dcterms:W3CDTF">2020-03-23T16:14:00Z</dcterms:created>
  <dcterms:modified xsi:type="dcterms:W3CDTF">2020-03-30T20:51:00Z</dcterms:modified>
</cp:coreProperties>
</file>