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Pr="00A0772F" w:rsidRDefault="00415F58" w:rsidP="00A0772F">
      <w:pPr>
        <w:spacing w:after="240" w:line="360" w:lineRule="auto"/>
        <w:rPr>
          <w:rFonts w:ascii="Arial" w:eastAsia="Times New Roman" w:hAnsi="Arial" w:cs="Arial"/>
          <w:b/>
          <w:sz w:val="28"/>
          <w:szCs w:val="24"/>
          <w:lang w:val="en-US" w:eastAsia="fi-FI"/>
        </w:rPr>
      </w:pPr>
      <w:r>
        <w:rPr>
          <w:rFonts w:ascii="Arial" w:eastAsia="Times New Roman" w:hAnsi="Arial" w:cs="Arial"/>
          <w:b/>
          <w:sz w:val="28"/>
          <w:szCs w:val="24"/>
          <w:lang w:val="en-US" w:eastAsia="fi-FI"/>
        </w:rPr>
        <w:t>MATH TOOLS PROJECT</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rsidR="00A0772F" w:rsidRDefault="00A0772F" w:rsidP="00415F58">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415F58">
        <w:rPr>
          <w:rFonts w:ascii="Arial" w:eastAsia="Times New Roman" w:hAnsi="Arial" w:cs="Arial"/>
          <w:sz w:val="24"/>
          <w:szCs w:val="24"/>
          <w:lang w:val="en-US" w:eastAsia="fi-FI"/>
        </w:rPr>
        <w:t>Florian Brandsma</w:t>
      </w:r>
    </w:p>
    <w:p w:rsidR="00415F58" w:rsidRPr="00A0772F" w:rsidRDefault="00415F58" w:rsidP="00415F58">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t>Oleksandr Gudenko</w:t>
      </w:r>
    </w:p>
    <w:p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A0772F" w:rsidRPr="00A0772F" w:rsidRDefault="00A0772F" w:rsidP="00A0772F">
      <w:pPr>
        <w:spacing w:after="240" w:line="360" w:lineRule="auto"/>
        <w:rPr>
          <w:rFonts w:ascii="Arial" w:eastAsia="Times New Roman" w:hAnsi="Arial" w:cs="Arial"/>
          <w:sz w:val="24"/>
          <w:szCs w:val="24"/>
          <w:lang w:val="en-US" w:eastAsia="fi-FI"/>
        </w:rPr>
      </w:pPr>
    </w:p>
    <w:p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CF4AD7">
          <w:pgSz w:w="11906" w:h="16838" w:code="9"/>
          <w:pgMar w:top="1418" w:right="1701" w:bottom="1418" w:left="1701" w:header="852" w:footer="851" w:gutter="0"/>
          <w:cols w:space="708"/>
          <w:docGrid w:linePitch="360"/>
        </w:sectPr>
      </w:pPr>
    </w:p>
    <w:p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rsidR="00C73AA6" w:rsidRPr="00495DEC" w:rsidRDefault="00C73AA6" w:rsidP="00C73AA6">
      <w:pPr>
        <w:rPr>
          <w:rFonts w:ascii="Arial" w:hAnsi="Arial" w:cs="Arial"/>
        </w:rPr>
      </w:pPr>
    </w:p>
    <w:p w:rsidR="00C73AA6" w:rsidRPr="00495DEC" w:rsidRDefault="00C73AA6" w:rsidP="00C73AA6">
      <w:pPr>
        <w:rPr>
          <w:rFonts w:ascii="Arial" w:hAnsi="Arial" w:cs="Arial"/>
        </w:rPr>
      </w:pPr>
    </w:p>
    <w:p w:rsidR="00BC48D6" w:rsidRPr="00BC48D6" w:rsidRDefault="00C73AA6">
      <w:pPr>
        <w:pStyle w:val="TOC1"/>
        <w:rPr>
          <w:rFonts w:asciiTheme="minorHAnsi" w:eastAsiaTheme="minorEastAsia" w:hAnsiTheme="minorHAnsi" w:cstheme="minorBidi"/>
          <w:b w:val="0"/>
          <w:bCs w:val="0"/>
          <w:caps w:val="0"/>
          <w:sz w:val="22"/>
          <w:szCs w:val="22"/>
          <w:lang w:eastAsia="en-GB"/>
        </w:rPr>
      </w:pPr>
      <w:r w:rsidRPr="00BC48D6">
        <w:rPr>
          <w:rFonts w:ascii="Arial" w:hAnsi="Arial" w:cs="Arial"/>
          <w:b w:val="0"/>
        </w:rPr>
        <w:fldChar w:fldCharType="begin"/>
      </w:r>
      <w:r w:rsidRPr="00BC48D6">
        <w:rPr>
          <w:rFonts w:ascii="Arial" w:hAnsi="Arial" w:cs="Arial"/>
          <w:b w:val="0"/>
        </w:rPr>
        <w:instrText xml:space="preserve"> TOC \o \h \z </w:instrText>
      </w:r>
      <w:r w:rsidRPr="00BC48D6">
        <w:rPr>
          <w:rFonts w:ascii="Arial" w:hAnsi="Arial" w:cs="Arial"/>
          <w:b w:val="0"/>
        </w:rPr>
        <w:fldChar w:fldCharType="separate"/>
      </w:r>
      <w:hyperlink w:anchor="_Toc501119073" w:history="1">
        <w:r w:rsidR="00BC48D6" w:rsidRPr="00BC48D6">
          <w:rPr>
            <w:rStyle w:val="Hyperlink"/>
            <w:b w:val="0"/>
          </w:rPr>
          <w:t>1 Introduction</w:t>
        </w:r>
        <w:r w:rsidR="00BC48D6" w:rsidRPr="00BC48D6">
          <w:rPr>
            <w:b w:val="0"/>
            <w:webHidden/>
          </w:rPr>
          <w:tab/>
        </w:r>
        <w:r w:rsidR="00BC48D6" w:rsidRPr="00BC48D6">
          <w:rPr>
            <w:b w:val="0"/>
            <w:webHidden/>
          </w:rPr>
          <w:fldChar w:fldCharType="begin"/>
        </w:r>
        <w:r w:rsidR="00BC48D6" w:rsidRPr="00BC48D6">
          <w:rPr>
            <w:b w:val="0"/>
            <w:webHidden/>
          </w:rPr>
          <w:instrText xml:space="preserve"> PAGEREF _Toc501119073 \h </w:instrText>
        </w:r>
        <w:r w:rsidR="00BC48D6" w:rsidRPr="00BC48D6">
          <w:rPr>
            <w:b w:val="0"/>
            <w:webHidden/>
          </w:rPr>
        </w:r>
        <w:r w:rsidR="00BC48D6" w:rsidRPr="00BC48D6">
          <w:rPr>
            <w:b w:val="0"/>
            <w:webHidden/>
          </w:rPr>
          <w:fldChar w:fldCharType="separate"/>
        </w:r>
        <w:r w:rsidR="009138CC">
          <w:rPr>
            <w:b w:val="0"/>
            <w:webHidden/>
          </w:rPr>
          <w:t>3</w:t>
        </w:r>
        <w:r w:rsidR="00BC48D6" w:rsidRPr="00BC48D6">
          <w:rPr>
            <w:b w:val="0"/>
            <w:webHidden/>
          </w:rPr>
          <w:fldChar w:fldCharType="end"/>
        </w:r>
      </w:hyperlink>
    </w:p>
    <w:p w:rsidR="00BC48D6" w:rsidRPr="00BC48D6" w:rsidRDefault="00BC48D6">
      <w:pPr>
        <w:pStyle w:val="TOC2"/>
        <w:rPr>
          <w:rFonts w:asciiTheme="minorHAnsi" w:eastAsiaTheme="minorEastAsia" w:hAnsiTheme="minorHAnsi" w:cstheme="minorBidi"/>
          <w:sz w:val="22"/>
          <w:szCs w:val="22"/>
          <w:lang w:val="en-GB" w:eastAsia="en-GB"/>
        </w:rPr>
      </w:pPr>
      <w:hyperlink w:anchor="_Toc501119074" w:history="1">
        <w:r w:rsidRPr="00BC48D6">
          <w:rPr>
            <w:rStyle w:val="Hyperlink"/>
            <w:lang w:val="en-GB"/>
          </w:rPr>
          <w:t>1.1 The assignment</w:t>
        </w:r>
        <w:r w:rsidRPr="00BC48D6">
          <w:rPr>
            <w:webHidden/>
          </w:rPr>
          <w:tab/>
        </w:r>
        <w:r w:rsidRPr="00BC48D6">
          <w:rPr>
            <w:webHidden/>
          </w:rPr>
          <w:fldChar w:fldCharType="begin"/>
        </w:r>
        <w:r w:rsidRPr="00BC48D6">
          <w:rPr>
            <w:webHidden/>
          </w:rPr>
          <w:instrText xml:space="preserve"> PAGEREF _Toc501119074 \h </w:instrText>
        </w:r>
        <w:r w:rsidRPr="00BC48D6">
          <w:rPr>
            <w:webHidden/>
          </w:rPr>
        </w:r>
        <w:r w:rsidRPr="00BC48D6">
          <w:rPr>
            <w:webHidden/>
          </w:rPr>
          <w:fldChar w:fldCharType="separate"/>
        </w:r>
        <w:r w:rsidR="009138CC">
          <w:rPr>
            <w:webHidden/>
          </w:rPr>
          <w:t>3</w:t>
        </w:r>
        <w:r w:rsidRPr="00BC48D6">
          <w:rPr>
            <w:webHidden/>
          </w:rPr>
          <w:fldChar w:fldCharType="end"/>
        </w:r>
      </w:hyperlink>
    </w:p>
    <w:p w:rsidR="00BC48D6" w:rsidRPr="00BC48D6" w:rsidRDefault="00BC48D6">
      <w:pPr>
        <w:pStyle w:val="TOC2"/>
        <w:rPr>
          <w:rFonts w:asciiTheme="minorHAnsi" w:eastAsiaTheme="minorEastAsia" w:hAnsiTheme="minorHAnsi" w:cstheme="minorBidi"/>
          <w:sz w:val="22"/>
          <w:szCs w:val="22"/>
          <w:lang w:val="en-GB" w:eastAsia="en-GB"/>
        </w:rPr>
      </w:pPr>
      <w:hyperlink w:anchor="_Toc501119075" w:history="1">
        <w:r w:rsidRPr="00BC48D6">
          <w:rPr>
            <w:rStyle w:val="Hyperlink"/>
            <w:lang w:val="en-GB"/>
          </w:rPr>
          <w:t>1.2 Requirements</w:t>
        </w:r>
        <w:r w:rsidRPr="00BC48D6">
          <w:rPr>
            <w:webHidden/>
          </w:rPr>
          <w:tab/>
        </w:r>
        <w:r w:rsidRPr="00BC48D6">
          <w:rPr>
            <w:webHidden/>
          </w:rPr>
          <w:fldChar w:fldCharType="begin"/>
        </w:r>
        <w:r w:rsidRPr="00BC48D6">
          <w:rPr>
            <w:webHidden/>
          </w:rPr>
          <w:instrText xml:space="preserve"> PAGEREF _Toc501119075 \h </w:instrText>
        </w:r>
        <w:r w:rsidRPr="00BC48D6">
          <w:rPr>
            <w:webHidden/>
          </w:rPr>
        </w:r>
        <w:r w:rsidRPr="00BC48D6">
          <w:rPr>
            <w:webHidden/>
          </w:rPr>
          <w:fldChar w:fldCharType="separate"/>
        </w:r>
        <w:r w:rsidR="009138CC">
          <w:rPr>
            <w:webHidden/>
          </w:rPr>
          <w:t>3</w:t>
        </w:r>
        <w:r w:rsidRPr="00BC48D6">
          <w:rPr>
            <w:webHidden/>
          </w:rPr>
          <w:fldChar w:fldCharType="end"/>
        </w:r>
      </w:hyperlink>
    </w:p>
    <w:p w:rsidR="00BC48D6" w:rsidRPr="00BC48D6" w:rsidRDefault="00BC48D6">
      <w:pPr>
        <w:pStyle w:val="TOC1"/>
        <w:rPr>
          <w:rFonts w:asciiTheme="minorHAnsi" w:eastAsiaTheme="minorEastAsia" w:hAnsiTheme="minorHAnsi" w:cstheme="minorBidi"/>
          <w:b w:val="0"/>
          <w:bCs w:val="0"/>
          <w:caps w:val="0"/>
          <w:sz w:val="22"/>
          <w:szCs w:val="22"/>
          <w:lang w:eastAsia="en-GB"/>
        </w:rPr>
      </w:pPr>
      <w:hyperlink w:anchor="_Toc501119076" w:history="1">
        <w:r w:rsidRPr="00BC48D6">
          <w:rPr>
            <w:rStyle w:val="Hyperlink"/>
            <w:b w:val="0"/>
            <w:lang w:val="en-US"/>
          </w:rPr>
          <w:t>2 THE WORK ENVIRONMENT</w:t>
        </w:r>
        <w:r w:rsidRPr="00BC48D6">
          <w:rPr>
            <w:b w:val="0"/>
            <w:webHidden/>
          </w:rPr>
          <w:tab/>
        </w:r>
        <w:r w:rsidRPr="00BC48D6">
          <w:rPr>
            <w:b w:val="0"/>
            <w:webHidden/>
          </w:rPr>
          <w:fldChar w:fldCharType="begin"/>
        </w:r>
        <w:r w:rsidRPr="00BC48D6">
          <w:rPr>
            <w:b w:val="0"/>
            <w:webHidden/>
          </w:rPr>
          <w:instrText xml:space="preserve"> PAGEREF _Toc501119076 \h </w:instrText>
        </w:r>
        <w:r w:rsidRPr="00BC48D6">
          <w:rPr>
            <w:b w:val="0"/>
            <w:webHidden/>
          </w:rPr>
        </w:r>
        <w:r w:rsidRPr="00BC48D6">
          <w:rPr>
            <w:b w:val="0"/>
            <w:webHidden/>
          </w:rPr>
          <w:fldChar w:fldCharType="separate"/>
        </w:r>
        <w:r w:rsidR="009138CC">
          <w:rPr>
            <w:b w:val="0"/>
            <w:webHidden/>
          </w:rPr>
          <w:t>4</w:t>
        </w:r>
        <w:r w:rsidRPr="00BC48D6">
          <w:rPr>
            <w:b w:val="0"/>
            <w:webHidden/>
          </w:rPr>
          <w:fldChar w:fldCharType="end"/>
        </w:r>
      </w:hyperlink>
    </w:p>
    <w:p w:rsidR="00BC48D6" w:rsidRPr="00BC48D6" w:rsidRDefault="00BC48D6">
      <w:pPr>
        <w:pStyle w:val="TOC1"/>
        <w:rPr>
          <w:rFonts w:asciiTheme="minorHAnsi" w:eastAsiaTheme="minorEastAsia" w:hAnsiTheme="minorHAnsi" w:cstheme="minorBidi"/>
          <w:b w:val="0"/>
          <w:bCs w:val="0"/>
          <w:caps w:val="0"/>
          <w:sz w:val="22"/>
          <w:szCs w:val="22"/>
          <w:lang w:eastAsia="en-GB"/>
        </w:rPr>
      </w:pPr>
      <w:hyperlink w:anchor="_Toc501119077" w:history="1">
        <w:r w:rsidRPr="00BC48D6">
          <w:rPr>
            <w:rStyle w:val="Hyperlink"/>
            <w:b w:val="0"/>
            <w:lang w:val="en-US"/>
          </w:rPr>
          <w:t>3 DEFINITIONS</w:t>
        </w:r>
        <w:r w:rsidRPr="00BC48D6">
          <w:rPr>
            <w:b w:val="0"/>
            <w:webHidden/>
          </w:rPr>
          <w:tab/>
        </w:r>
        <w:r w:rsidRPr="00BC48D6">
          <w:rPr>
            <w:b w:val="0"/>
            <w:webHidden/>
          </w:rPr>
          <w:fldChar w:fldCharType="begin"/>
        </w:r>
        <w:r w:rsidRPr="00BC48D6">
          <w:rPr>
            <w:b w:val="0"/>
            <w:webHidden/>
          </w:rPr>
          <w:instrText xml:space="preserve"> PAGEREF _Toc501119077 \h </w:instrText>
        </w:r>
        <w:r w:rsidRPr="00BC48D6">
          <w:rPr>
            <w:b w:val="0"/>
            <w:webHidden/>
          </w:rPr>
        </w:r>
        <w:r w:rsidRPr="00BC48D6">
          <w:rPr>
            <w:b w:val="0"/>
            <w:webHidden/>
          </w:rPr>
          <w:fldChar w:fldCharType="separate"/>
        </w:r>
        <w:r w:rsidR="009138CC">
          <w:rPr>
            <w:b w:val="0"/>
            <w:webHidden/>
          </w:rPr>
          <w:t>4</w:t>
        </w:r>
        <w:r w:rsidRPr="00BC48D6">
          <w:rPr>
            <w:b w:val="0"/>
            <w:webHidden/>
          </w:rPr>
          <w:fldChar w:fldCharType="end"/>
        </w:r>
      </w:hyperlink>
    </w:p>
    <w:p w:rsidR="00BC48D6" w:rsidRPr="00BC48D6" w:rsidRDefault="00BC48D6">
      <w:pPr>
        <w:pStyle w:val="TOC2"/>
        <w:rPr>
          <w:rFonts w:asciiTheme="minorHAnsi" w:eastAsiaTheme="minorEastAsia" w:hAnsiTheme="minorHAnsi" w:cstheme="minorBidi"/>
          <w:sz w:val="22"/>
          <w:szCs w:val="22"/>
          <w:lang w:val="en-GB" w:eastAsia="en-GB"/>
        </w:rPr>
      </w:pPr>
      <w:hyperlink w:anchor="_Toc501119078" w:history="1">
        <w:r w:rsidRPr="00BC48D6">
          <w:rPr>
            <w:rStyle w:val="Hyperlink"/>
            <w:lang w:val="en-US"/>
          </w:rPr>
          <w:t>3.1 Website</w:t>
        </w:r>
        <w:r w:rsidRPr="00BC48D6">
          <w:rPr>
            <w:webHidden/>
          </w:rPr>
          <w:tab/>
        </w:r>
        <w:r w:rsidRPr="00BC48D6">
          <w:rPr>
            <w:webHidden/>
          </w:rPr>
          <w:fldChar w:fldCharType="begin"/>
        </w:r>
        <w:r w:rsidRPr="00BC48D6">
          <w:rPr>
            <w:webHidden/>
          </w:rPr>
          <w:instrText xml:space="preserve"> PAGEREF _Toc501119078 \h </w:instrText>
        </w:r>
        <w:r w:rsidRPr="00BC48D6">
          <w:rPr>
            <w:webHidden/>
          </w:rPr>
        </w:r>
        <w:r w:rsidRPr="00BC48D6">
          <w:rPr>
            <w:webHidden/>
          </w:rPr>
          <w:fldChar w:fldCharType="separate"/>
        </w:r>
        <w:r w:rsidR="009138CC">
          <w:rPr>
            <w:webHidden/>
          </w:rPr>
          <w:t>4</w:t>
        </w:r>
        <w:r w:rsidRPr="00BC48D6">
          <w:rPr>
            <w:webHidden/>
          </w:rPr>
          <w:fldChar w:fldCharType="end"/>
        </w:r>
      </w:hyperlink>
    </w:p>
    <w:p w:rsidR="00BC48D6" w:rsidRPr="00BC48D6" w:rsidRDefault="00BC48D6">
      <w:pPr>
        <w:pStyle w:val="TOC2"/>
        <w:rPr>
          <w:rFonts w:asciiTheme="minorHAnsi" w:eastAsiaTheme="minorEastAsia" w:hAnsiTheme="minorHAnsi" w:cstheme="minorBidi"/>
          <w:sz w:val="22"/>
          <w:szCs w:val="22"/>
          <w:lang w:val="en-GB" w:eastAsia="en-GB"/>
        </w:rPr>
      </w:pPr>
      <w:hyperlink w:anchor="_Toc501119079" w:history="1">
        <w:r w:rsidRPr="00BC48D6">
          <w:rPr>
            <w:rStyle w:val="Hyperlink"/>
            <w:lang w:val="en-US"/>
          </w:rPr>
          <w:t>3.2 Mathematic tools</w:t>
        </w:r>
        <w:r w:rsidRPr="00BC48D6">
          <w:rPr>
            <w:webHidden/>
          </w:rPr>
          <w:tab/>
        </w:r>
        <w:r w:rsidRPr="00BC48D6">
          <w:rPr>
            <w:webHidden/>
          </w:rPr>
          <w:fldChar w:fldCharType="begin"/>
        </w:r>
        <w:r w:rsidRPr="00BC48D6">
          <w:rPr>
            <w:webHidden/>
          </w:rPr>
          <w:instrText xml:space="preserve"> PAGEREF _Toc501119079 \h </w:instrText>
        </w:r>
        <w:r w:rsidRPr="00BC48D6">
          <w:rPr>
            <w:webHidden/>
          </w:rPr>
        </w:r>
        <w:r w:rsidRPr="00BC48D6">
          <w:rPr>
            <w:webHidden/>
          </w:rPr>
          <w:fldChar w:fldCharType="separate"/>
        </w:r>
        <w:r w:rsidR="009138CC">
          <w:rPr>
            <w:webHidden/>
          </w:rPr>
          <w:t>5</w:t>
        </w:r>
        <w:r w:rsidRPr="00BC48D6">
          <w:rPr>
            <w:webHidden/>
          </w:rPr>
          <w:fldChar w:fldCharType="end"/>
        </w:r>
      </w:hyperlink>
    </w:p>
    <w:p w:rsidR="00BC48D6" w:rsidRPr="00BC48D6" w:rsidRDefault="00BC48D6">
      <w:pPr>
        <w:pStyle w:val="TOC1"/>
        <w:rPr>
          <w:rFonts w:asciiTheme="minorHAnsi" w:eastAsiaTheme="minorEastAsia" w:hAnsiTheme="minorHAnsi" w:cstheme="minorBidi"/>
          <w:b w:val="0"/>
          <w:bCs w:val="0"/>
          <w:caps w:val="0"/>
          <w:sz w:val="22"/>
          <w:szCs w:val="22"/>
          <w:lang w:eastAsia="en-GB"/>
        </w:rPr>
      </w:pPr>
      <w:hyperlink w:anchor="_Toc501119080" w:history="1">
        <w:r w:rsidRPr="00BC48D6">
          <w:rPr>
            <w:rStyle w:val="Hyperlink"/>
            <w:b w:val="0"/>
            <w:lang w:val="en-US"/>
          </w:rPr>
          <w:t>4 Implementation</w:t>
        </w:r>
        <w:r w:rsidRPr="00BC48D6">
          <w:rPr>
            <w:b w:val="0"/>
            <w:webHidden/>
          </w:rPr>
          <w:tab/>
        </w:r>
        <w:r w:rsidRPr="00BC48D6">
          <w:rPr>
            <w:b w:val="0"/>
            <w:webHidden/>
          </w:rPr>
          <w:fldChar w:fldCharType="begin"/>
        </w:r>
        <w:r w:rsidRPr="00BC48D6">
          <w:rPr>
            <w:b w:val="0"/>
            <w:webHidden/>
          </w:rPr>
          <w:instrText xml:space="preserve"> PAGEREF _Toc501119080 \h </w:instrText>
        </w:r>
        <w:r w:rsidRPr="00BC48D6">
          <w:rPr>
            <w:b w:val="0"/>
            <w:webHidden/>
          </w:rPr>
        </w:r>
        <w:r w:rsidRPr="00BC48D6">
          <w:rPr>
            <w:b w:val="0"/>
            <w:webHidden/>
          </w:rPr>
          <w:fldChar w:fldCharType="separate"/>
        </w:r>
        <w:r w:rsidR="009138CC">
          <w:rPr>
            <w:b w:val="0"/>
            <w:webHidden/>
          </w:rPr>
          <w:t>6</w:t>
        </w:r>
        <w:r w:rsidRPr="00BC48D6">
          <w:rPr>
            <w:b w:val="0"/>
            <w:webHidden/>
          </w:rPr>
          <w:fldChar w:fldCharType="end"/>
        </w:r>
      </w:hyperlink>
    </w:p>
    <w:p w:rsidR="00BC48D6" w:rsidRPr="00BC48D6" w:rsidRDefault="00BC48D6">
      <w:pPr>
        <w:pStyle w:val="TOC2"/>
        <w:rPr>
          <w:rFonts w:asciiTheme="minorHAnsi" w:eastAsiaTheme="minorEastAsia" w:hAnsiTheme="minorHAnsi" w:cstheme="minorBidi"/>
          <w:sz w:val="22"/>
          <w:szCs w:val="22"/>
          <w:lang w:val="en-GB" w:eastAsia="en-GB"/>
        </w:rPr>
      </w:pPr>
      <w:hyperlink w:anchor="_Toc501119081" w:history="1">
        <w:r w:rsidRPr="00BC48D6">
          <w:rPr>
            <w:rStyle w:val="Hyperlink"/>
            <w:lang w:val="en-US"/>
          </w:rPr>
          <w:t>4.1 Planning</w:t>
        </w:r>
        <w:r w:rsidRPr="00BC48D6">
          <w:rPr>
            <w:webHidden/>
          </w:rPr>
          <w:tab/>
        </w:r>
        <w:r w:rsidRPr="00BC48D6">
          <w:rPr>
            <w:webHidden/>
          </w:rPr>
          <w:fldChar w:fldCharType="begin"/>
        </w:r>
        <w:r w:rsidRPr="00BC48D6">
          <w:rPr>
            <w:webHidden/>
          </w:rPr>
          <w:instrText xml:space="preserve"> PAGEREF _Toc501119081 \h </w:instrText>
        </w:r>
        <w:r w:rsidRPr="00BC48D6">
          <w:rPr>
            <w:webHidden/>
          </w:rPr>
        </w:r>
        <w:r w:rsidRPr="00BC48D6">
          <w:rPr>
            <w:webHidden/>
          </w:rPr>
          <w:fldChar w:fldCharType="separate"/>
        </w:r>
        <w:r w:rsidR="009138CC">
          <w:rPr>
            <w:webHidden/>
          </w:rPr>
          <w:t>6</w:t>
        </w:r>
        <w:r w:rsidRPr="00BC48D6">
          <w:rPr>
            <w:webHidden/>
          </w:rPr>
          <w:fldChar w:fldCharType="end"/>
        </w:r>
      </w:hyperlink>
    </w:p>
    <w:p w:rsidR="00BC48D6" w:rsidRPr="00BC48D6" w:rsidRDefault="00BC48D6">
      <w:pPr>
        <w:pStyle w:val="TOC2"/>
        <w:rPr>
          <w:rFonts w:asciiTheme="minorHAnsi" w:eastAsiaTheme="minorEastAsia" w:hAnsiTheme="minorHAnsi" w:cstheme="minorBidi"/>
          <w:sz w:val="22"/>
          <w:szCs w:val="22"/>
          <w:lang w:val="en-GB" w:eastAsia="en-GB"/>
        </w:rPr>
      </w:pPr>
      <w:hyperlink w:anchor="_Toc501119082" w:history="1">
        <w:r w:rsidRPr="00BC48D6">
          <w:rPr>
            <w:rStyle w:val="Hyperlink"/>
            <w:lang w:val="en-US"/>
          </w:rPr>
          <w:t>4.2 Designing</w:t>
        </w:r>
        <w:r w:rsidRPr="00BC48D6">
          <w:rPr>
            <w:webHidden/>
          </w:rPr>
          <w:tab/>
        </w:r>
        <w:r w:rsidRPr="00BC48D6">
          <w:rPr>
            <w:webHidden/>
          </w:rPr>
          <w:fldChar w:fldCharType="begin"/>
        </w:r>
        <w:r w:rsidRPr="00BC48D6">
          <w:rPr>
            <w:webHidden/>
          </w:rPr>
          <w:instrText xml:space="preserve"> PAGEREF _Toc501119082 \h </w:instrText>
        </w:r>
        <w:r w:rsidRPr="00BC48D6">
          <w:rPr>
            <w:webHidden/>
          </w:rPr>
        </w:r>
        <w:r w:rsidRPr="00BC48D6">
          <w:rPr>
            <w:webHidden/>
          </w:rPr>
          <w:fldChar w:fldCharType="separate"/>
        </w:r>
        <w:r w:rsidR="009138CC">
          <w:rPr>
            <w:webHidden/>
          </w:rPr>
          <w:t>6</w:t>
        </w:r>
        <w:r w:rsidRPr="00BC48D6">
          <w:rPr>
            <w:webHidden/>
          </w:rPr>
          <w:fldChar w:fldCharType="end"/>
        </w:r>
      </w:hyperlink>
    </w:p>
    <w:p w:rsidR="00BC48D6" w:rsidRPr="00BC48D6" w:rsidRDefault="00BC48D6">
      <w:pPr>
        <w:pStyle w:val="TOC2"/>
        <w:rPr>
          <w:rFonts w:asciiTheme="minorHAnsi" w:eastAsiaTheme="minorEastAsia" w:hAnsiTheme="minorHAnsi" w:cstheme="minorBidi"/>
          <w:sz w:val="22"/>
          <w:szCs w:val="22"/>
          <w:lang w:val="en-GB" w:eastAsia="en-GB"/>
        </w:rPr>
      </w:pPr>
      <w:hyperlink w:anchor="_Toc501119083" w:history="1">
        <w:r w:rsidRPr="00BC48D6">
          <w:rPr>
            <w:rStyle w:val="Hyperlink"/>
            <w:lang w:val="en-US"/>
          </w:rPr>
          <w:t>4.3 Implementing</w:t>
        </w:r>
        <w:r w:rsidRPr="00BC48D6">
          <w:rPr>
            <w:webHidden/>
          </w:rPr>
          <w:tab/>
        </w:r>
        <w:r w:rsidRPr="00BC48D6">
          <w:rPr>
            <w:webHidden/>
          </w:rPr>
          <w:fldChar w:fldCharType="begin"/>
        </w:r>
        <w:r w:rsidRPr="00BC48D6">
          <w:rPr>
            <w:webHidden/>
          </w:rPr>
          <w:instrText xml:space="preserve"> PAGEREF _Toc501119083 \h </w:instrText>
        </w:r>
        <w:r w:rsidRPr="00BC48D6">
          <w:rPr>
            <w:webHidden/>
          </w:rPr>
        </w:r>
        <w:r w:rsidRPr="00BC48D6">
          <w:rPr>
            <w:webHidden/>
          </w:rPr>
          <w:fldChar w:fldCharType="separate"/>
        </w:r>
        <w:r w:rsidR="009138CC">
          <w:rPr>
            <w:webHidden/>
          </w:rPr>
          <w:t>6</w:t>
        </w:r>
        <w:r w:rsidRPr="00BC48D6">
          <w:rPr>
            <w:webHidden/>
          </w:rPr>
          <w:fldChar w:fldCharType="end"/>
        </w:r>
      </w:hyperlink>
    </w:p>
    <w:p w:rsidR="00BC48D6" w:rsidRPr="00BC48D6" w:rsidRDefault="00BC48D6">
      <w:pPr>
        <w:pStyle w:val="TOC1"/>
        <w:rPr>
          <w:rFonts w:asciiTheme="minorHAnsi" w:eastAsiaTheme="minorEastAsia" w:hAnsiTheme="minorHAnsi" w:cstheme="minorBidi"/>
          <w:b w:val="0"/>
          <w:bCs w:val="0"/>
          <w:caps w:val="0"/>
          <w:sz w:val="22"/>
          <w:szCs w:val="22"/>
          <w:lang w:eastAsia="en-GB"/>
        </w:rPr>
      </w:pPr>
      <w:hyperlink w:anchor="_Toc501119084" w:history="1">
        <w:r w:rsidRPr="00BC48D6">
          <w:rPr>
            <w:rStyle w:val="Hyperlink"/>
            <w:b w:val="0"/>
            <w:lang w:val="en-US"/>
          </w:rPr>
          <w:t>5 Testing</w:t>
        </w:r>
        <w:r w:rsidRPr="00BC48D6">
          <w:rPr>
            <w:b w:val="0"/>
            <w:webHidden/>
          </w:rPr>
          <w:tab/>
        </w:r>
        <w:r w:rsidRPr="00BC48D6">
          <w:rPr>
            <w:b w:val="0"/>
            <w:webHidden/>
          </w:rPr>
          <w:fldChar w:fldCharType="begin"/>
        </w:r>
        <w:r w:rsidRPr="00BC48D6">
          <w:rPr>
            <w:b w:val="0"/>
            <w:webHidden/>
          </w:rPr>
          <w:instrText xml:space="preserve"> PAGEREF _Toc501119084 \h </w:instrText>
        </w:r>
        <w:r w:rsidRPr="00BC48D6">
          <w:rPr>
            <w:b w:val="0"/>
            <w:webHidden/>
          </w:rPr>
        </w:r>
        <w:r w:rsidRPr="00BC48D6">
          <w:rPr>
            <w:b w:val="0"/>
            <w:webHidden/>
          </w:rPr>
          <w:fldChar w:fldCharType="separate"/>
        </w:r>
        <w:r w:rsidR="009138CC">
          <w:rPr>
            <w:b w:val="0"/>
            <w:webHidden/>
          </w:rPr>
          <w:t>12</w:t>
        </w:r>
        <w:r w:rsidRPr="00BC48D6">
          <w:rPr>
            <w:b w:val="0"/>
            <w:webHidden/>
          </w:rPr>
          <w:fldChar w:fldCharType="end"/>
        </w:r>
      </w:hyperlink>
    </w:p>
    <w:p w:rsidR="00BC48D6" w:rsidRPr="00BC48D6" w:rsidRDefault="00BC48D6">
      <w:pPr>
        <w:pStyle w:val="TOC1"/>
        <w:rPr>
          <w:rFonts w:asciiTheme="minorHAnsi" w:eastAsiaTheme="minorEastAsia" w:hAnsiTheme="minorHAnsi" w:cstheme="minorBidi"/>
          <w:b w:val="0"/>
          <w:bCs w:val="0"/>
          <w:caps w:val="0"/>
          <w:sz w:val="22"/>
          <w:szCs w:val="22"/>
          <w:lang w:eastAsia="en-GB"/>
        </w:rPr>
      </w:pPr>
      <w:hyperlink w:anchor="_Toc501119085" w:history="1">
        <w:r w:rsidRPr="00BC48D6">
          <w:rPr>
            <w:rStyle w:val="Hyperlink"/>
            <w:b w:val="0"/>
            <w:lang w:val="en-US"/>
          </w:rPr>
          <w:t>6 POSSIBILITIES OF FURTHER DEVELOPMENT</w:t>
        </w:r>
        <w:r w:rsidRPr="00BC48D6">
          <w:rPr>
            <w:b w:val="0"/>
            <w:webHidden/>
          </w:rPr>
          <w:tab/>
        </w:r>
        <w:r w:rsidRPr="00BC48D6">
          <w:rPr>
            <w:b w:val="0"/>
            <w:webHidden/>
          </w:rPr>
          <w:fldChar w:fldCharType="begin"/>
        </w:r>
        <w:r w:rsidRPr="00BC48D6">
          <w:rPr>
            <w:b w:val="0"/>
            <w:webHidden/>
          </w:rPr>
          <w:instrText xml:space="preserve"> PAGEREF _Toc501119085 \h </w:instrText>
        </w:r>
        <w:r w:rsidRPr="00BC48D6">
          <w:rPr>
            <w:b w:val="0"/>
            <w:webHidden/>
          </w:rPr>
        </w:r>
        <w:r w:rsidRPr="00BC48D6">
          <w:rPr>
            <w:b w:val="0"/>
            <w:webHidden/>
          </w:rPr>
          <w:fldChar w:fldCharType="separate"/>
        </w:r>
        <w:r w:rsidR="009138CC">
          <w:rPr>
            <w:b w:val="0"/>
            <w:webHidden/>
          </w:rPr>
          <w:t>12</w:t>
        </w:r>
        <w:r w:rsidRPr="00BC48D6">
          <w:rPr>
            <w:b w:val="0"/>
            <w:webHidden/>
          </w:rPr>
          <w:fldChar w:fldCharType="end"/>
        </w:r>
      </w:hyperlink>
    </w:p>
    <w:p w:rsidR="00BC48D6" w:rsidRPr="00BC48D6" w:rsidRDefault="00BC48D6">
      <w:pPr>
        <w:pStyle w:val="TOC1"/>
        <w:rPr>
          <w:rFonts w:asciiTheme="minorHAnsi" w:eastAsiaTheme="minorEastAsia" w:hAnsiTheme="minorHAnsi" w:cstheme="minorBidi"/>
          <w:b w:val="0"/>
          <w:bCs w:val="0"/>
          <w:caps w:val="0"/>
          <w:sz w:val="22"/>
          <w:szCs w:val="22"/>
          <w:lang w:eastAsia="en-GB"/>
        </w:rPr>
      </w:pPr>
      <w:hyperlink w:anchor="_Toc501119086" w:history="1">
        <w:r w:rsidRPr="00BC48D6">
          <w:rPr>
            <w:rStyle w:val="Hyperlink"/>
            <w:b w:val="0"/>
            <w:lang w:val="en-US"/>
          </w:rPr>
          <w:t>7 conclusion</w:t>
        </w:r>
        <w:r w:rsidRPr="00BC48D6">
          <w:rPr>
            <w:b w:val="0"/>
            <w:webHidden/>
          </w:rPr>
          <w:tab/>
        </w:r>
        <w:r w:rsidRPr="00BC48D6">
          <w:rPr>
            <w:b w:val="0"/>
            <w:webHidden/>
          </w:rPr>
          <w:fldChar w:fldCharType="begin"/>
        </w:r>
        <w:r w:rsidRPr="00BC48D6">
          <w:rPr>
            <w:b w:val="0"/>
            <w:webHidden/>
          </w:rPr>
          <w:instrText xml:space="preserve"> PAGEREF _Toc501119086 \h </w:instrText>
        </w:r>
        <w:r w:rsidRPr="00BC48D6">
          <w:rPr>
            <w:b w:val="0"/>
            <w:webHidden/>
          </w:rPr>
        </w:r>
        <w:r w:rsidRPr="00BC48D6">
          <w:rPr>
            <w:b w:val="0"/>
            <w:webHidden/>
          </w:rPr>
          <w:fldChar w:fldCharType="separate"/>
        </w:r>
        <w:r w:rsidR="009138CC">
          <w:rPr>
            <w:b w:val="0"/>
            <w:webHidden/>
          </w:rPr>
          <w:t>13</w:t>
        </w:r>
        <w:r w:rsidRPr="00BC48D6">
          <w:rPr>
            <w:b w:val="0"/>
            <w:webHidden/>
          </w:rPr>
          <w:fldChar w:fldCharType="end"/>
        </w:r>
      </w:hyperlink>
    </w:p>
    <w:p w:rsidR="00FA7CA1" w:rsidRPr="00495DEC" w:rsidRDefault="00C73AA6" w:rsidP="00C73AA6">
      <w:pPr>
        <w:rPr>
          <w:rFonts w:ascii="Arial" w:hAnsi="Arial" w:cs="Arial"/>
          <w:bCs/>
          <w:caps/>
          <w:lang w:val="en-US"/>
        </w:rPr>
      </w:pPr>
      <w:r w:rsidRPr="00BC48D6">
        <w:rPr>
          <w:rFonts w:ascii="Arial" w:hAnsi="Arial" w:cs="Arial"/>
          <w:bCs/>
          <w:caps/>
        </w:rPr>
        <w:fldChar w:fldCharType="end"/>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pStyle w:val="Heading1"/>
        <w:spacing w:after="0"/>
        <w:rPr>
          <w:bCs w:val="0"/>
          <w:sz w:val="28"/>
          <w:szCs w:val="28"/>
          <w:lang w:val="en-GB"/>
        </w:rPr>
      </w:pPr>
      <w:bookmarkStart w:id="0" w:name="_Toc501119073"/>
      <w:r w:rsidRPr="00495DEC">
        <w:rPr>
          <w:sz w:val="28"/>
          <w:szCs w:val="28"/>
          <w:lang w:val="en-GB"/>
        </w:rPr>
        <w:lastRenderedPageBreak/>
        <w:t xml:space="preserve">1 </w:t>
      </w:r>
      <w:r w:rsidRPr="00495DEC">
        <w:rPr>
          <w:bCs w:val="0"/>
          <w:sz w:val="28"/>
          <w:szCs w:val="28"/>
          <w:lang w:val="en-GB"/>
        </w:rPr>
        <w:t>Introduction</w:t>
      </w:r>
      <w:bookmarkEnd w:id="0"/>
    </w:p>
    <w:p w:rsidR="00C73AA6" w:rsidRPr="00495DEC" w:rsidRDefault="00C73AA6" w:rsidP="00C73AA6">
      <w:pPr>
        <w:rPr>
          <w:rFonts w:ascii="Arial" w:hAnsi="Arial" w:cs="Arial"/>
          <w:sz w:val="24"/>
          <w:szCs w:val="24"/>
          <w:lang w:val="en-GB"/>
        </w:rPr>
      </w:pPr>
    </w:p>
    <w:p w:rsidR="00C73AA6" w:rsidRPr="00495DEC" w:rsidRDefault="00C73AA6" w:rsidP="00C73AA6">
      <w:pPr>
        <w:rPr>
          <w:rFonts w:ascii="Arial" w:hAnsi="Arial" w:cs="Arial"/>
          <w:lang w:val="en-GB"/>
        </w:rPr>
      </w:pPr>
    </w:p>
    <w:p w:rsidR="00C73AA6" w:rsidRPr="00415F58" w:rsidRDefault="00415F58" w:rsidP="00C73AA6">
      <w:pPr>
        <w:rPr>
          <w:rFonts w:ascii="Arial" w:hAnsi="Arial" w:cs="Arial"/>
          <w:sz w:val="24"/>
          <w:szCs w:val="24"/>
          <w:lang w:val="en-GB"/>
        </w:rPr>
      </w:pPr>
      <w:r>
        <w:rPr>
          <w:rFonts w:ascii="Arial" w:hAnsi="Arial" w:cs="Arial"/>
          <w:bCs/>
          <w:sz w:val="24"/>
          <w:szCs w:val="24"/>
          <w:lang w:val="en-GB"/>
        </w:rPr>
        <w:t xml:space="preserve">This report details our work done on the Mathematic Tools Project, that we are currently working on to implement everything we have learned over the course of two periods. The project is made </w:t>
      </w:r>
      <w:r w:rsidR="0058646A">
        <w:rPr>
          <w:rFonts w:ascii="Arial" w:hAnsi="Arial" w:cs="Arial"/>
          <w:bCs/>
          <w:sz w:val="24"/>
          <w:szCs w:val="24"/>
          <w:lang w:val="en-GB"/>
        </w:rPr>
        <w:t>per request of Oulu University of Applied Sciences, as part of our second period.</w:t>
      </w:r>
    </w:p>
    <w:p w:rsidR="00C73AA6" w:rsidRPr="00495DEC" w:rsidRDefault="00C73AA6" w:rsidP="00C73AA6">
      <w:pPr>
        <w:pStyle w:val="Heading2"/>
        <w:rPr>
          <w:sz w:val="24"/>
          <w:szCs w:val="24"/>
          <w:lang w:val="en-GB"/>
        </w:rPr>
      </w:pPr>
      <w:bookmarkStart w:id="1" w:name="_Toc257121587"/>
      <w:bookmarkStart w:id="2" w:name="_Toc501119074"/>
      <w:r w:rsidRPr="00495DEC">
        <w:rPr>
          <w:sz w:val="24"/>
          <w:szCs w:val="24"/>
          <w:lang w:val="en-GB"/>
        </w:rPr>
        <w:t xml:space="preserve">1.1 </w:t>
      </w:r>
      <w:bookmarkEnd w:id="1"/>
      <w:r w:rsidR="0058646A">
        <w:rPr>
          <w:sz w:val="24"/>
          <w:szCs w:val="24"/>
          <w:lang w:val="en-GB"/>
        </w:rPr>
        <w:t>The assignment</w:t>
      </w:r>
      <w:bookmarkEnd w:id="2"/>
    </w:p>
    <w:p w:rsidR="00C73AA6" w:rsidRDefault="0058646A" w:rsidP="00C73AA6">
      <w:pPr>
        <w:rPr>
          <w:rFonts w:ascii="Arial" w:hAnsi="Arial" w:cs="Arial"/>
          <w:sz w:val="24"/>
          <w:szCs w:val="24"/>
          <w:lang w:val="en-GB"/>
        </w:rPr>
      </w:pPr>
      <w:r>
        <w:rPr>
          <w:rFonts w:ascii="Arial" w:hAnsi="Arial" w:cs="Arial"/>
          <w:sz w:val="24"/>
          <w:szCs w:val="24"/>
          <w:lang w:val="en-GB"/>
        </w:rPr>
        <w:t>Our task was to make a web based mathematics tool, which offers a range of different math functionalities for the user. We were meant to make the following tools:</w:t>
      </w:r>
    </w:p>
    <w:p w:rsidR="0058646A" w:rsidRDefault="0058646A" w:rsidP="0058646A">
      <w:pPr>
        <w:pStyle w:val="ListParagraph"/>
        <w:numPr>
          <w:ilvl w:val="0"/>
          <w:numId w:val="2"/>
        </w:numPr>
        <w:rPr>
          <w:rFonts w:ascii="Arial" w:hAnsi="Arial" w:cs="Arial"/>
          <w:sz w:val="24"/>
          <w:szCs w:val="24"/>
          <w:lang w:val="en-GB"/>
        </w:rPr>
      </w:pPr>
      <w:r>
        <w:rPr>
          <w:rFonts w:ascii="Arial" w:hAnsi="Arial" w:cs="Arial"/>
          <w:sz w:val="24"/>
          <w:szCs w:val="24"/>
          <w:lang w:val="en-GB"/>
        </w:rPr>
        <w:t>Number system conversions</w:t>
      </w:r>
    </w:p>
    <w:p w:rsidR="0058646A" w:rsidRDefault="0058646A" w:rsidP="0058646A">
      <w:pPr>
        <w:pStyle w:val="ListParagraph"/>
        <w:numPr>
          <w:ilvl w:val="0"/>
          <w:numId w:val="3"/>
        </w:numPr>
        <w:rPr>
          <w:rFonts w:ascii="Arial" w:hAnsi="Arial" w:cs="Arial"/>
          <w:sz w:val="24"/>
          <w:szCs w:val="24"/>
          <w:lang w:val="en-GB"/>
        </w:rPr>
      </w:pPr>
      <w:r>
        <w:rPr>
          <w:rFonts w:ascii="Arial" w:hAnsi="Arial" w:cs="Arial"/>
          <w:sz w:val="24"/>
          <w:szCs w:val="24"/>
          <w:lang w:val="en-GB"/>
        </w:rPr>
        <w:t>A tool for numbering system conversions, containing at least the four numbering systems: binary, octal, decimal and hexadecimal.</w:t>
      </w:r>
    </w:p>
    <w:p w:rsidR="0058646A" w:rsidRDefault="0058646A" w:rsidP="0058646A">
      <w:pPr>
        <w:pStyle w:val="ListParagraph"/>
        <w:ind w:left="1440"/>
        <w:rPr>
          <w:rFonts w:ascii="Arial" w:hAnsi="Arial" w:cs="Arial"/>
          <w:sz w:val="24"/>
          <w:szCs w:val="24"/>
          <w:lang w:val="en-GB"/>
        </w:rPr>
      </w:pPr>
    </w:p>
    <w:p w:rsidR="0058646A" w:rsidRDefault="0058646A" w:rsidP="0058646A">
      <w:pPr>
        <w:pStyle w:val="ListParagraph"/>
        <w:numPr>
          <w:ilvl w:val="0"/>
          <w:numId w:val="2"/>
        </w:numPr>
        <w:rPr>
          <w:rFonts w:ascii="Arial" w:hAnsi="Arial" w:cs="Arial"/>
          <w:sz w:val="24"/>
          <w:szCs w:val="24"/>
          <w:lang w:val="en-GB"/>
        </w:rPr>
      </w:pPr>
      <w:r>
        <w:rPr>
          <w:rFonts w:ascii="Arial" w:hAnsi="Arial" w:cs="Arial"/>
          <w:sz w:val="24"/>
          <w:szCs w:val="24"/>
          <w:lang w:val="en-GB"/>
        </w:rPr>
        <w:t>Number system outputs</w:t>
      </w:r>
    </w:p>
    <w:p w:rsidR="0058646A" w:rsidRDefault="00F51D26" w:rsidP="0058646A">
      <w:pPr>
        <w:pStyle w:val="ListParagraph"/>
        <w:numPr>
          <w:ilvl w:val="1"/>
          <w:numId w:val="2"/>
        </w:numPr>
        <w:rPr>
          <w:rFonts w:ascii="Arial" w:hAnsi="Arial" w:cs="Arial"/>
          <w:sz w:val="24"/>
          <w:szCs w:val="24"/>
          <w:lang w:val="en-GB"/>
        </w:rPr>
      </w:pPr>
      <w:r>
        <w:rPr>
          <w:rFonts w:ascii="Arial" w:hAnsi="Arial" w:cs="Arial"/>
          <w:sz w:val="24"/>
          <w:szCs w:val="24"/>
          <w:lang w:val="en-GB"/>
        </w:rPr>
        <w:t>Display a table showing decimals 0-50 in binary, octal and hexadecimal numbering systems.</w:t>
      </w:r>
    </w:p>
    <w:p w:rsidR="00F51D26" w:rsidRDefault="00F51D26" w:rsidP="00F51D26">
      <w:pPr>
        <w:pStyle w:val="ListParagraph"/>
        <w:ind w:left="1440"/>
        <w:rPr>
          <w:rFonts w:ascii="Arial" w:hAnsi="Arial" w:cs="Arial"/>
          <w:sz w:val="24"/>
          <w:szCs w:val="24"/>
          <w:lang w:val="en-GB"/>
        </w:rPr>
      </w:pPr>
    </w:p>
    <w:p w:rsidR="00F51D26" w:rsidRDefault="00F51D26" w:rsidP="00F51D26">
      <w:pPr>
        <w:pStyle w:val="ListParagraph"/>
        <w:numPr>
          <w:ilvl w:val="0"/>
          <w:numId w:val="2"/>
        </w:numPr>
        <w:rPr>
          <w:rFonts w:ascii="Arial" w:hAnsi="Arial" w:cs="Arial"/>
          <w:sz w:val="24"/>
          <w:szCs w:val="24"/>
          <w:lang w:val="en-GB"/>
        </w:rPr>
      </w:pPr>
      <w:r>
        <w:rPr>
          <w:rFonts w:ascii="Arial" w:hAnsi="Arial" w:cs="Arial"/>
          <w:sz w:val="24"/>
          <w:szCs w:val="24"/>
          <w:lang w:val="en-GB"/>
        </w:rPr>
        <w:t>Combinations</w:t>
      </w:r>
    </w:p>
    <w:p w:rsidR="00F51D26" w:rsidRDefault="00F51D26" w:rsidP="00F51D26">
      <w:pPr>
        <w:pStyle w:val="ListParagraph"/>
        <w:numPr>
          <w:ilvl w:val="1"/>
          <w:numId w:val="2"/>
        </w:numPr>
        <w:rPr>
          <w:rFonts w:ascii="Arial" w:hAnsi="Arial" w:cs="Arial"/>
          <w:sz w:val="24"/>
          <w:szCs w:val="24"/>
          <w:lang w:val="en-GB"/>
        </w:rPr>
      </w:pPr>
      <w:r>
        <w:rPr>
          <w:rFonts w:ascii="Arial" w:hAnsi="Arial" w:cs="Arial"/>
          <w:sz w:val="24"/>
          <w:szCs w:val="24"/>
          <w:lang w:val="en-GB"/>
        </w:rPr>
        <w:t>A simple tool for combinatorics, which calculates either combinations or permutations, with the option to choose a sampling.</w:t>
      </w:r>
    </w:p>
    <w:p w:rsidR="00F51D26" w:rsidRPr="00F51D26" w:rsidRDefault="00F51D26" w:rsidP="00F51D26">
      <w:pPr>
        <w:pStyle w:val="ListParagraph"/>
        <w:ind w:left="1440"/>
        <w:rPr>
          <w:rFonts w:ascii="Arial" w:hAnsi="Arial" w:cs="Arial"/>
          <w:sz w:val="24"/>
          <w:szCs w:val="24"/>
          <w:lang w:val="en-GB"/>
        </w:rPr>
      </w:pPr>
    </w:p>
    <w:p w:rsidR="00F51D26" w:rsidRDefault="00F51D26" w:rsidP="00F51D26">
      <w:pPr>
        <w:pStyle w:val="ListParagraph"/>
        <w:numPr>
          <w:ilvl w:val="0"/>
          <w:numId w:val="2"/>
        </w:numPr>
        <w:rPr>
          <w:rFonts w:ascii="Arial" w:hAnsi="Arial" w:cs="Arial"/>
          <w:sz w:val="24"/>
          <w:szCs w:val="24"/>
          <w:lang w:val="en-GB"/>
        </w:rPr>
      </w:pPr>
      <w:r>
        <w:rPr>
          <w:rFonts w:ascii="Arial" w:hAnsi="Arial" w:cs="Arial"/>
          <w:sz w:val="24"/>
          <w:szCs w:val="24"/>
          <w:lang w:val="en-GB"/>
        </w:rPr>
        <w:t>Truth tables</w:t>
      </w:r>
    </w:p>
    <w:p w:rsidR="00753FCF" w:rsidRDefault="00753FCF" w:rsidP="00753FCF">
      <w:pPr>
        <w:pStyle w:val="ListParagraph"/>
        <w:numPr>
          <w:ilvl w:val="1"/>
          <w:numId w:val="2"/>
        </w:numPr>
        <w:rPr>
          <w:rFonts w:ascii="Arial" w:hAnsi="Arial" w:cs="Arial"/>
          <w:sz w:val="24"/>
          <w:szCs w:val="24"/>
          <w:lang w:val="en-GB"/>
        </w:rPr>
      </w:pPr>
      <w:r>
        <w:rPr>
          <w:rFonts w:ascii="Arial" w:hAnsi="Arial" w:cs="Arial"/>
          <w:sz w:val="24"/>
          <w:szCs w:val="24"/>
          <w:lang w:val="en-GB"/>
        </w:rPr>
        <w:t>A basic set of truth tables for basic operations.</w:t>
      </w:r>
    </w:p>
    <w:p w:rsidR="00753FCF" w:rsidRDefault="00753FCF" w:rsidP="00753FCF">
      <w:pPr>
        <w:pStyle w:val="ListParagraph"/>
        <w:ind w:left="1440"/>
        <w:rPr>
          <w:rFonts w:ascii="Arial" w:hAnsi="Arial" w:cs="Arial"/>
          <w:sz w:val="24"/>
          <w:szCs w:val="24"/>
          <w:lang w:val="en-GB"/>
        </w:rPr>
      </w:pPr>
    </w:p>
    <w:p w:rsidR="00753FCF" w:rsidRDefault="00753FCF" w:rsidP="00753FCF">
      <w:pPr>
        <w:pStyle w:val="ListParagraph"/>
        <w:numPr>
          <w:ilvl w:val="0"/>
          <w:numId w:val="2"/>
        </w:numPr>
        <w:rPr>
          <w:rFonts w:ascii="Arial" w:hAnsi="Arial" w:cs="Arial"/>
          <w:sz w:val="24"/>
          <w:szCs w:val="24"/>
          <w:lang w:val="en-GB"/>
        </w:rPr>
      </w:pPr>
      <w:r>
        <w:rPr>
          <w:rFonts w:ascii="Arial" w:hAnsi="Arial" w:cs="Arial"/>
          <w:sz w:val="24"/>
          <w:szCs w:val="24"/>
          <w:lang w:val="en-GB"/>
        </w:rPr>
        <w:t>Random values</w:t>
      </w:r>
    </w:p>
    <w:p w:rsidR="00753FCF" w:rsidRDefault="00753FCF" w:rsidP="00753FCF">
      <w:pPr>
        <w:pStyle w:val="ListParagraph"/>
        <w:numPr>
          <w:ilvl w:val="1"/>
          <w:numId w:val="2"/>
        </w:numPr>
        <w:rPr>
          <w:rFonts w:ascii="Arial" w:hAnsi="Arial" w:cs="Arial"/>
          <w:sz w:val="24"/>
          <w:szCs w:val="24"/>
          <w:lang w:val="en-GB"/>
        </w:rPr>
      </w:pPr>
      <w:r>
        <w:rPr>
          <w:rFonts w:ascii="Arial" w:hAnsi="Arial" w:cs="Arial"/>
          <w:sz w:val="24"/>
          <w:szCs w:val="24"/>
          <w:lang w:val="en-GB"/>
        </w:rPr>
        <w:t>A tool to test random number distributions between a given range of numbers.</w:t>
      </w:r>
    </w:p>
    <w:p w:rsidR="00753FCF" w:rsidRDefault="00753FCF" w:rsidP="00753FCF">
      <w:pPr>
        <w:pStyle w:val="ListParagraph"/>
        <w:ind w:left="1440"/>
        <w:rPr>
          <w:rFonts w:ascii="Arial" w:hAnsi="Arial" w:cs="Arial"/>
          <w:sz w:val="24"/>
          <w:szCs w:val="24"/>
          <w:lang w:val="en-GB"/>
        </w:rPr>
      </w:pPr>
    </w:p>
    <w:p w:rsidR="00753FCF" w:rsidRDefault="00753FCF" w:rsidP="00753FCF">
      <w:pPr>
        <w:pStyle w:val="ListParagraph"/>
        <w:numPr>
          <w:ilvl w:val="0"/>
          <w:numId w:val="2"/>
        </w:numPr>
        <w:rPr>
          <w:rFonts w:ascii="Arial" w:hAnsi="Arial" w:cs="Arial"/>
          <w:sz w:val="24"/>
          <w:szCs w:val="24"/>
          <w:lang w:val="en-GB"/>
        </w:rPr>
      </w:pPr>
      <w:r>
        <w:rPr>
          <w:rFonts w:ascii="Arial" w:hAnsi="Arial" w:cs="Arial"/>
          <w:sz w:val="24"/>
          <w:szCs w:val="24"/>
          <w:lang w:val="en-GB"/>
        </w:rPr>
        <w:t>Free choice tool</w:t>
      </w:r>
    </w:p>
    <w:p w:rsidR="00753FCF" w:rsidRPr="00F51D26" w:rsidRDefault="00753FCF" w:rsidP="00753FCF">
      <w:pPr>
        <w:pStyle w:val="ListParagraph"/>
        <w:numPr>
          <w:ilvl w:val="1"/>
          <w:numId w:val="2"/>
        </w:numPr>
        <w:rPr>
          <w:rFonts w:ascii="Arial" w:hAnsi="Arial" w:cs="Arial"/>
          <w:sz w:val="24"/>
          <w:szCs w:val="24"/>
          <w:lang w:val="en-GB"/>
        </w:rPr>
      </w:pPr>
      <w:r>
        <w:rPr>
          <w:rFonts w:ascii="Arial" w:hAnsi="Arial" w:cs="Arial"/>
          <w:sz w:val="24"/>
          <w:szCs w:val="24"/>
          <w:lang w:val="en-GB"/>
        </w:rPr>
        <w:t>A tool working with a mathematical discipline of our choice.</w:t>
      </w:r>
    </w:p>
    <w:p w:rsidR="00C73AA6" w:rsidRPr="00495DEC" w:rsidRDefault="00C73AA6" w:rsidP="00C73AA6">
      <w:pPr>
        <w:pStyle w:val="Heading2"/>
        <w:rPr>
          <w:sz w:val="24"/>
          <w:szCs w:val="24"/>
          <w:lang w:val="en-GB"/>
        </w:rPr>
      </w:pPr>
      <w:bookmarkStart w:id="3" w:name="_Toc501119075"/>
      <w:r w:rsidRPr="00495DEC">
        <w:rPr>
          <w:sz w:val="24"/>
          <w:szCs w:val="24"/>
          <w:lang w:val="en-GB"/>
        </w:rPr>
        <w:t xml:space="preserve">1.2 </w:t>
      </w:r>
      <w:r w:rsidR="007D5693">
        <w:rPr>
          <w:sz w:val="24"/>
          <w:szCs w:val="24"/>
          <w:lang w:val="en-GB"/>
        </w:rPr>
        <w:t>Requirements</w:t>
      </w:r>
      <w:bookmarkEnd w:id="3"/>
    </w:p>
    <w:p w:rsidR="00A012C1" w:rsidRDefault="007D5693" w:rsidP="00C73AA6">
      <w:pPr>
        <w:rPr>
          <w:rFonts w:ascii="Arial" w:hAnsi="Arial" w:cs="Arial"/>
          <w:sz w:val="24"/>
          <w:szCs w:val="24"/>
          <w:lang w:val="en-US"/>
        </w:rPr>
      </w:pPr>
      <w:r>
        <w:rPr>
          <w:rFonts w:ascii="Arial" w:hAnsi="Arial" w:cs="Arial"/>
          <w:sz w:val="24"/>
          <w:szCs w:val="24"/>
          <w:lang w:val="en-US"/>
        </w:rPr>
        <w:t>The project was to be made within three weeks, with the deadline being December 18</w:t>
      </w:r>
      <w:r w:rsidRPr="007D5693">
        <w:rPr>
          <w:rFonts w:ascii="Arial" w:hAnsi="Arial" w:cs="Arial"/>
          <w:sz w:val="24"/>
          <w:szCs w:val="24"/>
          <w:vertAlign w:val="superscript"/>
          <w:lang w:val="en-US"/>
        </w:rPr>
        <w:t>th</w:t>
      </w:r>
      <w:r>
        <w:rPr>
          <w:rFonts w:ascii="Arial" w:hAnsi="Arial" w:cs="Arial"/>
          <w:sz w:val="24"/>
          <w:szCs w:val="24"/>
          <w:lang w:val="en-US"/>
        </w:rPr>
        <w:t>, 2017. Additional requirements were to make use of GitHub, to conveniently share and backup our work.</w:t>
      </w:r>
    </w:p>
    <w:p w:rsidR="00D42562" w:rsidRPr="0096432C" w:rsidRDefault="00A012C1" w:rsidP="00C73AA6">
      <w:pPr>
        <w:rPr>
          <w:rFonts w:ascii="Arial" w:hAnsi="Arial" w:cs="Arial"/>
          <w:sz w:val="24"/>
          <w:szCs w:val="24"/>
          <w:lang w:val="en-US"/>
        </w:rPr>
      </w:pPr>
      <w:r>
        <w:rPr>
          <w:rFonts w:ascii="Arial" w:hAnsi="Arial" w:cs="Arial"/>
          <w:sz w:val="24"/>
          <w:szCs w:val="24"/>
          <w:lang w:val="en-US"/>
        </w:rPr>
        <w:br w:type="page"/>
      </w:r>
    </w:p>
    <w:p w:rsidR="00D42562" w:rsidRPr="00D42562" w:rsidRDefault="00D42562" w:rsidP="00CF4AD7">
      <w:pPr>
        <w:pStyle w:val="Heading1"/>
        <w:rPr>
          <w:lang w:val="en-US"/>
        </w:rPr>
      </w:pPr>
      <w:bookmarkStart w:id="4" w:name="_Toc501119076"/>
      <w:r w:rsidRPr="00D42562">
        <w:rPr>
          <w:lang w:val="en-US"/>
        </w:rPr>
        <w:lastRenderedPageBreak/>
        <w:t>2 THE WORK ENVIRONMENT</w:t>
      </w:r>
      <w:bookmarkEnd w:id="4"/>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Default="0096432C"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Most of our work </w:t>
      </w:r>
      <w:r w:rsidR="004E3F85">
        <w:rPr>
          <w:rFonts w:ascii="Arial" w:eastAsia="Times New Roman" w:hAnsi="Arial" w:cs="Arial"/>
          <w:sz w:val="24"/>
          <w:szCs w:val="24"/>
          <w:lang w:val="en-US" w:eastAsia="fi-FI"/>
        </w:rPr>
        <w:t>was</w:t>
      </w:r>
      <w:r>
        <w:rPr>
          <w:rFonts w:ascii="Arial" w:eastAsia="Times New Roman" w:hAnsi="Arial" w:cs="Arial"/>
          <w:sz w:val="24"/>
          <w:szCs w:val="24"/>
          <w:lang w:val="en-US" w:eastAsia="fi-FI"/>
        </w:rPr>
        <w:t xml:space="preserve"> done within the school campus. The tools that we used were as following:</w:t>
      </w:r>
    </w:p>
    <w:p w:rsidR="0096432C" w:rsidRDefault="0096432C" w:rsidP="0096432C">
      <w:pPr>
        <w:pStyle w:val="ListParagraph"/>
        <w:numPr>
          <w:ilvl w:val="0"/>
          <w:numId w:val="4"/>
        </w:numPr>
        <w:rPr>
          <w:rFonts w:ascii="Arial" w:hAnsi="Arial" w:cs="Arial"/>
          <w:lang w:val="en-US"/>
        </w:rPr>
      </w:pPr>
      <w:r>
        <w:rPr>
          <w:rFonts w:ascii="Arial" w:hAnsi="Arial" w:cs="Arial"/>
          <w:lang w:val="en-US"/>
        </w:rPr>
        <w:t>Microsoft Office</w:t>
      </w:r>
    </w:p>
    <w:p w:rsidR="0096432C" w:rsidRDefault="0096432C" w:rsidP="0096432C">
      <w:pPr>
        <w:pStyle w:val="ListParagraph"/>
        <w:numPr>
          <w:ilvl w:val="1"/>
          <w:numId w:val="4"/>
        </w:numPr>
        <w:rPr>
          <w:rFonts w:ascii="Arial" w:hAnsi="Arial" w:cs="Arial"/>
          <w:lang w:val="en-US"/>
        </w:rPr>
      </w:pPr>
      <w:r>
        <w:rPr>
          <w:rFonts w:ascii="Arial" w:hAnsi="Arial" w:cs="Arial"/>
          <w:lang w:val="en-US"/>
        </w:rPr>
        <w:t>Office was used to create a planning and keep track of our work using a timetable.</w:t>
      </w:r>
    </w:p>
    <w:p w:rsidR="004274BD" w:rsidRDefault="004274BD" w:rsidP="004274BD">
      <w:pPr>
        <w:pStyle w:val="ListParagraph"/>
        <w:ind w:left="1440"/>
        <w:rPr>
          <w:rFonts w:ascii="Arial" w:hAnsi="Arial" w:cs="Arial"/>
          <w:lang w:val="en-US"/>
        </w:rPr>
      </w:pPr>
    </w:p>
    <w:p w:rsidR="0096432C" w:rsidRDefault="004274BD" w:rsidP="0096432C">
      <w:pPr>
        <w:pStyle w:val="ListParagraph"/>
        <w:numPr>
          <w:ilvl w:val="0"/>
          <w:numId w:val="4"/>
        </w:numPr>
        <w:rPr>
          <w:rFonts w:ascii="Arial" w:hAnsi="Arial" w:cs="Arial"/>
          <w:lang w:val="en-US"/>
        </w:rPr>
      </w:pPr>
      <w:r>
        <w:rPr>
          <w:rFonts w:ascii="Arial" w:hAnsi="Arial" w:cs="Arial"/>
          <w:lang w:val="en-US"/>
        </w:rPr>
        <w:t>Balsamiq</w:t>
      </w:r>
    </w:p>
    <w:p w:rsidR="004274BD" w:rsidRDefault="004274BD" w:rsidP="004274BD">
      <w:pPr>
        <w:pStyle w:val="ListParagraph"/>
        <w:numPr>
          <w:ilvl w:val="1"/>
          <w:numId w:val="4"/>
        </w:numPr>
        <w:rPr>
          <w:rFonts w:ascii="Arial" w:hAnsi="Arial" w:cs="Arial"/>
          <w:lang w:val="en-US"/>
        </w:rPr>
      </w:pPr>
      <w:r>
        <w:rPr>
          <w:rFonts w:ascii="Arial" w:hAnsi="Arial" w:cs="Arial"/>
          <w:lang w:val="en-US"/>
        </w:rPr>
        <w:t xml:space="preserve">This tool was used to create mockups of our website. </w:t>
      </w:r>
    </w:p>
    <w:p w:rsidR="004274BD" w:rsidRDefault="004274BD" w:rsidP="004274BD">
      <w:pPr>
        <w:pStyle w:val="ListParagraph"/>
        <w:ind w:left="1440"/>
        <w:rPr>
          <w:rFonts w:ascii="Arial" w:hAnsi="Arial" w:cs="Arial"/>
          <w:lang w:val="en-US"/>
        </w:rPr>
      </w:pPr>
    </w:p>
    <w:p w:rsidR="004274BD" w:rsidRDefault="004274BD" w:rsidP="004274BD">
      <w:pPr>
        <w:pStyle w:val="ListParagraph"/>
        <w:numPr>
          <w:ilvl w:val="0"/>
          <w:numId w:val="4"/>
        </w:numPr>
        <w:rPr>
          <w:rFonts w:ascii="Arial" w:hAnsi="Arial" w:cs="Arial"/>
          <w:lang w:val="en-US"/>
        </w:rPr>
      </w:pPr>
      <w:r>
        <w:rPr>
          <w:rFonts w:ascii="Arial" w:hAnsi="Arial" w:cs="Arial"/>
          <w:lang w:val="en-US"/>
        </w:rPr>
        <w:t>Git/GitHub</w:t>
      </w:r>
    </w:p>
    <w:p w:rsidR="004274BD" w:rsidRDefault="004274BD" w:rsidP="004274BD">
      <w:pPr>
        <w:pStyle w:val="ListParagraph"/>
        <w:numPr>
          <w:ilvl w:val="1"/>
          <w:numId w:val="4"/>
        </w:numPr>
        <w:rPr>
          <w:rFonts w:ascii="Arial" w:hAnsi="Arial" w:cs="Arial"/>
          <w:lang w:val="en-US"/>
        </w:rPr>
      </w:pPr>
      <w:r>
        <w:rPr>
          <w:rFonts w:ascii="Arial" w:hAnsi="Arial" w:cs="Arial"/>
          <w:lang w:val="en-US"/>
        </w:rPr>
        <w:t>We used the Git environment to collaborate on our work.</w:t>
      </w:r>
    </w:p>
    <w:p w:rsidR="004274BD" w:rsidRDefault="004274BD" w:rsidP="004274BD">
      <w:pPr>
        <w:pStyle w:val="ListParagraph"/>
        <w:ind w:left="1440"/>
        <w:rPr>
          <w:rFonts w:ascii="Arial" w:hAnsi="Arial" w:cs="Arial"/>
          <w:lang w:val="en-US"/>
        </w:rPr>
      </w:pPr>
    </w:p>
    <w:p w:rsidR="004274BD" w:rsidRDefault="004274BD" w:rsidP="004274BD">
      <w:pPr>
        <w:pStyle w:val="ListParagraph"/>
        <w:numPr>
          <w:ilvl w:val="0"/>
          <w:numId w:val="4"/>
        </w:numPr>
        <w:rPr>
          <w:rFonts w:ascii="Arial" w:hAnsi="Arial" w:cs="Arial"/>
          <w:lang w:val="en-US"/>
        </w:rPr>
      </w:pPr>
      <w:r>
        <w:rPr>
          <w:rFonts w:ascii="Arial" w:hAnsi="Arial" w:cs="Arial"/>
          <w:lang w:val="en-US"/>
        </w:rPr>
        <w:t>Visual Studio Code</w:t>
      </w:r>
    </w:p>
    <w:p w:rsidR="004274BD" w:rsidRDefault="004274BD" w:rsidP="004274BD">
      <w:pPr>
        <w:pStyle w:val="ListParagraph"/>
        <w:numPr>
          <w:ilvl w:val="1"/>
          <w:numId w:val="4"/>
        </w:numPr>
        <w:rPr>
          <w:rFonts w:ascii="Arial" w:hAnsi="Arial" w:cs="Arial"/>
          <w:lang w:val="en-US"/>
        </w:rPr>
      </w:pPr>
      <w:r>
        <w:rPr>
          <w:rFonts w:ascii="Arial" w:hAnsi="Arial" w:cs="Arial"/>
          <w:lang w:val="en-US"/>
        </w:rPr>
        <w:t>This IDE is used to edit our JavaScript, HTML and CSS code for the website.</w:t>
      </w:r>
    </w:p>
    <w:p w:rsidR="004274BD" w:rsidRDefault="004274BD" w:rsidP="004274BD">
      <w:pPr>
        <w:pStyle w:val="ListParagraph"/>
        <w:ind w:left="1440"/>
        <w:rPr>
          <w:rFonts w:ascii="Arial" w:hAnsi="Arial" w:cs="Arial"/>
          <w:lang w:val="en-US"/>
        </w:rPr>
      </w:pPr>
    </w:p>
    <w:p w:rsidR="004274BD" w:rsidRDefault="004274BD" w:rsidP="004274BD">
      <w:pPr>
        <w:pStyle w:val="ListParagraph"/>
        <w:numPr>
          <w:ilvl w:val="0"/>
          <w:numId w:val="4"/>
        </w:numPr>
        <w:rPr>
          <w:rFonts w:ascii="Arial" w:hAnsi="Arial" w:cs="Arial"/>
          <w:lang w:val="en-US"/>
        </w:rPr>
      </w:pPr>
      <w:r>
        <w:rPr>
          <w:rFonts w:ascii="Arial" w:hAnsi="Arial" w:cs="Arial"/>
          <w:lang w:val="en-US"/>
        </w:rPr>
        <w:t>Browsers</w:t>
      </w:r>
    </w:p>
    <w:p w:rsidR="004274BD" w:rsidRPr="0096432C" w:rsidRDefault="004274BD" w:rsidP="004274BD">
      <w:pPr>
        <w:pStyle w:val="ListParagraph"/>
        <w:numPr>
          <w:ilvl w:val="1"/>
          <w:numId w:val="4"/>
        </w:numPr>
        <w:rPr>
          <w:rFonts w:ascii="Arial" w:hAnsi="Arial" w:cs="Arial"/>
          <w:lang w:val="en-US"/>
        </w:rPr>
      </w:pPr>
      <w:r>
        <w:rPr>
          <w:rFonts w:ascii="Arial" w:hAnsi="Arial" w:cs="Arial"/>
          <w:lang w:val="en-US"/>
        </w:rPr>
        <w:t>Google Chrome and Mozilla Firefox were used to compile our code.</w:t>
      </w: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4D1F66">
      <w:pPr>
        <w:pStyle w:val="Heading1"/>
        <w:rPr>
          <w:lang w:val="en-US"/>
        </w:rPr>
      </w:pPr>
      <w:bookmarkStart w:id="5" w:name="_Toc501119077"/>
      <w:r w:rsidRPr="00D42562">
        <w:rPr>
          <w:lang w:val="en-US"/>
        </w:rPr>
        <w:t xml:space="preserve">3 </w:t>
      </w:r>
      <w:r w:rsidR="00E47071" w:rsidRPr="00D42562">
        <w:rPr>
          <w:lang w:val="en-US"/>
        </w:rPr>
        <w:t>DEFINITIONS</w:t>
      </w:r>
      <w:bookmarkEnd w:id="5"/>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64278E" w:rsidRDefault="00E47071" w:rsidP="0064278E">
      <w:pPr>
        <w:rPr>
          <w:rFonts w:ascii="Arial" w:hAnsi="Arial" w:cs="Arial"/>
          <w:sz w:val="24"/>
          <w:szCs w:val="24"/>
          <w:lang w:val="en-GB"/>
        </w:rPr>
      </w:pPr>
      <w:r>
        <w:rPr>
          <w:rFonts w:ascii="Arial" w:eastAsia="Times New Roman" w:hAnsi="Arial" w:cs="Arial"/>
          <w:sz w:val="24"/>
          <w:szCs w:val="24"/>
          <w:lang w:val="en-US" w:eastAsia="fi-FI"/>
        </w:rPr>
        <w:t>Our</w:t>
      </w:r>
      <w:r w:rsidR="0064278E">
        <w:rPr>
          <w:rFonts w:ascii="Arial" w:hAnsi="Arial" w:cs="Arial"/>
          <w:sz w:val="24"/>
          <w:szCs w:val="24"/>
          <w:lang w:val="en-GB"/>
        </w:rPr>
        <w:t xml:space="preserve"> task was to make a web based mathematics tool, which offers a range of different math functionalities for the user.</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4D1F66">
      <w:pPr>
        <w:pStyle w:val="Heading2"/>
        <w:rPr>
          <w:lang w:val="en-US"/>
        </w:rPr>
      </w:pPr>
      <w:bookmarkStart w:id="6" w:name="_Toc501119078"/>
      <w:r w:rsidRPr="00D42562">
        <w:rPr>
          <w:lang w:val="en-US"/>
        </w:rPr>
        <w:t xml:space="preserve">3.1 </w:t>
      </w:r>
      <w:r w:rsidR="00E47071">
        <w:rPr>
          <w:lang w:val="en-US"/>
        </w:rPr>
        <w:t>Website</w:t>
      </w:r>
      <w:bookmarkEnd w:id="6"/>
    </w:p>
    <w:p w:rsidR="00D42562" w:rsidRDefault="00E47071"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 website will be clear to understand and easy to use, packaged in a simple and modern layout. The individual tools will have their own page, as not to overwhelm the user.</w:t>
      </w:r>
    </w:p>
    <w:p w:rsidR="00EE4D74" w:rsidRDefault="00E47071"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 navigation of the website remains the same in all cases, so that only the tools themselves are swapped out.</w:t>
      </w:r>
    </w:p>
    <w:p w:rsidR="00EE4D74" w:rsidRDefault="00EE4D74">
      <w:pPr>
        <w:rPr>
          <w:rFonts w:ascii="Arial" w:eastAsia="Times New Roman" w:hAnsi="Arial" w:cs="Arial"/>
          <w:sz w:val="24"/>
          <w:szCs w:val="24"/>
          <w:lang w:val="en-US" w:eastAsia="fi-FI"/>
        </w:rPr>
      </w:pPr>
      <w:r>
        <w:rPr>
          <w:rFonts w:ascii="Arial" w:eastAsia="Times New Roman" w:hAnsi="Arial" w:cs="Arial"/>
          <w:sz w:val="24"/>
          <w:szCs w:val="24"/>
          <w:lang w:val="en-US" w:eastAsia="fi-FI"/>
        </w:rPr>
        <w:br w:type="page"/>
      </w:r>
    </w:p>
    <w:p w:rsidR="00D42562" w:rsidRPr="00D42562" w:rsidRDefault="00D42562" w:rsidP="004D1F66">
      <w:pPr>
        <w:pStyle w:val="Heading2"/>
        <w:rPr>
          <w:lang w:val="en-US"/>
        </w:rPr>
      </w:pPr>
      <w:bookmarkStart w:id="7" w:name="_Toc501119079"/>
      <w:r w:rsidRPr="00D42562">
        <w:rPr>
          <w:lang w:val="en-US"/>
        </w:rPr>
        <w:lastRenderedPageBreak/>
        <w:t xml:space="preserve">3.2 </w:t>
      </w:r>
      <w:r w:rsidR="00E47071">
        <w:rPr>
          <w:lang w:val="en-US"/>
        </w:rPr>
        <w:t>Mathematic tools</w:t>
      </w:r>
      <w:bookmarkEnd w:id="7"/>
    </w:p>
    <w:p w:rsidR="00D42562" w:rsidRDefault="00E47071"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Below is a description on how the tools will function:</w:t>
      </w:r>
    </w:p>
    <w:p w:rsidR="00E47071" w:rsidRDefault="00E47071" w:rsidP="00E47071">
      <w:pPr>
        <w:pStyle w:val="ListParagraph"/>
        <w:numPr>
          <w:ilvl w:val="0"/>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Number system conversions</w:t>
      </w:r>
    </w:p>
    <w:p w:rsidR="00E47071" w:rsidRDefault="00E47071" w:rsidP="00E47071">
      <w:pPr>
        <w:pStyle w:val="ListParagraph"/>
        <w:numPr>
          <w:ilvl w:val="1"/>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 user can convert the four numbering systems by using a two-way input. They can freely select different numbering systems to convert to and from</w:t>
      </w:r>
    </w:p>
    <w:p w:rsidR="00F2058F" w:rsidRDefault="00F2058F" w:rsidP="00F2058F">
      <w:pPr>
        <w:pStyle w:val="ListParagraph"/>
        <w:spacing w:after="0" w:line="360" w:lineRule="auto"/>
        <w:ind w:left="1440"/>
        <w:jc w:val="both"/>
        <w:rPr>
          <w:rFonts w:ascii="Arial" w:eastAsia="Times New Roman" w:hAnsi="Arial" w:cs="Arial"/>
          <w:sz w:val="24"/>
          <w:szCs w:val="24"/>
          <w:lang w:val="en-US" w:eastAsia="fi-FI"/>
        </w:rPr>
      </w:pPr>
    </w:p>
    <w:p w:rsidR="00E47071" w:rsidRDefault="00E67B3F" w:rsidP="00E47071">
      <w:pPr>
        <w:pStyle w:val="ListParagraph"/>
        <w:numPr>
          <w:ilvl w:val="0"/>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Number system outputs</w:t>
      </w:r>
    </w:p>
    <w:p w:rsidR="00E67B3F" w:rsidRDefault="00E67B3F" w:rsidP="00E67B3F">
      <w:pPr>
        <w:pStyle w:val="ListParagraph"/>
        <w:numPr>
          <w:ilvl w:val="1"/>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Display a table showing decimals in 0-50 and their value in the other numbering systems. The table is scrollable.</w:t>
      </w:r>
    </w:p>
    <w:p w:rsidR="00F2058F" w:rsidRDefault="00F2058F" w:rsidP="00F2058F">
      <w:pPr>
        <w:pStyle w:val="ListParagraph"/>
        <w:spacing w:after="0" w:line="360" w:lineRule="auto"/>
        <w:ind w:left="1440"/>
        <w:jc w:val="both"/>
        <w:rPr>
          <w:rFonts w:ascii="Arial" w:eastAsia="Times New Roman" w:hAnsi="Arial" w:cs="Arial"/>
          <w:sz w:val="24"/>
          <w:szCs w:val="24"/>
          <w:lang w:val="en-US" w:eastAsia="fi-FI"/>
        </w:rPr>
      </w:pPr>
    </w:p>
    <w:p w:rsidR="00E67B3F" w:rsidRDefault="00E67B3F" w:rsidP="00E67B3F">
      <w:pPr>
        <w:pStyle w:val="ListParagraph"/>
        <w:numPr>
          <w:ilvl w:val="0"/>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Combinatorics</w:t>
      </w:r>
    </w:p>
    <w:p w:rsidR="00E67B3F" w:rsidRDefault="00E67B3F" w:rsidP="00E67B3F">
      <w:pPr>
        <w:pStyle w:val="ListParagraph"/>
        <w:numPr>
          <w:ilvl w:val="1"/>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We implement combinatorics by way of a license plate generator. </w:t>
      </w:r>
    </w:p>
    <w:p w:rsidR="00F2058F" w:rsidRDefault="00F2058F" w:rsidP="00F2058F">
      <w:pPr>
        <w:pStyle w:val="ListParagraph"/>
        <w:spacing w:after="0" w:line="360" w:lineRule="auto"/>
        <w:ind w:left="1440"/>
        <w:jc w:val="both"/>
        <w:rPr>
          <w:rFonts w:ascii="Arial" w:eastAsia="Times New Roman" w:hAnsi="Arial" w:cs="Arial"/>
          <w:sz w:val="24"/>
          <w:szCs w:val="24"/>
          <w:lang w:val="en-US" w:eastAsia="fi-FI"/>
        </w:rPr>
      </w:pPr>
    </w:p>
    <w:p w:rsidR="00E67B3F" w:rsidRDefault="00E67B3F" w:rsidP="00E67B3F">
      <w:pPr>
        <w:pStyle w:val="ListParagraph"/>
        <w:numPr>
          <w:ilvl w:val="0"/>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Truth tables</w:t>
      </w:r>
    </w:p>
    <w:p w:rsidR="00E67B3F" w:rsidRDefault="00AB2DC5" w:rsidP="00E67B3F">
      <w:pPr>
        <w:pStyle w:val="ListParagraph"/>
        <w:numPr>
          <w:ilvl w:val="1"/>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 user can input a sum to calculate by selecting variables and operators from a series of dropdown menus. The result will be displayed in a truth table.</w:t>
      </w:r>
    </w:p>
    <w:p w:rsidR="00F2058F" w:rsidRDefault="00F2058F" w:rsidP="00F2058F">
      <w:pPr>
        <w:pStyle w:val="ListParagraph"/>
        <w:spacing w:after="0" w:line="360" w:lineRule="auto"/>
        <w:ind w:left="1440"/>
        <w:jc w:val="both"/>
        <w:rPr>
          <w:rFonts w:ascii="Arial" w:eastAsia="Times New Roman" w:hAnsi="Arial" w:cs="Arial"/>
          <w:sz w:val="24"/>
          <w:szCs w:val="24"/>
          <w:lang w:val="en-US" w:eastAsia="fi-FI"/>
        </w:rPr>
      </w:pPr>
    </w:p>
    <w:p w:rsidR="00AB2DC5" w:rsidRDefault="00AB2DC5" w:rsidP="00AB2DC5">
      <w:pPr>
        <w:pStyle w:val="ListParagraph"/>
        <w:numPr>
          <w:ilvl w:val="0"/>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Random values</w:t>
      </w:r>
    </w:p>
    <w:p w:rsidR="00AB2DC5" w:rsidRDefault="00F2058F" w:rsidP="00AB2DC5">
      <w:pPr>
        <w:pStyle w:val="ListParagraph"/>
        <w:numPr>
          <w:ilvl w:val="1"/>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Allow the user to freely input a range of numbers to generate a random number from. The generated number is displayed on the screen, as well as added to a table, in descending order. Finally, duplicate results are added on top of each other and display the amount of times of this happening.</w:t>
      </w:r>
    </w:p>
    <w:p w:rsidR="00F2058F" w:rsidRDefault="00F2058F" w:rsidP="00F2058F">
      <w:pPr>
        <w:pStyle w:val="ListParagraph"/>
        <w:spacing w:after="0" w:line="360" w:lineRule="auto"/>
        <w:ind w:left="1440"/>
        <w:jc w:val="both"/>
        <w:rPr>
          <w:rFonts w:ascii="Arial" w:eastAsia="Times New Roman" w:hAnsi="Arial" w:cs="Arial"/>
          <w:sz w:val="24"/>
          <w:szCs w:val="24"/>
          <w:lang w:val="en-US" w:eastAsia="fi-FI"/>
        </w:rPr>
      </w:pPr>
    </w:p>
    <w:p w:rsidR="00F2058F" w:rsidRDefault="00F2058F" w:rsidP="00F2058F">
      <w:pPr>
        <w:pStyle w:val="ListParagraph"/>
        <w:numPr>
          <w:ilvl w:val="0"/>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Temperature converter</w:t>
      </w:r>
    </w:p>
    <w:p w:rsidR="00F2058F" w:rsidRDefault="00F2058F" w:rsidP="00F2058F">
      <w:pPr>
        <w:pStyle w:val="ListParagraph"/>
        <w:numPr>
          <w:ilvl w:val="1"/>
          <w:numId w:val="5"/>
        </w:num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Much like the number system converter, the user can use this tool to convert any temperature from and to Celsius, Kelvin and Fahrenheit. The results will also be displayed in a slider, mimicking the effect of a thermometer.</w:t>
      </w:r>
    </w:p>
    <w:p w:rsidR="00F2058F" w:rsidRDefault="00F2058F">
      <w:pPr>
        <w:rPr>
          <w:rFonts w:ascii="Arial" w:eastAsia="Times New Roman" w:hAnsi="Arial" w:cs="Arial"/>
          <w:sz w:val="24"/>
          <w:szCs w:val="24"/>
          <w:lang w:val="en-US" w:eastAsia="fi-FI"/>
        </w:rPr>
      </w:pPr>
      <w:r>
        <w:rPr>
          <w:rFonts w:ascii="Arial" w:eastAsia="Times New Roman" w:hAnsi="Arial" w:cs="Arial"/>
          <w:sz w:val="24"/>
          <w:szCs w:val="24"/>
          <w:lang w:val="en-US" w:eastAsia="fi-FI"/>
        </w:rPr>
        <w:br w:type="page"/>
      </w:r>
    </w:p>
    <w:p w:rsidR="00D42562" w:rsidRPr="00D42562" w:rsidRDefault="00D42562" w:rsidP="004D1F66">
      <w:pPr>
        <w:pStyle w:val="Heading1"/>
        <w:rPr>
          <w:lang w:val="en-US"/>
        </w:rPr>
      </w:pPr>
      <w:bookmarkStart w:id="8" w:name="_Toc501119080"/>
      <w:r w:rsidRPr="00D42562">
        <w:rPr>
          <w:lang w:val="en-US"/>
        </w:rPr>
        <w:lastRenderedPageBreak/>
        <w:t>4 Implementation</w:t>
      </w:r>
      <w:bookmarkEnd w:id="8"/>
    </w:p>
    <w:p w:rsidR="000B2DCB" w:rsidRDefault="007B42AF" w:rsidP="004D1F66">
      <w:pPr>
        <w:pStyle w:val="Heading2"/>
        <w:rPr>
          <w:lang w:val="en-US"/>
        </w:rPr>
      </w:pPr>
      <w:bookmarkStart w:id="9" w:name="_Toc501119081"/>
      <w:r>
        <w:rPr>
          <w:lang w:val="en-US"/>
        </w:rPr>
        <w:t xml:space="preserve">4.1 </w:t>
      </w:r>
      <w:r w:rsidR="000B2DCB">
        <w:rPr>
          <w:lang w:val="en-US"/>
        </w:rPr>
        <w:t>Planning</w:t>
      </w:r>
      <w:bookmarkEnd w:id="9"/>
    </w:p>
    <w:p w:rsidR="000B2DCB" w:rsidRPr="000B2DCB" w:rsidRDefault="000B2DCB" w:rsidP="000B2DCB">
      <w:pPr>
        <w:rPr>
          <w:rFonts w:ascii="Arial" w:hAnsi="Arial" w:cs="Arial"/>
          <w:sz w:val="24"/>
          <w:szCs w:val="24"/>
          <w:lang w:val="en-US" w:eastAsia="fi-FI"/>
        </w:rPr>
      </w:pPr>
      <w:r>
        <w:rPr>
          <w:rFonts w:ascii="Arial" w:hAnsi="Arial" w:cs="Arial"/>
          <w:sz w:val="24"/>
          <w:szCs w:val="24"/>
          <w:lang w:val="en-US" w:eastAsia="fi-FI"/>
        </w:rPr>
        <w:t>Before diving straight into our workload, we made a planning detailing all the functions we were going to make for our project. This was accompanied with a rough time estimation, making sure we would be able to complete everything in time.</w:t>
      </w:r>
    </w:p>
    <w:p w:rsidR="000B2DCB" w:rsidRDefault="000B2DCB" w:rsidP="004D1F66">
      <w:pPr>
        <w:pStyle w:val="Heading2"/>
        <w:rPr>
          <w:lang w:val="en-US"/>
        </w:rPr>
      </w:pPr>
      <w:bookmarkStart w:id="10" w:name="_Toc501119082"/>
      <w:r>
        <w:rPr>
          <w:lang w:val="en-US"/>
        </w:rPr>
        <w:t>4.2 Designing</w:t>
      </w:r>
      <w:bookmarkEnd w:id="10"/>
    </w:p>
    <w:p w:rsidR="000B2DCB" w:rsidRDefault="000B2DCB" w:rsidP="000B2DCB">
      <w:pPr>
        <w:rPr>
          <w:rFonts w:ascii="Arial" w:hAnsi="Arial" w:cs="Arial"/>
          <w:sz w:val="24"/>
          <w:szCs w:val="24"/>
          <w:lang w:val="en-US" w:eastAsia="fi-FI"/>
        </w:rPr>
      </w:pPr>
      <w:r>
        <w:rPr>
          <w:rFonts w:ascii="Arial" w:hAnsi="Arial" w:cs="Arial"/>
          <w:sz w:val="24"/>
          <w:szCs w:val="24"/>
          <w:lang w:val="en-US" w:eastAsia="fi-FI"/>
        </w:rPr>
        <w:t>To agree on the design, we were going to implement into our project, we decided to each make several mockups of the same webpages in Balsamiq. After putting our own interpretations on paper, we showed our results to several teachers to get feedback and guidance on how to proceed.</w:t>
      </w:r>
      <w:r w:rsidR="00D07A09">
        <w:rPr>
          <w:rFonts w:ascii="Arial" w:hAnsi="Arial" w:cs="Arial"/>
          <w:sz w:val="24"/>
          <w:szCs w:val="24"/>
          <w:lang w:val="en-US" w:eastAsia="fi-FI"/>
        </w:rPr>
        <w:t xml:space="preserve"> The result has been a combination of both our visions, picking the best features.</w:t>
      </w:r>
    </w:p>
    <w:p w:rsidR="00D07A09" w:rsidRDefault="00D07A09" w:rsidP="000B2DCB">
      <w:pPr>
        <w:rPr>
          <w:rFonts w:ascii="Arial" w:hAnsi="Arial" w:cs="Arial"/>
          <w:sz w:val="24"/>
          <w:szCs w:val="24"/>
          <w:lang w:val="en-US" w:eastAsia="fi-FI"/>
        </w:rPr>
      </w:pPr>
      <w:r>
        <w:rPr>
          <w:rFonts w:ascii="Arial" w:hAnsi="Arial" w:cs="Arial"/>
          <w:sz w:val="24"/>
          <w:szCs w:val="24"/>
          <w:lang w:val="en-US" w:eastAsia="fi-FI"/>
        </w:rPr>
        <w:t xml:space="preserve">The overall feel of the website should be self-explanatory. We believe the user shouldn’t need to read instructions before having to use a tool, but jump right into what they came to do. </w:t>
      </w:r>
    </w:p>
    <w:p w:rsidR="000B2DCB" w:rsidRDefault="00B12AF8" w:rsidP="000B2DCB">
      <w:pPr>
        <w:rPr>
          <w:rFonts w:ascii="Arial" w:hAnsi="Arial" w:cs="Arial"/>
          <w:sz w:val="24"/>
          <w:szCs w:val="24"/>
          <w:lang w:val="en-US" w:eastAsia="fi-FI"/>
        </w:rPr>
      </w:pPr>
      <w:r>
        <w:rPr>
          <w:rFonts w:ascii="Arial" w:hAnsi="Arial" w:cs="Arial"/>
          <w:sz w:val="24"/>
          <w:szCs w:val="24"/>
          <w:lang w:val="en-US" w:eastAsia="fi-FI"/>
        </w:rPr>
        <w:t xml:space="preserve">We decided on using a simple navigation system, that remains the same throughout the pages. </w:t>
      </w:r>
      <w:r w:rsidR="0006554F">
        <w:rPr>
          <w:rFonts w:ascii="Arial" w:hAnsi="Arial" w:cs="Arial"/>
          <w:sz w:val="24"/>
          <w:szCs w:val="24"/>
          <w:lang w:val="en-US" w:eastAsia="fi-FI"/>
        </w:rPr>
        <w:t>To save space on each page, the header is presented by highlighting the selected option.</w:t>
      </w:r>
    </w:p>
    <w:p w:rsidR="0006554F" w:rsidRDefault="0006554F" w:rsidP="000B2DCB">
      <w:pPr>
        <w:rPr>
          <w:rFonts w:ascii="Arial" w:hAnsi="Arial" w:cs="Arial"/>
          <w:sz w:val="24"/>
          <w:szCs w:val="24"/>
          <w:lang w:val="en-US" w:eastAsia="fi-FI"/>
        </w:rPr>
      </w:pPr>
      <w:r>
        <w:rPr>
          <w:rFonts w:ascii="Arial" w:hAnsi="Arial" w:cs="Arial"/>
          <w:sz w:val="24"/>
          <w:szCs w:val="24"/>
          <w:lang w:val="en-US" w:eastAsia="fi-FI"/>
        </w:rPr>
        <w:t>The space saved is precious, as we don’t want the user to have to scroll down to use the features. The entirety of the tools should be presented immediately.</w:t>
      </w:r>
    </w:p>
    <w:p w:rsidR="0006554F" w:rsidRPr="000B2DCB" w:rsidRDefault="0006554F" w:rsidP="000B2DCB">
      <w:pPr>
        <w:rPr>
          <w:rFonts w:ascii="Arial" w:hAnsi="Arial" w:cs="Arial"/>
          <w:sz w:val="24"/>
          <w:szCs w:val="24"/>
          <w:lang w:val="en-US" w:eastAsia="fi-FI"/>
        </w:rPr>
      </w:pPr>
      <w:r>
        <w:rPr>
          <w:rFonts w:ascii="Arial" w:hAnsi="Arial" w:cs="Arial"/>
          <w:sz w:val="24"/>
          <w:szCs w:val="24"/>
          <w:lang w:val="en-US" w:eastAsia="fi-FI"/>
        </w:rPr>
        <w:t>The tools themselves must be easy to use as well, requiring a minimal amount of input from the user, while still granting as much freedom as possible.</w:t>
      </w:r>
    </w:p>
    <w:p w:rsidR="009B0373" w:rsidRDefault="000B2DCB" w:rsidP="004D1F66">
      <w:pPr>
        <w:pStyle w:val="Heading2"/>
        <w:rPr>
          <w:lang w:val="en-US"/>
        </w:rPr>
      </w:pPr>
      <w:bookmarkStart w:id="11" w:name="_Toc501119083"/>
      <w:r>
        <w:rPr>
          <w:lang w:val="en-US"/>
        </w:rPr>
        <w:t>4.3 Implementing</w:t>
      </w:r>
      <w:bookmarkEnd w:id="11"/>
    </w:p>
    <w:p w:rsidR="007376C8" w:rsidRDefault="009B0373" w:rsidP="009B0373">
      <w:pPr>
        <w:rPr>
          <w:rFonts w:ascii="Arial" w:hAnsi="Arial" w:cs="Arial"/>
          <w:sz w:val="24"/>
          <w:szCs w:val="24"/>
          <w:lang w:val="en-US" w:eastAsia="fi-FI"/>
        </w:rPr>
      </w:pPr>
      <w:r w:rsidRPr="009B0373">
        <w:rPr>
          <w:rFonts w:ascii="Arial" w:hAnsi="Arial" w:cs="Arial"/>
          <w:sz w:val="24"/>
          <w:szCs w:val="24"/>
          <w:lang w:val="en-US" w:eastAsia="fi-FI"/>
        </w:rPr>
        <w:t xml:space="preserve">We divided the workload </w:t>
      </w:r>
      <w:r>
        <w:rPr>
          <w:rFonts w:ascii="Arial" w:hAnsi="Arial" w:cs="Arial"/>
          <w:sz w:val="24"/>
          <w:szCs w:val="24"/>
          <w:lang w:val="en-US" w:eastAsia="fi-FI"/>
        </w:rPr>
        <w:t>so that JavaScript functionality was mainly done by Florian and the layout was done by Oleksandr, using HTML and CSS.</w:t>
      </w:r>
      <w:r w:rsidR="009A4FBD">
        <w:rPr>
          <w:rFonts w:ascii="Arial" w:hAnsi="Arial" w:cs="Arial"/>
          <w:sz w:val="24"/>
          <w:szCs w:val="24"/>
          <w:lang w:val="en-US" w:eastAsia="fi-FI"/>
        </w:rPr>
        <w:t xml:space="preserve"> </w:t>
      </w:r>
    </w:p>
    <w:p w:rsidR="009A4FBD" w:rsidRDefault="007376C8" w:rsidP="009B0373">
      <w:pPr>
        <w:rPr>
          <w:rFonts w:ascii="Arial" w:hAnsi="Arial" w:cs="Arial"/>
          <w:sz w:val="24"/>
          <w:szCs w:val="24"/>
          <w:lang w:val="en-US" w:eastAsia="fi-FI"/>
        </w:rPr>
      </w:pPr>
      <w:r>
        <w:rPr>
          <w:rFonts w:ascii="Arial" w:hAnsi="Arial" w:cs="Arial"/>
          <w:sz w:val="24"/>
          <w:szCs w:val="24"/>
          <w:lang w:val="en-US" w:eastAsia="fi-FI"/>
        </w:rPr>
        <w:t xml:space="preserve">By the time of writing this report, not all features have been fully completed yet. The progress on these features will be described </w:t>
      </w:r>
      <w:r w:rsidR="00903509">
        <w:rPr>
          <w:rFonts w:ascii="Arial" w:hAnsi="Arial" w:cs="Arial"/>
          <w:sz w:val="24"/>
          <w:szCs w:val="24"/>
          <w:lang w:val="en-US" w:eastAsia="fi-FI"/>
        </w:rPr>
        <w:t>later</w:t>
      </w:r>
      <w:r>
        <w:rPr>
          <w:rFonts w:ascii="Arial" w:hAnsi="Arial" w:cs="Arial"/>
          <w:sz w:val="24"/>
          <w:szCs w:val="24"/>
          <w:lang w:val="en-US" w:eastAsia="fi-FI"/>
        </w:rPr>
        <w:t>.</w:t>
      </w:r>
    </w:p>
    <w:p w:rsidR="009B0373" w:rsidRPr="009B0373" w:rsidRDefault="009A4FBD" w:rsidP="009B0373">
      <w:pPr>
        <w:rPr>
          <w:rFonts w:ascii="Arial" w:hAnsi="Arial" w:cs="Arial"/>
          <w:b/>
          <w:sz w:val="24"/>
          <w:szCs w:val="24"/>
          <w:lang w:val="en-US" w:eastAsia="fi-FI"/>
        </w:rPr>
      </w:pPr>
      <w:r>
        <w:rPr>
          <w:rFonts w:ascii="Arial" w:hAnsi="Arial" w:cs="Arial"/>
          <w:sz w:val="24"/>
          <w:szCs w:val="24"/>
          <w:lang w:val="en-US" w:eastAsia="fi-FI"/>
        </w:rPr>
        <w:t>Below we each describe what we did for each function.</w:t>
      </w:r>
    </w:p>
    <w:p w:rsidR="003D7952" w:rsidRDefault="003D7952" w:rsidP="00391618">
      <w:pPr>
        <w:pStyle w:val="ListParagraph"/>
        <w:keepNext/>
        <w:numPr>
          <w:ilvl w:val="0"/>
          <w:numId w:val="8"/>
        </w:numPr>
        <w:spacing w:before="240" w:after="240" w:line="360" w:lineRule="auto"/>
        <w:jc w:val="both"/>
        <w:outlineLvl w:val="1"/>
        <w:rPr>
          <w:rFonts w:ascii="Arial" w:eastAsia="Times New Roman" w:hAnsi="Arial" w:cs="Arial"/>
          <w:bCs/>
          <w:iCs/>
          <w:sz w:val="24"/>
          <w:szCs w:val="24"/>
          <w:lang w:val="en-US" w:eastAsia="fi-FI"/>
        </w:rPr>
      </w:pPr>
      <w:r w:rsidRPr="003D7952">
        <w:rPr>
          <w:rFonts w:ascii="Arial" w:eastAsia="Times New Roman" w:hAnsi="Arial" w:cs="Arial"/>
          <w:bCs/>
          <w:iCs/>
          <w:sz w:val="24"/>
          <w:szCs w:val="24"/>
          <w:lang w:val="en-US" w:eastAsia="fi-FI"/>
        </w:rPr>
        <w:t>General</w:t>
      </w:r>
      <w:r>
        <w:rPr>
          <w:rFonts w:ascii="Arial" w:eastAsia="Times New Roman" w:hAnsi="Arial" w:cs="Arial"/>
          <w:bCs/>
          <w:iCs/>
          <w:sz w:val="24"/>
          <w:szCs w:val="24"/>
          <w:lang w:val="en-US" w:eastAsia="fi-FI"/>
        </w:rPr>
        <w:t xml:space="preserve"> features</w:t>
      </w:r>
    </w:p>
    <w:p w:rsidR="00391618" w:rsidRDefault="00391618" w:rsidP="00391618">
      <w:pPr>
        <w:pStyle w:val="ListParagraph"/>
        <w:keepNext/>
        <w:spacing w:before="240" w:after="240" w:line="360" w:lineRule="auto"/>
        <w:jc w:val="both"/>
        <w:outlineLvl w:val="1"/>
        <w:rPr>
          <w:rFonts w:ascii="Arial" w:eastAsia="Times New Roman" w:hAnsi="Arial" w:cs="Arial"/>
          <w:bCs/>
          <w:iCs/>
          <w:sz w:val="24"/>
          <w:szCs w:val="24"/>
          <w:lang w:val="en-US" w:eastAsia="fi-FI"/>
        </w:rPr>
      </w:pPr>
      <w:r>
        <w:rPr>
          <w:rFonts w:ascii="Arial" w:eastAsia="Times New Roman" w:hAnsi="Arial" w:cs="Arial"/>
          <w:bCs/>
          <w:iCs/>
          <w:sz w:val="24"/>
          <w:szCs w:val="24"/>
          <w:lang w:val="en-US" w:eastAsia="fi-FI"/>
        </w:rPr>
        <w:t xml:space="preserve">The first challenge was deciding where to begin. For this we developed the front-page prototype and a common.css file for the general styling. Everything else was built on this foundation. This became the first layer of our website, on which we continued building. The navigation menu was developed here and the common.css includes all the main customizations and modifications which is used across the entire </w:t>
      </w:r>
      <w:r>
        <w:rPr>
          <w:rFonts w:ascii="Arial" w:eastAsia="Times New Roman" w:hAnsi="Arial" w:cs="Arial"/>
          <w:bCs/>
          <w:iCs/>
          <w:sz w:val="24"/>
          <w:szCs w:val="24"/>
          <w:lang w:val="en-US" w:eastAsia="fi-FI"/>
        </w:rPr>
        <w:lastRenderedPageBreak/>
        <w:t>website, to promote consistency across the board. This includes button design, shading, font style, page size, spacing blocks, color schemes etc.</w:t>
      </w:r>
    </w:p>
    <w:p w:rsidR="000D672B" w:rsidRDefault="00391618" w:rsidP="000D672B">
      <w:pPr>
        <w:pStyle w:val="ListParagraph"/>
        <w:keepNext/>
        <w:spacing w:before="240" w:after="240" w:line="360" w:lineRule="auto"/>
        <w:jc w:val="both"/>
        <w:outlineLvl w:val="1"/>
        <w:rPr>
          <w:rFonts w:ascii="Arial" w:eastAsia="Times New Roman" w:hAnsi="Arial" w:cs="Arial"/>
          <w:bCs/>
          <w:iCs/>
          <w:sz w:val="24"/>
          <w:szCs w:val="24"/>
          <w:lang w:val="en-US" w:eastAsia="fi-FI"/>
        </w:rPr>
      </w:pPr>
      <w:r>
        <w:rPr>
          <w:rFonts w:ascii="Arial" w:eastAsia="Times New Roman" w:hAnsi="Arial" w:cs="Arial"/>
          <w:bCs/>
          <w:iCs/>
          <w:sz w:val="24"/>
          <w:szCs w:val="24"/>
          <w:lang w:val="en-US" w:eastAsia="fi-FI"/>
        </w:rPr>
        <w:t>Common.css was updated throughout the development process, whenever new features were required.</w:t>
      </w:r>
    </w:p>
    <w:p w:rsidR="00391618" w:rsidRPr="000D672B" w:rsidRDefault="000D672B" w:rsidP="000D672B">
      <w:pPr>
        <w:pStyle w:val="ListParagraph"/>
        <w:keepNext/>
        <w:spacing w:before="240" w:after="240" w:line="360" w:lineRule="auto"/>
        <w:jc w:val="both"/>
        <w:outlineLvl w:val="1"/>
        <w:rPr>
          <w:rFonts w:ascii="Arial" w:eastAsia="Times New Roman" w:hAnsi="Arial" w:cs="Arial"/>
          <w:bCs/>
          <w:iCs/>
          <w:sz w:val="24"/>
          <w:szCs w:val="24"/>
          <w:lang w:val="en-US" w:eastAsia="fi-FI"/>
        </w:rPr>
      </w:pPr>
      <w:r w:rsidRPr="000D672B">
        <w:rPr>
          <w:rFonts w:ascii="Arial" w:eastAsia="Times New Roman" w:hAnsi="Arial" w:cs="Arial"/>
          <w:bCs/>
          <w:iCs/>
          <w:sz w:val="24"/>
          <w:szCs w:val="24"/>
          <w:lang w:val="en-US" w:eastAsia="fi-FI"/>
        </w:rPr>
        <w:t>For each page, separate centered input classes were created. Additionally, divs were used to properly space the element’s x and y dimensions.</w:t>
      </w:r>
    </w:p>
    <w:p w:rsidR="000D672B" w:rsidRPr="000D672B" w:rsidRDefault="000D672B" w:rsidP="000D672B">
      <w:pPr>
        <w:pStyle w:val="ListParagraph"/>
        <w:keepNext/>
        <w:spacing w:before="240" w:after="240" w:line="360" w:lineRule="auto"/>
        <w:jc w:val="both"/>
        <w:outlineLvl w:val="1"/>
        <w:rPr>
          <w:rFonts w:ascii="Arial" w:eastAsia="Times New Roman" w:hAnsi="Arial" w:cs="Arial"/>
          <w:bCs/>
          <w:iCs/>
          <w:sz w:val="24"/>
          <w:szCs w:val="24"/>
          <w:lang w:val="en-US" w:eastAsia="fi-FI"/>
        </w:rPr>
      </w:pPr>
    </w:p>
    <w:p w:rsidR="003D7952" w:rsidRPr="003D7952" w:rsidRDefault="003D7952" w:rsidP="003D7952">
      <w:pPr>
        <w:pStyle w:val="ListParagraph"/>
        <w:keepNext/>
        <w:numPr>
          <w:ilvl w:val="0"/>
          <w:numId w:val="8"/>
        </w:numPr>
        <w:spacing w:before="240" w:after="240" w:line="360" w:lineRule="auto"/>
        <w:jc w:val="both"/>
        <w:outlineLvl w:val="1"/>
        <w:rPr>
          <w:rFonts w:ascii="Arial" w:eastAsia="Times New Roman" w:hAnsi="Arial" w:cs="Arial"/>
          <w:bCs/>
          <w:iCs/>
          <w:sz w:val="24"/>
          <w:szCs w:val="24"/>
          <w:lang w:val="en-US" w:eastAsia="fi-FI"/>
        </w:rPr>
      </w:pPr>
      <w:r w:rsidRPr="003D7952">
        <w:rPr>
          <w:rFonts w:ascii="Arial" w:eastAsia="Times New Roman" w:hAnsi="Arial" w:cs="Arial"/>
          <w:bCs/>
          <w:iCs/>
          <w:sz w:val="24"/>
          <w:szCs w:val="24"/>
          <w:lang w:val="en-US" w:eastAsia="fi-FI"/>
        </w:rPr>
        <w:t>Math tools</w:t>
      </w:r>
    </w:p>
    <w:p w:rsidR="00D42562" w:rsidRDefault="003D7952" w:rsidP="001F1F1C">
      <w:pPr>
        <w:pStyle w:val="ListParagraph"/>
        <w:numPr>
          <w:ilvl w:val="0"/>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Number system conversions</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JavaScript</w:t>
      </w:r>
    </w:p>
    <w:p w:rsidR="009B0373" w:rsidRDefault="009A4FBD" w:rsidP="009B0373">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The number system converter was first on the list, so it felt only natural to start with that. The core feature of the tool is that it can convert a number from one number system to another. This could be done by simply allowing the user to only input a decimal and convert that to the desired number system, but that felt too easy.</w:t>
      </w:r>
    </w:p>
    <w:p w:rsidR="007376C8" w:rsidRDefault="007376C8" w:rsidP="009B0373">
      <w:pPr>
        <w:pStyle w:val="ListParagraph"/>
        <w:spacing w:after="0" w:line="360" w:lineRule="auto"/>
        <w:ind w:left="1800"/>
        <w:rPr>
          <w:rFonts w:ascii="Arial" w:eastAsia="Times New Roman" w:hAnsi="Arial" w:cs="Arial"/>
          <w:sz w:val="24"/>
          <w:szCs w:val="24"/>
          <w:lang w:val="en-US" w:eastAsia="fi-FI"/>
        </w:rPr>
      </w:pPr>
    </w:p>
    <w:p w:rsidR="009A4FBD" w:rsidRDefault="009A4FBD" w:rsidP="009B0373">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I started working on the conversions myself, rather than using the built-in tools in JavaScript to do so. We had over two weeks left, so there was plenty of time to experiment and mess around.</w:t>
      </w:r>
    </w:p>
    <w:p w:rsidR="007376C8" w:rsidRDefault="007376C8" w:rsidP="009B0373">
      <w:pPr>
        <w:pStyle w:val="ListParagraph"/>
        <w:spacing w:after="0" w:line="360" w:lineRule="auto"/>
        <w:ind w:left="1800"/>
        <w:rPr>
          <w:rFonts w:ascii="Arial" w:eastAsia="Times New Roman" w:hAnsi="Arial" w:cs="Arial"/>
          <w:sz w:val="24"/>
          <w:szCs w:val="24"/>
          <w:lang w:val="en-US" w:eastAsia="fi-FI"/>
        </w:rPr>
      </w:pPr>
    </w:p>
    <w:p w:rsidR="009A4FBD" w:rsidRDefault="009A4FBD" w:rsidP="009B0373">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First, I had to determine how to make the calculations, when you want to convert from binary to hexadecimal, for example. The easiest way to do this was to first convert the input value to decimal, by using the base of the currently selected numbering system. From here I could freely convert the result of that output to determine the user’s desired result.</w:t>
      </w:r>
    </w:p>
    <w:p w:rsidR="007376C8" w:rsidRDefault="007376C8" w:rsidP="009B0373">
      <w:pPr>
        <w:pStyle w:val="ListParagraph"/>
        <w:spacing w:after="0" w:line="360" w:lineRule="auto"/>
        <w:ind w:left="1800"/>
        <w:rPr>
          <w:rFonts w:ascii="Arial" w:eastAsia="Times New Roman" w:hAnsi="Arial" w:cs="Arial"/>
          <w:sz w:val="24"/>
          <w:szCs w:val="24"/>
          <w:lang w:val="en-US" w:eastAsia="fi-FI"/>
        </w:rPr>
      </w:pPr>
    </w:p>
    <w:p w:rsidR="009A4FBD" w:rsidRDefault="009A4FBD" w:rsidP="009B0373">
      <w:pPr>
        <w:pStyle w:val="ListParagraph"/>
        <w:spacing w:after="0" w:line="360" w:lineRule="auto"/>
        <w:ind w:left="1800"/>
        <w:rPr>
          <w:rFonts w:ascii="Arial" w:eastAsia="Times New Roman" w:hAnsi="Arial" w:cs="Arial"/>
          <w:sz w:val="24"/>
          <w:szCs w:val="24"/>
          <w:lang w:val="en-GB" w:eastAsia="fi-FI"/>
        </w:rPr>
      </w:pPr>
      <w:r>
        <w:rPr>
          <w:rFonts w:ascii="Arial" w:eastAsia="Times New Roman" w:hAnsi="Arial" w:cs="Arial"/>
          <w:sz w:val="24"/>
          <w:szCs w:val="24"/>
          <w:lang w:val="en-US" w:eastAsia="fi-FI"/>
        </w:rPr>
        <w:t xml:space="preserve">Our converter works so that the user can use a two-way input. </w:t>
      </w:r>
      <w:r w:rsidR="007376C8">
        <w:rPr>
          <w:rFonts w:ascii="Arial" w:eastAsia="Times New Roman" w:hAnsi="Arial" w:cs="Arial"/>
          <w:sz w:val="24"/>
          <w:szCs w:val="24"/>
          <w:lang w:val="en-US" w:eastAsia="fi-FI"/>
        </w:rPr>
        <w:t xml:space="preserve">This means that the code needs to check where the input has come from so that it places the result in the right </w:t>
      </w:r>
      <w:r w:rsidR="007376C8">
        <w:rPr>
          <w:rFonts w:ascii="Arial" w:eastAsia="Times New Roman" w:hAnsi="Arial" w:cs="Arial"/>
          <w:sz w:val="24"/>
          <w:szCs w:val="24"/>
          <w:lang w:val="en-GB" w:eastAsia="fi-FI"/>
        </w:rPr>
        <w:t>“output” field.</w:t>
      </w:r>
    </w:p>
    <w:p w:rsidR="007376C8" w:rsidRDefault="007376C8" w:rsidP="009B0373">
      <w:pPr>
        <w:pStyle w:val="ListParagraph"/>
        <w:spacing w:after="0" w:line="360" w:lineRule="auto"/>
        <w:ind w:left="1800"/>
        <w:rPr>
          <w:rFonts w:ascii="Arial" w:eastAsia="Times New Roman" w:hAnsi="Arial" w:cs="Arial"/>
          <w:sz w:val="24"/>
          <w:szCs w:val="24"/>
          <w:lang w:val="en-GB" w:eastAsia="fi-FI"/>
        </w:rPr>
      </w:pPr>
    </w:p>
    <w:p w:rsidR="007376C8" w:rsidRDefault="007376C8" w:rsidP="009B0373">
      <w:pPr>
        <w:pStyle w:val="ListParagraph"/>
        <w:spacing w:after="0" w:line="360" w:lineRule="auto"/>
        <w:ind w:left="1800"/>
        <w:rPr>
          <w:rFonts w:ascii="Arial" w:eastAsia="Times New Roman" w:hAnsi="Arial" w:cs="Arial"/>
          <w:sz w:val="24"/>
          <w:szCs w:val="24"/>
          <w:lang w:val="en-GB" w:eastAsia="fi-FI"/>
        </w:rPr>
      </w:pPr>
      <w:r>
        <w:rPr>
          <w:rFonts w:ascii="Arial" w:eastAsia="Times New Roman" w:hAnsi="Arial" w:cs="Arial"/>
          <w:sz w:val="24"/>
          <w:szCs w:val="24"/>
          <w:lang w:val="en-GB" w:eastAsia="fi-FI"/>
        </w:rPr>
        <w:t>Calculations are also done automatically when switching between number systems in the selection fields, so the correct result is always displayed.</w:t>
      </w:r>
    </w:p>
    <w:p w:rsidR="007376C8" w:rsidRPr="00391618" w:rsidRDefault="00391618" w:rsidP="00391618">
      <w:pPr>
        <w:rPr>
          <w:rFonts w:ascii="Arial" w:eastAsia="Times New Roman" w:hAnsi="Arial" w:cs="Arial"/>
          <w:sz w:val="24"/>
          <w:szCs w:val="24"/>
          <w:lang w:val="en-GB" w:eastAsia="fi-FI"/>
        </w:rPr>
      </w:pPr>
      <w:r>
        <w:rPr>
          <w:rFonts w:ascii="Arial" w:eastAsia="Times New Roman" w:hAnsi="Arial" w:cs="Arial"/>
          <w:sz w:val="24"/>
          <w:szCs w:val="24"/>
          <w:lang w:val="en-GB" w:eastAsia="fi-FI"/>
        </w:rPr>
        <w:br w:type="page"/>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lastRenderedPageBreak/>
        <w:t>HTML/CSS</w:t>
      </w:r>
    </w:p>
    <w:p w:rsidR="00391618" w:rsidRDefault="00CC1139" w:rsidP="0039161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The challenge wa</w:t>
      </w:r>
      <w:r w:rsidR="00D05455">
        <w:rPr>
          <w:rFonts w:ascii="Arial" w:eastAsia="Times New Roman" w:hAnsi="Arial" w:cs="Arial"/>
          <w:sz w:val="24"/>
          <w:szCs w:val="24"/>
          <w:lang w:val="en-US" w:eastAsia="fi-FI"/>
        </w:rPr>
        <w:t>s to make the layout symmetric, usable and clear for the user. This was possible to achieve with the help of a table, creating cells and placing them in the right position.</w:t>
      </w:r>
    </w:p>
    <w:p w:rsidR="00062351" w:rsidRDefault="00D05455" w:rsidP="0039161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second problem that I encountered were the dropdown lists. The customization options were limited, and it was not enough. </w:t>
      </w:r>
    </w:p>
    <w:p w:rsidR="00650DBE" w:rsidRDefault="00D05455" w:rsidP="0039161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solution came in the form of open lists, which highlights selected options. </w:t>
      </w:r>
    </w:p>
    <w:p w:rsidR="00F247D3" w:rsidRDefault="00F247D3" w:rsidP="00F247D3">
      <w:pPr>
        <w:pStyle w:val="ListParagraph"/>
        <w:spacing w:after="0" w:line="360" w:lineRule="auto"/>
        <w:ind w:left="1800"/>
        <w:rPr>
          <w:rFonts w:ascii="Arial" w:eastAsia="Times New Roman" w:hAnsi="Arial" w:cs="Arial"/>
          <w:sz w:val="24"/>
          <w:szCs w:val="24"/>
          <w:lang w:val="en-US" w:eastAsia="fi-FI"/>
        </w:rPr>
      </w:pPr>
    </w:p>
    <w:p w:rsidR="003D7952" w:rsidRDefault="003D7952" w:rsidP="003D7952">
      <w:pPr>
        <w:pStyle w:val="ListParagraph"/>
        <w:numPr>
          <w:ilvl w:val="0"/>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Number system outputs</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JavaScript</w:t>
      </w:r>
    </w:p>
    <w:p w:rsidR="00F247D3" w:rsidRDefault="00F247D3" w:rsidP="00F247D3">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Followed up by the number system converter was the number system output, where we were to display a table, showing the decimal value 0-50 in other numbering systems. The conversion function I had made for the previous tool could be used for this one as well, with minor alterations.</w:t>
      </w:r>
    </w:p>
    <w:p w:rsidR="007B3044" w:rsidRDefault="007B3044" w:rsidP="00F247D3">
      <w:pPr>
        <w:pStyle w:val="ListParagraph"/>
        <w:spacing w:after="0" w:line="360" w:lineRule="auto"/>
        <w:ind w:left="1800"/>
        <w:rPr>
          <w:rFonts w:ascii="Arial" w:eastAsia="Times New Roman" w:hAnsi="Arial" w:cs="Arial"/>
          <w:sz w:val="24"/>
          <w:szCs w:val="24"/>
          <w:lang w:val="en-US" w:eastAsia="fi-FI"/>
        </w:rPr>
      </w:pPr>
    </w:p>
    <w:p w:rsidR="007B3044" w:rsidRDefault="007B3044" w:rsidP="00F247D3">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One option was to “hardcode” the entire table. But I certainly d</w:t>
      </w:r>
      <w:r w:rsidR="00062351">
        <w:rPr>
          <w:rFonts w:ascii="Arial" w:eastAsia="Times New Roman" w:hAnsi="Arial" w:cs="Arial"/>
          <w:sz w:val="24"/>
          <w:szCs w:val="24"/>
          <w:lang w:val="en-US" w:eastAsia="fi-FI"/>
        </w:rPr>
        <w:t>id</w:t>
      </w:r>
      <w:r>
        <w:rPr>
          <w:rFonts w:ascii="Arial" w:eastAsia="Times New Roman" w:hAnsi="Arial" w:cs="Arial"/>
          <w:sz w:val="24"/>
          <w:szCs w:val="24"/>
          <w:lang w:val="en-US" w:eastAsia="fi-FI"/>
        </w:rPr>
        <w:t>n’t feel like doing that, especially when I c</w:t>
      </w:r>
      <w:r w:rsidR="00062351">
        <w:rPr>
          <w:rFonts w:ascii="Arial" w:eastAsia="Times New Roman" w:hAnsi="Arial" w:cs="Arial"/>
          <w:sz w:val="24"/>
          <w:szCs w:val="24"/>
          <w:lang w:val="en-US" w:eastAsia="fi-FI"/>
        </w:rPr>
        <w:t>ould</w:t>
      </w:r>
      <w:r>
        <w:rPr>
          <w:rFonts w:ascii="Arial" w:eastAsia="Times New Roman" w:hAnsi="Arial" w:cs="Arial"/>
          <w:sz w:val="24"/>
          <w:szCs w:val="24"/>
          <w:lang w:val="en-US" w:eastAsia="fi-FI"/>
        </w:rPr>
        <w:t xml:space="preserve"> automate the whole process.</w:t>
      </w:r>
    </w:p>
    <w:p w:rsidR="007B3044" w:rsidRDefault="007B3044" w:rsidP="00F247D3">
      <w:pPr>
        <w:pStyle w:val="ListParagraph"/>
        <w:spacing w:after="0" w:line="360" w:lineRule="auto"/>
        <w:ind w:left="1800"/>
        <w:rPr>
          <w:rFonts w:ascii="Arial" w:eastAsia="Times New Roman" w:hAnsi="Arial" w:cs="Arial"/>
          <w:sz w:val="24"/>
          <w:szCs w:val="24"/>
          <w:lang w:val="en-US" w:eastAsia="fi-FI"/>
        </w:rPr>
      </w:pPr>
    </w:p>
    <w:p w:rsidR="007B3044" w:rsidRDefault="007B3044" w:rsidP="00F247D3">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Using the previous code, I simply cut out the part where it converts to decimal. Instead I used a for loop and pushed the index through the other conversion function. </w:t>
      </w:r>
    </w:p>
    <w:p w:rsidR="007B3044" w:rsidRDefault="007B3044" w:rsidP="00F247D3">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For each time this was done, I added a new row to the table with as many cells as given number systems. It’s possible to remove number systems, or make up entirely new ones. The table has no problem displaying this.</w:t>
      </w:r>
    </w:p>
    <w:p w:rsidR="007B3044" w:rsidRDefault="007B3044" w:rsidP="00F247D3">
      <w:pPr>
        <w:pStyle w:val="ListParagraph"/>
        <w:spacing w:after="0" w:line="360" w:lineRule="auto"/>
        <w:ind w:left="1800"/>
        <w:rPr>
          <w:rFonts w:ascii="Arial" w:eastAsia="Times New Roman" w:hAnsi="Arial" w:cs="Arial"/>
          <w:sz w:val="24"/>
          <w:szCs w:val="24"/>
          <w:lang w:val="en-US" w:eastAsia="fi-FI"/>
        </w:rPr>
      </w:pPr>
    </w:p>
    <w:p w:rsidR="000D672B" w:rsidRDefault="007B3044" w:rsidP="00650DBE">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assignment specified the need for a “clear” button. We didn’t understand why, as the desired output was of a fixed size. I reached out to the teacher, with the result being that this button was only necessary if the size of the table otherwise interferes with the rest of the layout. In our case, it does not, as it’s contained within a slider-field. </w:t>
      </w:r>
    </w:p>
    <w:p w:rsidR="007B3044" w:rsidRPr="000D672B" w:rsidRDefault="000D672B" w:rsidP="000D672B">
      <w:pPr>
        <w:rPr>
          <w:rFonts w:ascii="Arial" w:eastAsia="Times New Roman" w:hAnsi="Arial" w:cs="Arial"/>
          <w:sz w:val="24"/>
          <w:szCs w:val="24"/>
          <w:lang w:val="en-US" w:eastAsia="fi-FI"/>
        </w:rPr>
      </w:pPr>
      <w:r>
        <w:rPr>
          <w:rFonts w:ascii="Arial" w:eastAsia="Times New Roman" w:hAnsi="Arial" w:cs="Arial"/>
          <w:sz w:val="24"/>
          <w:szCs w:val="24"/>
          <w:lang w:val="en-US" w:eastAsia="fi-FI"/>
        </w:rPr>
        <w:br w:type="page"/>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lastRenderedPageBreak/>
        <w:t>HTML/CSS</w:t>
      </w:r>
    </w:p>
    <w:p w:rsidR="003108E5" w:rsidRDefault="003108E5" w:rsidP="003108E5">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Two tables were created for different purposes. This decision helped with alignment and implementation as this combined table has the desired look with all the functionality it needed.</w:t>
      </w:r>
    </w:p>
    <w:p w:rsidR="003108E5" w:rsidRDefault="003108E5" w:rsidP="003108E5">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Table alignment was an issue I had difficulties with. Thanks to the teacher’s recommendations of adding an id tag to table cells I was able to align everything as I wanted. </w:t>
      </w:r>
    </w:p>
    <w:p w:rsidR="003108E5" w:rsidRPr="000D672B" w:rsidRDefault="003108E5" w:rsidP="000D672B">
      <w:pPr>
        <w:spacing w:after="0" w:line="360" w:lineRule="auto"/>
        <w:rPr>
          <w:rFonts w:ascii="Arial" w:eastAsia="Times New Roman" w:hAnsi="Arial" w:cs="Arial"/>
          <w:sz w:val="24"/>
          <w:szCs w:val="24"/>
          <w:lang w:val="en-US" w:eastAsia="fi-FI"/>
        </w:rPr>
      </w:pPr>
    </w:p>
    <w:p w:rsidR="003D7952" w:rsidRDefault="003D7952" w:rsidP="003D7952">
      <w:pPr>
        <w:pStyle w:val="ListParagraph"/>
        <w:numPr>
          <w:ilvl w:val="0"/>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Combinatorics (License plate generator)</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JavaScript</w:t>
      </w:r>
    </w:p>
    <w:p w:rsidR="00FC5FD8" w:rsidRDefault="00FC5FD8" w:rsidP="00FC5F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No JavaScript functions have been made for this tool yet.</w:t>
      </w:r>
    </w:p>
    <w:p w:rsidR="00E11C98" w:rsidRDefault="003D7952" w:rsidP="00E11C98">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HTML/CSS</w:t>
      </w:r>
    </w:p>
    <w:p w:rsidR="00E11C98" w:rsidRDefault="00E11C98" w:rsidP="00E11C9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The table solution was implemented to position each element. Buttons are highlighted by shadows and a hover effect. I encountered the same issue with dropdown menus as in the number system converter, but this time I knew how to handle it.</w:t>
      </w:r>
    </w:p>
    <w:p w:rsidR="00E11C98" w:rsidRDefault="00E11C98" w:rsidP="00E11C9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After trying, I found out that open lists suited the page’s layout and kept them. </w:t>
      </w:r>
    </w:p>
    <w:p w:rsidR="00E11C98" w:rsidRDefault="00E11C98" w:rsidP="00E11C9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Now the blue element; this time the challenge was unexpected. The blue element is present on each page of the website, but there was no good place to put it here. After trying different suggestions, we agreed on making the blue element a part of the page’s title.</w:t>
      </w:r>
    </w:p>
    <w:p w:rsidR="00E11C98" w:rsidRPr="00E11C98" w:rsidRDefault="00E11C98" w:rsidP="00650DBE">
      <w:pPr>
        <w:rPr>
          <w:rFonts w:ascii="Arial" w:eastAsia="Times New Roman" w:hAnsi="Arial" w:cs="Arial"/>
          <w:sz w:val="24"/>
          <w:szCs w:val="24"/>
          <w:lang w:val="en-US" w:eastAsia="fi-FI"/>
        </w:rPr>
      </w:pPr>
    </w:p>
    <w:p w:rsidR="003D7952" w:rsidRDefault="003D7952" w:rsidP="003D7952">
      <w:pPr>
        <w:pStyle w:val="ListParagraph"/>
        <w:numPr>
          <w:ilvl w:val="0"/>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Truth table</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JavaScript</w:t>
      </w:r>
    </w:p>
    <w:p w:rsidR="009D10D8" w:rsidRPr="00650DBE" w:rsidRDefault="009D10D8" w:rsidP="00650DBE">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truth table is a challenge which I’m currently tackling. The idea was to let the user freely choose their own calculations, and a generated table would update accordingly. These choices are listed in several dropdown menus; as many as there are variables (such as p, q, r), with operators in between. </w:t>
      </w:r>
      <w:r w:rsidRPr="00650DBE">
        <w:rPr>
          <w:rFonts w:ascii="Arial" w:eastAsia="Times New Roman" w:hAnsi="Arial" w:cs="Arial"/>
          <w:sz w:val="24"/>
          <w:szCs w:val="24"/>
          <w:lang w:val="en-US" w:eastAsia="fi-FI"/>
        </w:rPr>
        <w:t>To not make it too complicated, we resorted to only using logical “and” and “or” operators.</w:t>
      </w:r>
    </w:p>
    <w:p w:rsidR="00074281" w:rsidRDefault="00074281" w:rsidP="009D10D8">
      <w:pPr>
        <w:pStyle w:val="ListParagraph"/>
        <w:spacing w:after="0" w:line="360" w:lineRule="auto"/>
        <w:ind w:left="1800"/>
        <w:rPr>
          <w:rFonts w:ascii="Arial" w:eastAsia="Times New Roman" w:hAnsi="Arial" w:cs="Arial"/>
          <w:sz w:val="24"/>
          <w:szCs w:val="24"/>
          <w:lang w:val="en-US" w:eastAsia="fi-FI"/>
        </w:rPr>
      </w:pPr>
    </w:p>
    <w:p w:rsidR="00CE2B79" w:rsidRDefault="00074281" w:rsidP="00CE2B79">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lastRenderedPageBreak/>
        <w:t xml:space="preserve">The first challenge was to list the standard truth table. I had searched far and wide on the web to find a possible solution to this problem, but to no avail. </w:t>
      </w:r>
      <w:r w:rsidRPr="00CE2B79">
        <w:rPr>
          <w:rFonts w:ascii="Arial" w:eastAsia="Times New Roman" w:hAnsi="Arial" w:cs="Arial"/>
          <w:sz w:val="24"/>
          <w:szCs w:val="24"/>
          <w:lang w:val="en-US" w:eastAsia="fi-FI"/>
        </w:rPr>
        <w:t xml:space="preserve">After a while I noticed a pattern. </w:t>
      </w:r>
    </w:p>
    <w:p w:rsidR="00074281" w:rsidRPr="00CE2B79" w:rsidRDefault="00074281" w:rsidP="00CE2B79">
      <w:pPr>
        <w:pStyle w:val="ListParagraph"/>
        <w:spacing w:after="0" w:line="360" w:lineRule="auto"/>
        <w:ind w:left="1800"/>
        <w:rPr>
          <w:rFonts w:ascii="Arial" w:eastAsia="Times New Roman" w:hAnsi="Arial" w:cs="Arial"/>
          <w:sz w:val="24"/>
          <w:szCs w:val="24"/>
          <w:lang w:val="en-US" w:eastAsia="fi-FI"/>
        </w:rPr>
      </w:pPr>
      <w:r w:rsidRPr="00CE2B79">
        <w:rPr>
          <w:rFonts w:ascii="Arial" w:eastAsia="Times New Roman" w:hAnsi="Arial" w:cs="Arial"/>
          <w:sz w:val="24"/>
          <w:szCs w:val="24"/>
          <w:lang w:val="en-US" w:eastAsia="fi-FI"/>
        </w:rPr>
        <w:t>The first variable sequence always switched from false to true, after half of the table’s total length, which of itself was determined by calculating the number of constants to the power of the variables. In case of p, q, r and true, false: 2³</w:t>
      </w:r>
      <w:r w:rsidR="00CE2B79">
        <w:rPr>
          <w:rFonts w:ascii="Arial" w:eastAsia="Times New Roman" w:hAnsi="Arial" w:cs="Arial"/>
          <w:sz w:val="24"/>
          <w:szCs w:val="24"/>
          <w:lang w:val="en-US" w:eastAsia="fi-FI"/>
        </w:rPr>
        <w:t xml:space="preserve"> </w:t>
      </w:r>
      <w:r w:rsidRPr="00CE2B79">
        <w:rPr>
          <w:rFonts w:ascii="Arial" w:eastAsia="Times New Roman" w:hAnsi="Arial" w:cs="Arial"/>
          <w:sz w:val="24"/>
          <w:szCs w:val="24"/>
          <w:lang w:val="en-US" w:eastAsia="fi-FI"/>
        </w:rPr>
        <w:t>= 8.</w:t>
      </w:r>
    </w:p>
    <w:p w:rsidR="00074281" w:rsidRDefault="00074281" w:rsidP="009D10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Thus, in the first sequence, the Boolean value changed after (2³/2=) 4.</w:t>
      </w:r>
    </w:p>
    <w:p w:rsidR="00074281" w:rsidRDefault="00074281" w:rsidP="009D10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In the next row, th</w:t>
      </w:r>
      <w:r w:rsidR="007C037C">
        <w:rPr>
          <w:rFonts w:ascii="Arial" w:eastAsia="Times New Roman" w:hAnsi="Arial" w:cs="Arial"/>
          <w:sz w:val="24"/>
          <w:szCs w:val="24"/>
          <w:lang w:val="en-US" w:eastAsia="fi-FI"/>
        </w:rPr>
        <w:t>e sequence switched twice as often. This process was automated by adjusting the calculation, to decrease the outcome. The next calculation would be (2²/2=)2, with the last always being (2/2=)1.</w:t>
      </w:r>
    </w:p>
    <w:p w:rsidR="007C037C" w:rsidRDefault="00CE2B79" w:rsidP="009D10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scales to any size, even if the list of variables includes the entire alphabet. For our purposes, we’ll stick to p, q and r. </w:t>
      </w:r>
    </w:p>
    <w:p w:rsidR="00CE2B79" w:rsidRDefault="00CE2B79" w:rsidP="009D10D8">
      <w:pPr>
        <w:pStyle w:val="ListParagraph"/>
        <w:spacing w:after="0" w:line="360" w:lineRule="auto"/>
        <w:ind w:left="1800"/>
        <w:rPr>
          <w:rFonts w:ascii="Arial" w:eastAsia="Times New Roman" w:hAnsi="Arial" w:cs="Arial"/>
          <w:sz w:val="24"/>
          <w:szCs w:val="24"/>
          <w:lang w:val="en-US" w:eastAsia="fi-FI"/>
        </w:rPr>
      </w:pPr>
    </w:p>
    <w:p w:rsidR="00CE2B79" w:rsidRDefault="00CE2B79" w:rsidP="009D10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Now, we must put the table to work. With the calculated constant values in place, this</w:t>
      </w:r>
      <w:r w:rsidR="000B4AC0">
        <w:rPr>
          <w:rFonts w:ascii="Arial" w:eastAsia="Times New Roman" w:hAnsi="Arial" w:cs="Arial"/>
          <w:sz w:val="24"/>
          <w:szCs w:val="24"/>
          <w:lang w:val="en-US" w:eastAsia="fi-FI"/>
        </w:rPr>
        <w:t xml:space="preserve"> task is not such a difficult one. However, we don’t typically choose the easy way out, not when we still have plenty of time before the deadline. So, like most of our tools, the user decides the calculation.</w:t>
      </w:r>
    </w:p>
    <w:p w:rsidR="000B4AC0" w:rsidRDefault="000B4AC0" w:rsidP="009D10D8">
      <w:pPr>
        <w:pStyle w:val="ListParagraph"/>
        <w:spacing w:after="0" w:line="360" w:lineRule="auto"/>
        <w:ind w:left="1800"/>
        <w:rPr>
          <w:rFonts w:ascii="Arial" w:eastAsia="Times New Roman" w:hAnsi="Arial" w:cs="Arial"/>
          <w:sz w:val="24"/>
          <w:szCs w:val="24"/>
          <w:lang w:val="en-US" w:eastAsia="fi-FI"/>
        </w:rPr>
      </w:pPr>
    </w:p>
    <w:p w:rsidR="000B4AC0" w:rsidRDefault="000B4AC0" w:rsidP="009D10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As mentioned before, the clearest way to do this is by using dropdown menus to select the desired variables and operators. Just like the table, these are made to fit the size of the given number of variables. </w:t>
      </w:r>
    </w:p>
    <w:p w:rsidR="000B4AC0" w:rsidRDefault="000B4AC0" w:rsidP="009D10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In the case of p, q and r, there will be three variable dropdowns, split by two operator dropdowns.</w:t>
      </w:r>
    </w:p>
    <w:p w:rsidR="000B4AC0" w:rsidRDefault="000B4AC0" w:rsidP="009D10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Whenever you change your selection, the table will update accordingly.</w:t>
      </w:r>
    </w:p>
    <w:p w:rsidR="00CE2B79" w:rsidRDefault="00CE2B79" w:rsidP="009D10D8">
      <w:pPr>
        <w:pStyle w:val="ListParagraph"/>
        <w:spacing w:after="0" w:line="360" w:lineRule="auto"/>
        <w:ind w:left="1800"/>
        <w:rPr>
          <w:rFonts w:ascii="Arial" w:eastAsia="Times New Roman" w:hAnsi="Arial" w:cs="Arial"/>
          <w:sz w:val="24"/>
          <w:szCs w:val="24"/>
          <w:lang w:val="en-US" w:eastAsia="fi-FI"/>
        </w:rPr>
      </w:pP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HTML/CSS</w:t>
      </w:r>
    </w:p>
    <w:p w:rsidR="000D672B" w:rsidRDefault="000D672B" w:rsidP="00650DBE">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Work in progress</w:t>
      </w:r>
    </w:p>
    <w:p w:rsidR="00650DBE" w:rsidRPr="000D672B" w:rsidRDefault="000D672B" w:rsidP="000D672B">
      <w:pPr>
        <w:rPr>
          <w:rFonts w:ascii="Arial" w:eastAsia="Times New Roman" w:hAnsi="Arial" w:cs="Arial"/>
          <w:sz w:val="24"/>
          <w:szCs w:val="24"/>
          <w:lang w:val="en-US" w:eastAsia="fi-FI"/>
        </w:rPr>
      </w:pPr>
      <w:r>
        <w:rPr>
          <w:rFonts w:ascii="Arial" w:eastAsia="Times New Roman" w:hAnsi="Arial" w:cs="Arial"/>
          <w:sz w:val="24"/>
          <w:szCs w:val="24"/>
          <w:lang w:val="en-US" w:eastAsia="fi-FI"/>
        </w:rPr>
        <w:br w:type="page"/>
      </w:r>
    </w:p>
    <w:p w:rsidR="003D7952" w:rsidRDefault="003D7952" w:rsidP="003D7952">
      <w:pPr>
        <w:pStyle w:val="ListParagraph"/>
        <w:numPr>
          <w:ilvl w:val="0"/>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lastRenderedPageBreak/>
        <w:t>Random values</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JavaScript</w:t>
      </w:r>
    </w:p>
    <w:p w:rsidR="006B48E2" w:rsidRDefault="006B48E2" w:rsidP="006B48E2">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Probably the simplest feature, the random value tool did not take too long to implement. While we had decided to list our random outcomes in a table, the how of it wasn’t yet decided on. </w:t>
      </w:r>
    </w:p>
    <w:p w:rsidR="006B48E2" w:rsidRDefault="006B48E2" w:rsidP="006B48E2">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The user always chooses the random range themselves. My idea was to create a table the size of the given range, displaying all possible numbers immediately. Whenever you generate a number, the value displaying the times generated would increment.</w:t>
      </w:r>
    </w:p>
    <w:p w:rsidR="006B48E2" w:rsidRDefault="006B48E2" w:rsidP="006B48E2">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My partner vouched against this, stressing that it might be difficult for the user to find their generated number in the list.</w:t>
      </w:r>
      <w:r w:rsidR="00903509">
        <w:rPr>
          <w:rFonts w:ascii="Arial" w:eastAsia="Times New Roman" w:hAnsi="Arial" w:cs="Arial"/>
          <w:sz w:val="24"/>
          <w:szCs w:val="24"/>
          <w:lang w:val="en-US" w:eastAsia="fi-FI"/>
        </w:rPr>
        <w:t xml:space="preserve"> Instead, we should list the numbers in the order which they came in.</w:t>
      </w:r>
    </w:p>
    <w:p w:rsidR="006B48E2" w:rsidRDefault="006B48E2" w:rsidP="006B48E2">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We reached a compromise</w:t>
      </w:r>
      <w:r w:rsidR="00903509">
        <w:rPr>
          <w:rFonts w:ascii="Arial" w:eastAsia="Times New Roman" w:hAnsi="Arial" w:cs="Arial"/>
          <w:sz w:val="24"/>
          <w:szCs w:val="24"/>
          <w:lang w:val="en-US" w:eastAsia="fi-FI"/>
        </w:rPr>
        <w:t>; we’ll add newly generated numbers to the table as they come, but sort them from lowest to highest.</w:t>
      </w:r>
    </w:p>
    <w:p w:rsidR="00903509" w:rsidRDefault="00903509" w:rsidP="006B48E2">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This made the implementation somewhat trickier, but worthwhile none the less.</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HTML/CSS</w:t>
      </w:r>
    </w:p>
    <w:p w:rsidR="000D672B" w:rsidRDefault="000D672B" w:rsidP="000D672B">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Users will be able to select a range and generate numbers as many times as they want. Shadows and hover effects highlight buttons, which makes them clear to distinguish from other elements. Buttons also give feedback when pressed, by performing an animation of going down, as if it’s being pressed physically. It was difficult to achieve the desired symmetry, but in the end, it turned out alright. In my opinion, this is the best designed page layout of the project.</w:t>
      </w:r>
    </w:p>
    <w:p w:rsidR="003D7952" w:rsidRDefault="003D7952" w:rsidP="003D7952">
      <w:pPr>
        <w:pStyle w:val="ListParagraph"/>
        <w:numPr>
          <w:ilvl w:val="0"/>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Free choice (Temperature converter)</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JavaScript</w:t>
      </w:r>
    </w:p>
    <w:p w:rsidR="00FC5FD8" w:rsidRDefault="00FC5FD8" w:rsidP="00FC5FD8">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No JavaScript functions have been made for this tool </w:t>
      </w:r>
      <w:r>
        <w:rPr>
          <w:rFonts w:ascii="Arial" w:eastAsia="Times New Roman" w:hAnsi="Arial" w:cs="Arial"/>
          <w:sz w:val="24"/>
          <w:szCs w:val="24"/>
          <w:lang w:val="en-US" w:eastAsia="fi-FI"/>
        </w:rPr>
        <w:t>yet</w:t>
      </w:r>
      <w:r>
        <w:rPr>
          <w:rFonts w:ascii="Arial" w:eastAsia="Times New Roman" w:hAnsi="Arial" w:cs="Arial"/>
          <w:sz w:val="24"/>
          <w:szCs w:val="24"/>
          <w:lang w:val="en-US" w:eastAsia="fi-FI"/>
        </w:rPr>
        <w:t>.</w:t>
      </w:r>
    </w:p>
    <w:p w:rsidR="003D7952" w:rsidRDefault="003D7952" w:rsidP="003D7952">
      <w:pPr>
        <w:pStyle w:val="ListParagraph"/>
        <w:numPr>
          <w:ilvl w:val="1"/>
          <w:numId w:val="7"/>
        </w:num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HTML/CSS</w:t>
      </w:r>
    </w:p>
    <w:p w:rsidR="00D94BB2" w:rsidRDefault="00F8654C" w:rsidP="00D94BB2">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challenge was to make a functional layout for a converter while keeping the overall design consistent. After alignments and visuals were done, the next challenge was consistency. </w:t>
      </w:r>
      <w:r w:rsidRPr="00F8654C">
        <w:rPr>
          <w:rFonts w:ascii="Arial" w:eastAsia="Times New Roman" w:hAnsi="Arial" w:cs="Arial"/>
          <w:i/>
          <w:sz w:val="24"/>
          <w:szCs w:val="24"/>
          <w:lang w:val="en-US" w:eastAsia="fi-FI"/>
        </w:rPr>
        <w:t>Lightskyblue</w:t>
      </w:r>
      <w:r>
        <w:rPr>
          <w:rFonts w:ascii="Arial" w:eastAsia="Times New Roman" w:hAnsi="Arial" w:cs="Arial"/>
          <w:sz w:val="24"/>
          <w:szCs w:val="24"/>
          <w:lang w:val="en-US" w:eastAsia="fi-FI"/>
        </w:rPr>
        <w:t xml:space="preserve"> color is a part of our overall design and is present on every page,</w:t>
      </w:r>
      <w:r w:rsidR="00D85760">
        <w:rPr>
          <w:rFonts w:ascii="Arial" w:eastAsia="Times New Roman" w:hAnsi="Arial" w:cs="Arial"/>
          <w:sz w:val="24"/>
          <w:szCs w:val="24"/>
          <w:lang w:val="en-US" w:eastAsia="fi-FI"/>
        </w:rPr>
        <w:t xml:space="preserve"> but there was no obvious place to add it.</w:t>
      </w:r>
    </w:p>
    <w:p w:rsidR="00D85760" w:rsidRPr="00D85760" w:rsidRDefault="00D85760" w:rsidP="00D94BB2">
      <w:pPr>
        <w:pStyle w:val="ListParagraph"/>
        <w:spacing w:after="0" w:line="360" w:lineRule="auto"/>
        <w:ind w:left="1800"/>
        <w:rPr>
          <w:rFonts w:ascii="Arial" w:eastAsia="Times New Roman" w:hAnsi="Arial" w:cs="Arial"/>
          <w:sz w:val="24"/>
          <w:szCs w:val="24"/>
          <w:lang w:val="en-US" w:eastAsia="fi-FI"/>
        </w:rPr>
      </w:pPr>
      <w:r>
        <w:rPr>
          <w:rFonts w:ascii="Arial" w:eastAsia="Times New Roman" w:hAnsi="Arial" w:cs="Arial"/>
          <w:sz w:val="24"/>
          <w:szCs w:val="24"/>
          <w:lang w:val="en-US" w:eastAsia="fi-FI"/>
        </w:rPr>
        <w:lastRenderedPageBreak/>
        <w:t xml:space="preserve">A great solution came in the form of highlighting the chosen conversion option by changing its background color when it’s selected. This way, </w:t>
      </w:r>
      <w:r>
        <w:rPr>
          <w:rFonts w:ascii="Arial" w:eastAsia="Times New Roman" w:hAnsi="Arial" w:cs="Arial"/>
          <w:i/>
          <w:sz w:val="24"/>
          <w:szCs w:val="24"/>
          <w:lang w:val="en-US" w:eastAsia="fi-FI"/>
        </w:rPr>
        <w:t>lightskyblue</w:t>
      </w:r>
      <w:r>
        <w:rPr>
          <w:rFonts w:ascii="Arial" w:eastAsia="Times New Roman" w:hAnsi="Arial" w:cs="Arial"/>
          <w:sz w:val="24"/>
          <w:szCs w:val="24"/>
          <w:lang w:val="en-US" w:eastAsia="fi-FI"/>
        </w:rPr>
        <w:t xml:space="preserve"> will be present and the consistency will remain intact.</w:t>
      </w:r>
    </w:p>
    <w:p w:rsidR="00C73AA6" w:rsidRPr="00495DEC" w:rsidRDefault="00C73AA6"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D42562" w:rsidRDefault="00D42562" w:rsidP="004D1F66">
      <w:pPr>
        <w:pStyle w:val="Heading1"/>
        <w:rPr>
          <w:lang w:val="en-US"/>
        </w:rPr>
      </w:pPr>
      <w:bookmarkStart w:id="12" w:name="_Toc501119084"/>
      <w:r w:rsidRPr="00D42562">
        <w:rPr>
          <w:lang w:val="en-US"/>
        </w:rPr>
        <w:t>5 Testing</w:t>
      </w:r>
      <w:bookmarkEnd w:id="12"/>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5B2EA7" w:rsidRDefault="005B2EA7" w:rsidP="00D42562">
      <w:pPr>
        <w:spacing w:after="0" w:line="360" w:lineRule="auto"/>
        <w:jc w:val="both"/>
        <w:rPr>
          <w:rFonts w:ascii="Arial" w:eastAsia="Times New Roman" w:hAnsi="Arial" w:cs="Arial"/>
          <w:bCs/>
          <w:sz w:val="24"/>
          <w:szCs w:val="24"/>
          <w:lang w:val="en-US" w:eastAsia="fi-FI"/>
        </w:rPr>
      </w:pPr>
      <w:r>
        <w:rPr>
          <w:rFonts w:ascii="Arial" w:eastAsia="Times New Roman" w:hAnsi="Arial" w:cs="Arial"/>
          <w:bCs/>
          <w:sz w:val="24"/>
          <w:szCs w:val="24"/>
          <w:lang w:val="en-US" w:eastAsia="fi-FI"/>
        </w:rPr>
        <w:t>Extensive tests have been performed throughout the development of the project. Before moving on to the next step, we made sure that everything works as intended. Even after moving on, we go back to see if nothing broke.</w:t>
      </w:r>
    </w:p>
    <w:p w:rsidR="00D42562" w:rsidRDefault="005B2EA7" w:rsidP="00D42562">
      <w:pPr>
        <w:spacing w:after="0" w:line="360" w:lineRule="auto"/>
        <w:jc w:val="both"/>
        <w:rPr>
          <w:rFonts w:ascii="Arial" w:eastAsia="Times New Roman" w:hAnsi="Arial" w:cs="Arial"/>
          <w:bCs/>
          <w:sz w:val="24"/>
          <w:szCs w:val="24"/>
          <w:lang w:val="en-US" w:eastAsia="fi-FI"/>
        </w:rPr>
      </w:pPr>
      <w:r>
        <w:rPr>
          <w:rFonts w:ascii="Arial" w:eastAsia="Times New Roman" w:hAnsi="Arial" w:cs="Arial"/>
          <w:bCs/>
          <w:sz w:val="24"/>
          <w:szCs w:val="24"/>
          <w:lang w:val="en-US" w:eastAsia="fi-FI"/>
        </w:rPr>
        <w:t xml:space="preserve"> </w:t>
      </w:r>
    </w:p>
    <w:p w:rsidR="005B2EA7" w:rsidRPr="005B2EA7" w:rsidRDefault="005B2EA7"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At times we found parts that could be improved on, to improve the user experience, we went back and implemented these features.</w:t>
      </w: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AA2773" w:rsidRPr="00AA2773" w:rsidRDefault="00AA2773" w:rsidP="004D1F66">
      <w:pPr>
        <w:pStyle w:val="Heading1"/>
        <w:rPr>
          <w:lang w:val="en-US"/>
        </w:rPr>
      </w:pPr>
      <w:bookmarkStart w:id="13" w:name="_Toc257121595"/>
      <w:bookmarkStart w:id="14" w:name="_Toc501119085"/>
      <w:r w:rsidRPr="00AA2773">
        <w:rPr>
          <w:lang w:val="en-US"/>
        </w:rPr>
        <w:t>6 POSSIBILITIES OF FURTHER DEVELOPMENT</w:t>
      </w:r>
      <w:bookmarkEnd w:id="13"/>
      <w:bookmarkEnd w:id="14"/>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Default="00903509"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With a few days to go before the deadline, some work remains. The implementation of JavaScript functions in the temperature converter, license plate generator and the finalization of the truth table. As for the project itself; it’s simply a school project and will not see further development after the deadline has been reached.</w:t>
      </w:r>
    </w:p>
    <w:p w:rsidR="00903509" w:rsidRPr="00AA2773" w:rsidRDefault="00903509"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That being said, the website has been coded to be very flexible when it comes to free choice of input sizes.</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495DEC" w:rsidRDefault="000D7BF2" w:rsidP="00C73AA6">
      <w:pPr>
        <w:rPr>
          <w:rFonts w:ascii="Arial" w:hAnsi="Arial" w:cs="Arial"/>
          <w:bCs/>
          <w:caps/>
          <w:lang w:val="en-US"/>
        </w:rPr>
      </w:pPr>
      <w:r>
        <w:rPr>
          <w:rFonts w:ascii="Arial" w:hAnsi="Arial" w:cs="Arial"/>
          <w:bCs/>
          <w:caps/>
          <w:lang w:val="en-US"/>
        </w:rPr>
        <w:br w:type="page"/>
      </w:r>
    </w:p>
    <w:p w:rsidR="00AA2773" w:rsidRPr="00AA2773" w:rsidRDefault="00AA2773" w:rsidP="004D1F66">
      <w:pPr>
        <w:pStyle w:val="Heading1"/>
        <w:rPr>
          <w:lang w:val="en-US"/>
        </w:rPr>
      </w:pPr>
      <w:bookmarkStart w:id="15" w:name="_Toc501119086"/>
      <w:r w:rsidRPr="00AA2773">
        <w:rPr>
          <w:lang w:val="en-US"/>
        </w:rPr>
        <w:lastRenderedPageBreak/>
        <w:t>7 conclusion</w:t>
      </w:r>
      <w:bookmarkEnd w:id="15"/>
    </w:p>
    <w:p w:rsidR="00AA2773" w:rsidRPr="00AA2773" w:rsidRDefault="00AA2773" w:rsidP="00AA2773">
      <w:pPr>
        <w:spacing w:after="0" w:line="360" w:lineRule="auto"/>
        <w:jc w:val="both"/>
        <w:rPr>
          <w:rFonts w:ascii="Arial" w:eastAsia="Times New Roman" w:hAnsi="Arial" w:cs="Arial"/>
          <w:sz w:val="24"/>
          <w:szCs w:val="24"/>
          <w:lang w:val="en-US" w:eastAsia="fi-FI"/>
        </w:rPr>
      </w:pPr>
      <w:bookmarkStart w:id="16" w:name="_GoBack"/>
      <w:bookmarkEnd w:id="16"/>
    </w:p>
    <w:p w:rsidR="00AA2773" w:rsidRDefault="00AA2773" w:rsidP="00AA2773">
      <w:pPr>
        <w:spacing w:after="0" w:line="360" w:lineRule="auto"/>
        <w:jc w:val="both"/>
        <w:rPr>
          <w:rFonts w:ascii="Arial" w:eastAsia="Times New Roman" w:hAnsi="Arial" w:cs="Arial"/>
          <w:sz w:val="24"/>
          <w:szCs w:val="24"/>
          <w:lang w:val="en-US" w:eastAsia="fi-FI"/>
        </w:rPr>
      </w:pPr>
    </w:p>
    <w:p w:rsidR="00817FA4" w:rsidRPr="00AA2773" w:rsidRDefault="00817FA4" w:rsidP="00817FA4">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Our co-operation on the project has been a pleasant one. We divided the workload evenly, </w:t>
      </w:r>
      <w:r w:rsidR="008703B5">
        <w:rPr>
          <w:rFonts w:ascii="Arial" w:eastAsia="Times New Roman" w:hAnsi="Arial" w:cs="Arial"/>
          <w:sz w:val="24"/>
          <w:szCs w:val="24"/>
          <w:lang w:val="en-US" w:eastAsia="fi-FI"/>
        </w:rPr>
        <w:t>according</w:t>
      </w:r>
      <w:r>
        <w:rPr>
          <w:rFonts w:ascii="Arial" w:eastAsia="Times New Roman" w:hAnsi="Arial" w:cs="Arial"/>
          <w:sz w:val="24"/>
          <w:szCs w:val="24"/>
          <w:lang w:val="en-US" w:eastAsia="fi-FI"/>
        </w:rPr>
        <w:t xml:space="preserve"> </w:t>
      </w:r>
      <w:r w:rsidR="00641763">
        <w:rPr>
          <w:rFonts w:ascii="Arial" w:eastAsia="Times New Roman" w:hAnsi="Arial" w:cs="Arial"/>
          <w:sz w:val="24"/>
          <w:szCs w:val="24"/>
          <w:lang w:val="en-US" w:eastAsia="fi-FI"/>
        </w:rPr>
        <w:t>to</w:t>
      </w:r>
      <w:r>
        <w:rPr>
          <w:rFonts w:ascii="Arial" w:eastAsia="Times New Roman" w:hAnsi="Arial" w:cs="Arial"/>
          <w:sz w:val="24"/>
          <w:szCs w:val="24"/>
          <w:lang w:val="en-US" w:eastAsia="fi-FI"/>
        </w:rPr>
        <w:t xml:space="preserve"> our skillset</w:t>
      </w:r>
      <w:r w:rsidR="00641763">
        <w:rPr>
          <w:rFonts w:ascii="Arial" w:eastAsia="Times New Roman" w:hAnsi="Arial" w:cs="Arial"/>
          <w:sz w:val="24"/>
          <w:szCs w:val="24"/>
          <w:lang w:val="en-US" w:eastAsia="fi-FI"/>
        </w:rPr>
        <w:t>s</w:t>
      </w:r>
      <w:r>
        <w:rPr>
          <w:rFonts w:ascii="Arial" w:eastAsia="Times New Roman" w:hAnsi="Arial" w:cs="Arial"/>
          <w:sz w:val="24"/>
          <w:szCs w:val="24"/>
          <w:lang w:val="en-US" w:eastAsia="fi-FI"/>
        </w:rPr>
        <w:t>.</w:t>
      </w:r>
    </w:p>
    <w:p w:rsidR="003B7DA9" w:rsidRDefault="00B70B5F"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We have created a website which offers a set of tools to solve several mathematical problems. This was done with the user in mind, ensuring the highest quality of user experience. To accomplish </w:t>
      </w:r>
      <w:r w:rsidR="003B7DA9">
        <w:rPr>
          <w:rFonts w:ascii="Arial" w:eastAsia="Times New Roman" w:hAnsi="Arial" w:cs="Arial"/>
          <w:sz w:val="24"/>
          <w:szCs w:val="24"/>
          <w:lang w:val="en-US" w:eastAsia="fi-FI"/>
        </w:rPr>
        <w:t xml:space="preserve">this, we strived to create a self-explanatory layout, while still giving the user as much freedom as possible. </w:t>
      </w:r>
    </w:p>
    <w:p w:rsidR="00817FA4" w:rsidRDefault="00817FA4"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The website runs like a well-oiled machine internally, with flexible code relying on the input of the user, and not other way around.</w:t>
      </w: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FF7AE7" w:rsidRPr="001312E7" w:rsidRDefault="00AA2773" w:rsidP="001312E7">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 xml:space="preserve"> </w:t>
      </w:r>
    </w:p>
    <w:sectPr w:rsidR="00FF7AE7" w:rsidRPr="001312E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1E1" w:rsidRDefault="001631E1" w:rsidP="00DF15AE">
      <w:pPr>
        <w:spacing w:after="0"/>
      </w:pPr>
      <w:r>
        <w:separator/>
      </w:r>
    </w:p>
  </w:endnote>
  <w:endnote w:type="continuationSeparator" w:id="0">
    <w:p w:rsidR="001631E1" w:rsidRDefault="001631E1"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1E1" w:rsidRDefault="001631E1" w:rsidP="00DF15AE">
      <w:pPr>
        <w:spacing w:after="0"/>
      </w:pPr>
      <w:r>
        <w:separator/>
      </w:r>
    </w:p>
  </w:footnote>
  <w:footnote w:type="continuationSeparator" w:id="0">
    <w:p w:rsidR="001631E1" w:rsidRDefault="001631E1" w:rsidP="00DF15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244"/>
    <w:multiLevelType w:val="hybridMultilevel"/>
    <w:tmpl w:val="67ACAB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C22BF6"/>
    <w:multiLevelType w:val="hybridMultilevel"/>
    <w:tmpl w:val="6414D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30B2A"/>
    <w:multiLevelType w:val="hybridMultilevel"/>
    <w:tmpl w:val="C46633D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DA7F70"/>
    <w:multiLevelType w:val="hybridMultilevel"/>
    <w:tmpl w:val="5AFE4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966050"/>
    <w:multiLevelType w:val="hybridMultilevel"/>
    <w:tmpl w:val="03E6E1F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FC2619"/>
    <w:multiLevelType w:val="hybridMultilevel"/>
    <w:tmpl w:val="B0261C2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2296870"/>
    <w:multiLevelType w:val="hybridMultilevel"/>
    <w:tmpl w:val="A13C147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A973D3"/>
    <w:multiLevelType w:val="hybridMultilevel"/>
    <w:tmpl w:val="8188A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62351"/>
    <w:rsid w:val="0006554F"/>
    <w:rsid w:val="00074281"/>
    <w:rsid w:val="000B2DCB"/>
    <w:rsid w:val="000B4AC0"/>
    <w:rsid w:val="000D672B"/>
    <w:rsid w:val="000D7BF2"/>
    <w:rsid w:val="001312E7"/>
    <w:rsid w:val="001361C2"/>
    <w:rsid w:val="001631E1"/>
    <w:rsid w:val="001F1F1C"/>
    <w:rsid w:val="0028476A"/>
    <w:rsid w:val="002F2212"/>
    <w:rsid w:val="003108E5"/>
    <w:rsid w:val="00391618"/>
    <w:rsid w:val="003B7DA9"/>
    <w:rsid w:val="003D7952"/>
    <w:rsid w:val="00415F58"/>
    <w:rsid w:val="004274BD"/>
    <w:rsid w:val="00495DEC"/>
    <w:rsid w:val="004B3C51"/>
    <w:rsid w:val="004D1F66"/>
    <w:rsid w:val="004E3F85"/>
    <w:rsid w:val="0058646A"/>
    <w:rsid w:val="005B2EA7"/>
    <w:rsid w:val="005B7658"/>
    <w:rsid w:val="00641763"/>
    <w:rsid w:val="0064278E"/>
    <w:rsid w:val="00650DBE"/>
    <w:rsid w:val="006B48E2"/>
    <w:rsid w:val="007376C8"/>
    <w:rsid w:val="00753FCF"/>
    <w:rsid w:val="007B3044"/>
    <w:rsid w:val="007B42AF"/>
    <w:rsid w:val="007C037C"/>
    <w:rsid w:val="007D5693"/>
    <w:rsid w:val="00817FA4"/>
    <w:rsid w:val="008703B5"/>
    <w:rsid w:val="00903509"/>
    <w:rsid w:val="009138CC"/>
    <w:rsid w:val="0096432C"/>
    <w:rsid w:val="009A4FBD"/>
    <w:rsid w:val="009B0373"/>
    <w:rsid w:val="009D10D8"/>
    <w:rsid w:val="00A012C1"/>
    <w:rsid w:val="00A0772F"/>
    <w:rsid w:val="00A62B7C"/>
    <w:rsid w:val="00AA2773"/>
    <w:rsid w:val="00AB2DC5"/>
    <w:rsid w:val="00AF5D0B"/>
    <w:rsid w:val="00B12AF8"/>
    <w:rsid w:val="00B70B5F"/>
    <w:rsid w:val="00BC48D6"/>
    <w:rsid w:val="00C24E8B"/>
    <w:rsid w:val="00C73AA6"/>
    <w:rsid w:val="00C76374"/>
    <w:rsid w:val="00CC1139"/>
    <w:rsid w:val="00CE2B79"/>
    <w:rsid w:val="00CF4AD7"/>
    <w:rsid w:val="00D05455"/>
    <w:rsid w:val="00D07A09"/>
    <w:rsid w:val="00D42562"/>
    <w:rsid w:val="00D85760"/>
    <w:rsid w:val="00D94BB2"/>
    <w:rsid w:val="00DF15AE"/>
    <w:rsid w:val="00E11C98"/>
    <w:rsid w:val="00E47071"/>
    <w:rsid w:val="00E67B3F"/>
    <w:rsid w:val="00EE4D74"/>
    <w:rsid w:val="00F2058F"/>
    <w:rsid w:val="00F247D3"/>
    <w:rsid w:val="00F51D26"/>
    <w:rsid w:val="00F8654C"/>
    <w:rsid w:val="00FA7CA1"/>
    <w:rsid w:val="00FC0080"/>
    <w:rsid w:val="00FC5FD8"/>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12A0"/>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paragraph" w:styleId="ListParagraph">
    <w:name w:val="List Paragraph"/>
    <w:basedOn w:val="Normal"/>
    <w:uiPriority w:val="34"/>
    <w:qFormat/>
    <w:rsid w:val="0058646A"/>
    <w:pPr>
      <w:ind w:left="720"/>
      <w:contextualSpacing/>
    </w:pPr>
  </w:style>
  <w:style w:type="character" w:styleId="PlaceholderText">
    <w:name w:val="Placeholder Text"/>
    <w:basedOn w:val="DefaultParagraphFont"/>
    <w:uiPriority w:val="99"/>
    <w:semiHidden/>
    <w:rsid w:val="005B76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2484</Words>
  <Characters>14164</Characters>
  <Application>Microsoft Office Word</Application>
  <DocSecurity>0</DocSecurity>
  <Lines>118</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Florian Brandsma</cp:lastModifiedBy>
  <cp:revision>41</cp:revision>
  <cp:lastPrinted>2017-12-15T14:40:00Z</cp:lastPrinted>
  <dcterms:created xsi:type="dcterms:W3CDTF">2017-12-15T10:02:00Z</dcterms:created>
  <dcterms:modified xsi:type="dcterms:W3CDTF">2017-12-15T14:40:00Z</dcterms:modified>
</cp:coreProperties>
</file>