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301F8" w14:textId="77777777" w:rsidR="00672FFF" w:rsidRDefault="00672FFF" w:rsidP="00672FFF">
      <w:pPr>
        <w:keepNext/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Міністерство освіти і науки України</w:t>
      </w:r>
    </w:p>
    <w:p w14:paraId="4C0F36F9" w14:textId="77777777" w:rsidR="00672FFF" w:rsidRDefault="00672FFF" w:rsidP="00672FFF">
      <w:pPr>
        <w:tabs>
          <w:tab w:val="left" w:pos="720"/>
          <w:tab w:val="left" w:pos="302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Чернівецький національний університет </w:t>
      </w:r>
    </w:p>
    <w:p w14:paraId="7EBCCAEA" w14:textId="77777777" w:rsidR="00672FFF" w:rsidRDefault="00672FFF" w:rsidP="00672FFF">
      <w:pPr>
        <w:tabs>
          <w:tab w:val="left" w:pos="720"/>
          <w:tab w:val="left" w:pos="302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імені Юрія </w:t>
      </w:r>
      <w:proofErr w:type="spellStart"/>
      <w:r>
        <w:rPr>
          <w:sz w:val="24"/>
          <w:szCs w:val="24"/>
        </w:rPr>
        <w:t>Федьковича</w:t>
      </w:r>
      <w:proofErr w:type="spellEnd"/>
    </w:p>
    <w:p w14:paraId="2BC178C2" w14:textId="77777777" w:rsidR="00672FFF" w:rsidRDefault="00672FFF" w:rsidP="00672FF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84266CB" w14:textId="77777777" w:rsidR="00672FFF" w:rsidRDefault="00672FFF" w:rsidP="00672FFF">
      <w:pPr>
        <w:spacing w:line="276" w:lineRule="auto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               Інститут фізико-технічних та комп’ютерних наук</w:t>
      </w:r>
    </w:p>
    <w:p w14:paraId="666E5C0D" w14:textId="77777777" w:rsidR="00672FFF" w:rsidRDefault="00672FFF" w:rsidP="00672FFF">
      <w:pPr>
        <w:spacing w:line="276" w:lineRule="auto"/>
        <w:ind w:left="2124" w:firstLine="708"/>
        <w:rPr>
          <w:sz w:val="24"/>
          <w:szCs w:val="24"/>
        </w:rPr>
      </w:pPr>
      <w:r>
        <w:rPr>
          <w:sz w:val="24"/>
          <w:szCs w:val="24"/>
        </w:rPr>
        <w:t xml:space="preserve">  Відділ комп’ютерних технологій</w:t>
      </w:r>
    </w:p>
    <w:p w14:paraId="32CE448D" w14:textId="77777777" w:rsidR="00672FFF" w:rsidRDefault="00672FFF" w:rsidP="00672FFF">
      <w:pPr>
        <w:ind w:left="525" w:firstLine="183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hyperlink r:id="rId5" w:history="1">
        <w:r>
          <w:rPr>
            <w:rStyle w:val="a3"/>
            <w:color w:val="auto"/>
            <w:sz w:val="24"/>
            <w:szCs w:val="24"/>
            <w:u w:val="none"/>
          </w:rPr>
          <w:t>Кафедра комп’ютерних наук</w:t>
        </w:r>
      </w:hyperlink>
    </w:p>
    <w:p w14:paraId="2E28A94B" w14:textId="77777777" w:rsidR="00672FFF" w:rsidRDefault="00672FFF" w:rsidP="00672FFF">
      <w:pPr>
        <w:jc w:val="center"/>
        <w:rPr>
          <w:sz w:val="24"/>
          <w:szCs w:val="24"/>
        </w:rPr>
      </w:pPr>
    </w:p>
    <w:p w14:paraId="68F37471" w14:textId="77777777" w:rsidR="00672FFF" w:rsidRDefault="00672FFF" w:rsidP="00672FFF">
      <w:pPr>
        <w:jc w:val="center"/>
        <w:rPr>
          <w:sz w:val="24"/>
          <w:szCs w:val="24"/>
        </w:rPr>
      </w:pPr>
    </w:p>
    <w:p w14:paraId="5EC6F6DB" w14:textId="77777777" w:rsidR="00672FFF" w:rsidRDefault="00672FFF" w:rsidP="00672FFF">
      <w:pPr>
        <w:jc w:val="center"/>
        <w:rPr>
          <w:sz w:val="24"/>
          <w:szCs w:val="24"/>
        </w:rPr>
      </w:pPr>
    </w:p>
    <w:p w14:paraId="11F9074E" w14:textId="77777777" w:rsidR="00672FFF" w:rsidRDefault="00672FFF" w:rsidP="00672FFF">
      <w:pPr>
        <w:jc w:val="center"/>
        <w:rPr>
          <w:sz w:val="24"/>
          <w:szCs w:val="24"/>
        </w:rPr>
      </w:pPr>
    </w:p>
    <w:p w14:paraId="1999E35A" w14:textId="77777777" w:rsidR="00672FFF" w:rsidRDefault="00672FFF" w:rsidP="00672FFF">
      <w:pPr>
        <w:jc w:val="center"/>
        <w:rPr>
          <w:sz w:val="24"/>
          <w:szCs w:val="24"/>
        </w:rPr>
      </w:pPr>
    </w:p>
    <w:p w14:paraId="3FB3A706" w14:textId="77777777" w:rsidR="00672FFF" w:rsidRDefault="00672FFF" w:rsidP="00672FFF">
      <w:pPr>
        <w:rPr>
          <w:sz w:val="24"/>
          <w:szCs w:val="24"/>
        </w:rPr>
      </w:pPr>
    </w:p>
    <w:p w14:paraId="6A1B54EA" w14:textId="77777777" w:rsidR="00672FFF" w:rsidRDefault="00672FFF" w:rsidP="00672FFF">
      <w:pPr>
        <w:jc w:val="center"/>
        <w:rPr>
          <w:sz w:val="24"/>
          <w:szCs w:val="24"/>
        </w:rPr>
      </w:pPr>
    </w:p>
    <w:p w14:paraId="359576A4" w14:textId="77777777" w:rsidR="00672FFF" w:rsidRDefault="00672FFF" w:rsidP="00672FFF">
      <w:pPr>
        <w:jc w:val="center"/>
        <w:rPr>
          <w:sz w:val="24"/>
          <w:szCs w:val="24"/>
        </w:rPr>
      </w:pPr>
    </w:p>
    <w:p w14:paraId="41F53F0E" w14:textId="77777777" w:rsidR="00672FFF" w:rsidRDefault="00672FFF" w:rsidP="00672FFF">
      <w:pPr>
        <w:jc w:val="center"/>
        <w:rPr>
          <w:sz w:val="24"/>
          <w:szCs w:val="24"/>
        </w:rPr>
      </w:pPr>
    </w:p>
    <w:p w14:paraId="7880CEE1" w14:textId="77777777" w:rsidR="00672FFF" w:rsidRDefault="00672FFF" w:rsidP="00672FFF">
      <w:pPr>
        <w:keepNext/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ЗВІТ</w:t>
      </w:r>
    </w:p>
    <w:p w14:paraId="008D82EE" w14:textId="3A4DE8B2" w:rsidR="00672FFF" w:rsidRDefault="00672FFF" w:rsidP="00672FFF">
      <w:pPr>
        <w:jc w:val="center"/>
        <w:rPr>
          <w:sz w:val="24"/>
          <w:szCs w:val="24"/>
        </w:rPr>
      </w:pPr>
      <w:r>
        <w:rPr>
          <w:sz w:val="24"/>
          <w:szCs w:val="24"/>
        </w:rPr>
        <w:t>ДО ЛАБОРАТОРНОЇ РОБОТИ №12</w:t>
      </w:r>
    </w:p>
    <w:p w14:paraId="4FE49B3C" w14:textId="77777777" w:rsidR="00672FFF" w:rsidRDefault="00672FFF" w:rsidP="00672FFF">
      <w:pPr>
        <w:jc w:val="center"/>
        <w:rPr>
          <w:sz w:val="24"/>
          <w:szCs w:val="24"/>
        </w:rPr>
      </w:pPr>
      <w:r>
        <w:rPr>
          <w:sz w:val="24"/>
          <w:szCs w:val="24"/>
        </w:rPr>
        <w:t>з дисципліни «Теорія  алгоритми»</w:t>
      </w:r>
    </w:p>
    <w:p w14:paraId="10241E2C" w14:textId="77777777" w:rsidR="00672FFF" w:rsidRDefault="00672FFF" w:rsidP="00672FFF">
      <w:pPr>
        <w:jc w:val="center"/>
        <w:rPr>
          <w:sz w:val="24"/>
          <w:szCs w:val="24"/>
        </w:rPr>
      </w:pPr>
    </w:p>
    <w:p w14:paraId="54A646F7" w14:textId="074FA510" w:rsidR="00672FFF" w:rsidRDefault="00672FFF" w:rsidP="00672FFF">
      <w:pPr>
        <w:spacing w:line="276" w:lineRule="auto"/>
        <w:rPr>
          <w:rStyle w:val="fontstyle01"/>
        </w:rPr>
      </w:pPr>
      <w:r>
        <w:rPr>
          <w:rStyle w:val="fontstyle01"/>
        </w:rPr>
        <w:t xml:space="preserve">                                     ЖАДІБНІ АЛГОРИТМИ</w:t>
      </w:r>
    </w:p>
    <w:p w14:paraId="09FD486D" w14:textId="77777777" w:rsidR="00672FFF" w:rsidRDefault="00672FFF" w:rsidP="00672FFF">
      <w:pPr>
        <w:rPr>
          <w:i/>
          <w:iCs/>
          <w:sz w:val="24"/>
          <w:szCs w:val="24"/>
        </w:rPr>
      </w:pPr>
    </w:p>
    <w:p w14:paraId="54D03724" w14:textId="77777777" w:rsidR="00672FFF" w:rsidRDefault="00672FFF" w:rsidP="00672FFF">
      <w:pPr>
        <w:jc w:val="center"/>
        <w:rPr>
          <w:sz w:val="24"/>
          <w:szCs w:val="24"/>
        </w:rPr>
      </w:pPr>
    </w:p>
    <w:p w14:paraId="52E04D19" w14:textId="77777777" w:rsidR="00672FFF" w:rsidRDefault="00672FFF" w:rsidP="00672FF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1FA9CF1" w14:textId="77777777" w:rsidR="00672FFF" w:rsidRDefault="00672FFF" w:rsidP="00672FFF">
      <w:pPr>
        <w:jc w:val="center"/>
        <w:rPr>
          <w:sz w:val="24"/>
          <w:szCs w:val="24"/>
        </w:rPr>
      </w:pPr>
    </w:p>
    <w:p w14:paraId="06636966" w14:textId="77777777" w:rsidR="00672FFF" w:rsidRDefault="00672FFF" w:rsidP="00672FFF">
      <w:pPr>
        <w:jc w:val="center"/>
        <w:rPr>
          <w:sz w:val="24"/>
          <w:szCs w:val="24"/>
        </w:rPr>
      </w:pPr>
    </w:p>
    <w:p w14:paraId="2ECF291A" w14:textId="77777777" w:rsidR="00672FFF" w:rsidRDefault="00672FFF" w:rsidP="00672FFF">
      <w:pPr>
        <w:jc w:val="center"/>
        <w:rPr>
          <w:sz w:val="24"/>
          <w:szCs w:val="24"/>
        </w:rPr>
      </w:pPr>
    </w:p>
    <w:p w14:paraId="5C689A02" w14:textId="77777777" w:rsidR="00672FFF" w:rsidRDefault="00672FFF" w:rsidP="00672FFF">
      <w:pPr>
        <w:jc w:val="center"/>
        <w:rPr>
          <w:sz w:val="24"/>
          <w:szCs w:val="24"/>
        </w:rPr>
      </w:pPr>
    </w:p>
    <w:p w14:paraId="33E92BF0" w14:textId="77777777" w:rsidR="00672FFF" w:rsidRDefault="00672FFF" w:rsidP="00672FFF">
      <w:pPr>
        <w:jc w:val="center"/>
        <w:rPr>
          <w:sz w:val="24"/>
          <w:szCs w:val="24"/>
        </w:rPr>
      </w:pPr>
    </w:p>
    <w:p w14:paraId="134752E2" w14:textId="3F238F5C" w:rsidR="00672FFF" w:rsidRDefault="00230D1C" w:rsidP="00672FFF">
      <w:pPr>
        <w:spacing w:line="360" w:lineRule="auto"/>
        <w:ind w:left="4500"/>
        <w:rPr>
          <w:sz w:val="24"/>
          <w:szCs w:val="24"/>
        </w:rPr>
      </w:pPr>
      <w:r>
        <w:rPr>
          <w:sz w:val="24"/>
          <w:szCs w:val="24"/>
        </w:rPr>
        <w:t>Виконавець: студент</w:t>
      </w:r>
      <w:r w:rsidR="00672FFF">
        <w:rPr>
          <w:sz w:val="24"/>
          <w:szCs w:val="24"/>
        </w:rPr>
        <w:t xml:space="preserve"> 244</w:t>
      </w:r>
      <w:r>
        <w:rPr>
          <w:sz w:val="24"/>
          <w:szCs w:val="24"/>
        </w:rPr>
        <w:t>(Б)</w:t>
      </w:r>
      <w:r w:rsidR="00672FFF">
        <w:rPr>
          <w:sz w:val="24"/>
          <w:szCs w:val="24"/>
        </w:rPr>
        <w:t xml:space="preserve"> групи</w:t>
      </w:r>
    </w:p>
    <w:p w14:paraId="32436086" w14:textId="2BA049D1" w:rsidR="00672FFF" w:rsidRDefault="00230D1C" w:rsidP="00672FFF">
      <w:pPr>
        <w:spacing w:line="360" w:lineRule="auto"/>
        <w:ind w:left="4500"/>
        <w:rPr>
          <w:sz w:val="24"/>
          <w:szCs w:val="24"/>
        </w:rPr>
      </w:pPr>
      <w:proofErr w:type="spellStart"/>
      <w:r>
        <w:rPr>
          <w:sz w:val="24"/>
          <w:szCs w:val="24"/>
        </w:rPr>
        <w:t>Горбан</w:t>
      </w:r>
      <w:proofErr w:type="spellEnd"/>
      <w:r>
        <w:rPr>
          <w:sz w:val="24"/>
          <w:szCs w:val="24"/>
        </w:rPr>
        <w:t xml:space="preserve"> Олександр Юрійович</w:t>
      </w:r>
    </w:p>
    <w:p w14:paraId="5DDAC5E7" w14:textId="77777777" w:rsidR="00672FFF" w:rsidRDefault="00672FFF" w:rsidP="00672FFF">
      <w:pPr>
        <w:spacing w:line="360" w:lineRule="auto"/>
        <w:ind w:left="4500"/>
        <w:rPr>
          <w:sz w:val="24"/>
          <w:szCs w:val="24"/>
        </w:rPr>
      </w:pPr>
      <w:r>
        <w:rPr>
          <w:sz w:val="24"/>
          <w:szCs w:val="24"/>
        </w:rPr>
        <w:t xml:space="preserve">Викладач: </w:t>
      </w:r>
    </w:p>
    <w:p w14:paraId="2CE704DD" w14:textId="77777777" w:rsidR="00672FFF" w:rsidRDefault="00672FFF" w:rsidP="00672FFF">
      <w:pPr>
        <w:spacing w:line="360" w:lineRule="auto"/>
        <w:ind w:left="4500"/>
        <w:rPr>
          <w:sz w:val="24"/>
          <w:szCs w:val="24"/>
        </w:rPr>
      </w:pPr>
      <w:proofErr w:type="spellStart"/>
      <w:r>
        <w:rPr>
          <w:sz w:val="24"/>
          <w:szCs w:val="24"/>
        </w:rPr>
        <w:t>Угрин</w:t>
      </w:r>
      <w:proofErr w:type="spellEnd"/>
      <w:r>
        <w:rPr>
          <w:sz w:val="24"/>
          <w:szCs w:val="24"/>
        </w:rPr>
        <w:t xml:space="preserve"> Д.І.</w:t>
      </w:r>
    </w:p>
    <w:p w14:paraId="35B252E0" w14:textId="77777777" w:rsidR="00672FFF" w:rsidRDefault="00672FFF" w:rsidP="00672FFF">
      <w:pPr>
        <w:spacing w:line="276" w:lineRule="auto"/>
        <w:rPr>
          <w:sz w:val="24"/>
          <w:szCs w:val="24"/>
        </w:rPr>
      </w:pPr>
    </w:p>
    <w:p w14:paraId="152224E2" w14:textId="77777777" w:rsidR="00672FFF" w:rsidRDefault="00672FFF" w:rsidP="00672FFF">
      <w:pPr>
        <w:spacing w:line="276" w:lineRule="auto"/>
        <w:rPr>
          <w:sz w:val="24"/>
          <w:szCs w:val="24"/>
        </w:rPr>
      </w:pPr>
    </w:p>
    <w:p w14:paraId="0E0CC3E5" w14:textId="77777777" w:rsidR="00672FFF" w:rsidRDefault="00672FFF" w:rsidP="00672FFF">
      <w:pPr>
        <w:rPr>
          <w:sz w:val="24"/>
          <w:szCs w:val="24"/>
        </w:rPr>
      </w:pPr>
    </w:p>
    <w:p w14:paraId="1AC3F179" w14:textId="77777777" w:rsidR="00672FFF" w:rsidRDefault="00672FFF" w:rsidP="00672FFF">
      <w:pPr>
        <w:rPr>
          <w:sz w:val="24"/>
          <w:szCs w:val="24"/>
        </w:rPr>
      </w:pPr>
    </w:p>
    <w:p w14:paraId="6A137B28" w14:textId="77777777" w:rsidR="00672FFF" w:rsidRDefault="00672FFF" w:rsidP="00672FFF">
      <w:pPr>
        <w:rPr>
          <w:sz w:val="24"/>
          <w:szCs w:val="24"/>
        </w:rPr>
      </w:pPr>
    </w:p>
    <w:p w14:paraId="0868A352" w14:textId="77777777" w:rsidR="00672FFF" w:rsidRDefault="00672FFF" w:rsidP="00672FFF">
      <w:pPr>
        <w:rPr>
          <w:sz w:val="24"/>
          <w:szCs w:val="24"/>
        </w:rPr>
      </w:pPr>
    </w:p>
    <w:p w14:paraId="314E48F2" w14:textId="77777777" w:rsidR="00672FFF" w:rsidRDefault="00672FFF" w:rsidP="00672FFF">
      <w:pPr>
        <w:rPr>
          <w:sz w:val="24"/>
          <w:szCs w:val="24"/>
        </w:rPr>
      </w:pPr>
    </w:p>
    <w:p w14:paraId="235142AF" w14:textId="77777777" w:rsidR="00672FFF" w:rsidRDefault="00672FFF" w:rsidP="00672FFF">
      <w:pPr>
        <w:rPr>
          <w:sz w:val="24"/>
          <w:szCs w:val="24"/>
        </w:rPr>
      </w:pPr>
    </w:p>
    <w:p w14:paraId="7F77F415" w14:textId="77777777" w:rsidR="00672FFF" w:rsidRDefault="00672FFF" w:rsidP="00672FFF">
      <w:pPr>
        <w:rPr>
          <w:sz w:val="24"/>
          <w:szCs w:val="24"/>
        </w:rPr>
      </w:pPr>
    </w:p>
    <w:p w14:paraId="37DBD8E5" w14:textId="77777777" w:rsidR="00672FFF" w:rsidRDefault="00672FFF" w:rsidP="00672FFF">
      <w:pPr>
        <w:rPr>
          <w:sz w:val="24"/>
          <w:szCs w:val="24"/>
        </w:rPr>
      </w:pPr>
    </w:p>
    <w:p w14:paraId="081C880F" w14:textId="77777777" w:rsidR="00672FFF" w:rsidRDefault="00672FFF" w:rsidP="00672FFF">
      <w:pPr>
        <w:rPr>
          <w:sz w:val="24"/>
          <w:szCs w:val="24"/>
        </w:rPr>
      </w:pPr>
    </w:p>
    <w:p w14:paraId="499C6A23" w14:textId="77777777" w:rsidR="00672FFF" w:rsidRDefault="00672FFF" w:rsidP="00672FFF">
      <w:pPr>
        <w:rPr>
          <w:sz w:val="24"/>
          <w:szCs w:val="24"/>
        </w:rPr>
      </w:pPr>
    </w:p>
    <w:p w14:paraId="10A08D85" w14:textId="77777777" w:rsidR="00672FFF" w:rsidRDefault="00672FFF" w:rsidP="00672FFF">
      <w:pPr>
        <w:rPr>
          <w:sz w:val="24"/>
          <w:szCs w:val="24"/>
        </w:rPr>
      </w:pPr>
    </w:p>
    <w:p w14:paraId="7A61E1C2" w14:textId="77777777" w:rsidR="00672FFF" w:rsidRDefault="00672FFF" w:rsidP="00672FFF">
      <w:pPr>
        <w:rPr>
          <w:sz w:val="24"/>
          <w:szCs w:val="24"/>
        </w:rPr>
      </w:pPr>
    </w:p>
    <w:p w14:paraId="181EC365" w14:textId="77777777" w:rsidR="00672FFF" w:rsidRDefault="00672FFF" w:rsidP="00672FFF">
      <w:pPr>
        <w:rPr>
          <w:sz w:val="24"/>
          <w:szCs w:val="24"/>
        </w:rPr>
      </w:pPr>
    </w:p>
    <w:p w14:paraId="39121C4B" w14:textId="3F3C91D2" w:rsidR="00672FFF" w:rsidRDefault="00672FFF" w:rsidP="00230D1C">
      <w:pPr>
        <w:spacing w:line="276" w:lineRule="auto"/>
        <w:jc w:val="center"/>
        <w:rPr>
          <w:rStyle w:val="fontstyle01"/>
          <w:b w:val="0"/>
          <w:bCs w:val="0"/>
          <w:color w:val="auto"/>
          <w:sz w:val="24"/>
          <w:szCs w:val="24"/>
        </w:rPr>
      </w:pPr>
      <w:r>
        <w:rPr>
          <w:sz w:val="24"/>
          <w:szCs w:val="24"/>
        </w:rPr>
        <w:t>Чернівці – 2022</w:t>
      </w:r>
    </w:p>
    <w:p w14:paraId="06D442CA" w14:textId="3E4C04C8" w:rsidR="00672FFF" w:rsidRDefault="00672FFF" w:rsidP="00672FFF">
      <w:pPr>
        <w:spacing w:line="276" w:lineRule="auto"/>
        <w:rPr>
          <w:rStyle w:val="fontstyle21"/>
          <w:sz w:val="24"/>
          <w:szCs w:val="24"/>
        </w:rPr>
      </w:pPr>
      <w:r w:rsidRPr="00672FFF">
        <w:rPr>
          <w:i/>
          <w:iCs/>
          <w:color w:val="000000"/>
          <w:sz w:val="28"/>
          <w:szCs w:val="28"/>
        </w:rPr>
        <w:lastRenderedPageBreak/>
        <w:t xml:space="preserve">Мета роботи: </w:t>
      </w:r>
      <w:r w:rsidRPr="00672FFF">
        <w:rPr>
          <w:color w:val="000000"/>
          <w:sz w:val="28"/>
          <w:szCs w:val="28"/>
        </w:rPr>
        <w:t>навчитися використовувати жадібні алгоритми та оцінювати їхню складність.</w:t>
      </w:r>
    </w:p>
    <w:p w14:paraId="1812F52F" w14:textId="77777777" w:rsidR="00672FFF" w:rsidRDefault="00672FFF" w:rsidP="00672FFF">
      <w:pPr>
        <w:spacing w:line="276" w:lineRule="auto"/>
        <w:rPr>
          <w:rStyle w:val="fontstyle21"/>
          <w:sz w:val="24"/>
          <w:szCs w:val="24"/>
        </w:rPr>
      </w:pPr>
      <w:bookmarkStart w:id="0" w:name="_GoBack"/>
      <w:bookmarkEnd w:id="0"/>
    </w:p>
    <w:p w14:paraId="2A54CF96" w14:textId="77777777" w:rsidR="00672FFF" w:rsidRDefault="00672FFF" w:rsidP="00672FFF">
      <w:pPr>
        <w:spacing w:line="276" w:lineRule="auto"/>
        <w:jc w:val="center"/>
        <w:rPr>
          <w:rStyle w:val="fontstyle21"/>
          <w:sz w:val="24"/>
          <w:szCs w:val="24"/>
        </w:rPr>
      </w:pPr>
    </w:p>
    <w:p w14:paraId="12AC7A39" w14:textId="106D4E9D" w:rsidR="00672FFF" w:rsidRPr="00230D1C" w:rsidRDefault="00672FFF" w:rsidP="00672FFF">
      <w:pPr>
        <w:spacing w:line="276" w:lineRule="auto"/>
        <w:jc w:val="center"/>
        <w:rPr>
          <w:rStyle w:val="fontstyle21"/>
          <w:b/>
          <w:sz w:val="40"/>
          <w:szCs w:val="40"/>
        </w:rPr>
      </w:pPr>
      <w:r w:rsidRPr="00230D1C">
        <w:rPr>
          <w:rStyle w:val="fontstyle21"/>
          <w:b/>
          <w:sz w:val="40"/>
          <w:szCs w:val="40"/>
        </w:rPr>
        <w:t>Хід роботи</w:t>
      </w:r>
    </w:p>
    <w:p w14:paraId="4C6D9411" w14:textId="22D61F22" w:rsidR="00C0762D" w:rsidRDefault="00C0762D" w:rsidP="00672FFF">
      <w:pPr>
        <w:spacing w:line="276" w:lineRule="auto"/>
        <w:jc w:val="center"/>
        <w:rPr>
          <w:rStyle w:val="fontstyle21"/>
          <w:sz w:val="24"/>
          <w:szCs w:val="24"/>
        </w:rPr>
      </w:pPr>
    </w:p>
    <w:p w14:paraId="0B7527EF" w14:textId="5F294D98" w:rsidR="00C0762D" w:rsidRPr="00230D1C" w:rsidRDefault="00C0762D" w:rsidP="00230D1C">
      <w:pPr>
        <w:pStyle w:val="a4"/>
        <w:numPr>
          <w:ilvl w:val="0"/>
          <w:numId w:val="2"/>
        </w:numPr>
        <w:spacing w:line="276" w:lineRule="auto"/>
        <w:rPr>
          <w:rFonts w:eastAsiaTheme="minorHAnsi"/>
          <w:color w:val="000000" w:themeColor="text1"/>
          <w:sz w:val="28"/>
          <w:szCs w:val="28"/>
          <w:lang w:val="ru-RU" w:eastAsia="en-US"/>
        </w:rPr>
      </w:pPr>
      <w:r w:rsidRP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 xml:space="preserve">Початок </w:t>
      </w:r>
      <w:proofErr w:type="spellStart"/>
      <w:r w:rsidRP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>інтервалів</w:t>
      </w:r>
      <w:proofErr w:type="spellEnd"/>
      <w:r w:rsidRP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 xml:space="preserve"> та</w:t>
      </w:r>
      <w:r w:rsid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 xml:space="preserve"> </w:t>
      </w:r>
      <w:proofErr w:type="spellStart"/>
      <w:r w:rsid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>їх</w:t>
      </w:r>
      <w:proofErr w:type="spellEnd"/>
      <w:r w:rsid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 xml:space="preserve"> </w:t>
      </w:r>
      <w:proofErr w:type="spellStart"/>
      <w:r w:rsid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>індекси</w:t>
      </w:r>
      <w:proofErr w:type="spellEnd"/>
      <w:r w:rsid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 xml:space="preserve"> </w:t>
      </w:r>
      <w:proofErr w:type="spellStart"/>
      <w:r w:rsid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>записую</w:t>
      </w:r>
      <w:proofErr w:type="spellEnd"/>
      <w:r w:rsidRP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 xml:space="preserve"> в </w:t>
      </w:r>
      <w:proofErr w:type="spellStart"/>
      <w:r w:rsidRP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>масив</w:t>
      </w:r>
      <w:proofErr w:type="spellEnd"/>
      <w:r w:rsidRP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 xml:space="preserve"> A</w:t>
      </w:r>
      <w:r w:rsidR="00230D1C" w:rsidRP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>.</w:t>
      </w:r>
    </w:p>
    <w:p w14:paraId="1CF39331" w14:textId="53AE845A" w:rsidR="00C0762D" w:rsidRPr="00230D1C" w:rsidRDefault="00C0762D" w:rsidP="00C0762D">
      <w:pPr>
        <w:spacing w:line="276" w:lineRule="auto"/>
        <w:ind w:left="708"/>
        <w:rPr>
          <w:rFonts w:eastAsiaTheme="minorHAnsi"/>
          <w:color w:val="000000" w:themeColor="text1"/>
          <w:sz w:val="28"/>
          <w:szCs w:val="28"/>
          <w:lang w:val="ru-RU" w:eastAsia="en-US"/>
        </w:rPr>
      </w:pPr>
      <w:proofErr w:type="spellStart"/>
      <w:r w:rsidRP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>Заповнюю</w:t>
      </w:r>
      <w:proofErr w:type="spellEnd"/>
      <w:r w:rsidRP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 xml:space="preserve"> </w:t>
      </w:r>
      <w:proofErr w:type="spellStart"/>
      <w:r w:rsidRP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>масив</w:t>
      </w:r>
      <w:proofErr w:type="spellEnd"/>
      <w:r w:rsidRP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 xml:space="preserve"> </w:t>
      </w:r>
      <w:proofErr w:type="spellStart"/>
      <w:r w:rsidRP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>індексів</w:t>
      </w:r>
      <w:proofErr w:type="spellEnd"/>
      <w:r w:rsidR="00230D1C" w:rsidRP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>.</w:t>
      </w:r>
    </w:p>
    <w:p w14:paraId="43472E16" w14:textId="39B78ABB" w:rsidR="00C0762D" w:rsidRDefault="00C0762D" w:rsidP="00230D1C">
      <w:pPr>
        <w:spacing w:line="276" w:lineRule="auto"/>
        <w:ind w:left="708"/>
        <w:jc w:val="center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C0762D">
        <w:rPr>
          <w:rFonts w:ascii="Cascadia Mono" w:eastAsiaTheme="minorHAnsi" w:hAnsi="Cascadia Mono" w:cs="Cascadia Mono"/>
          <w:noProof/>
          <w:color w:val="000000" w:themeColor="text1"/>
          <w:sz w:val="19"/>
          <w:szCs w:val="19"/>
        </w:rPr>
        <w:drawing>
          <wp:inline distT="0" distB="0" distL="0" distR="0" wp14:anchorId="4B71EFFF" wp14:editId="7C4088BA">
            <wp:extent cx="3903748" cy="306363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8730" cy="306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E97F" w14:textId="4E778481" w:rsidR="00C0762D" w:rsidRDefault="00C0762D" w:rsidP="00C0762D">
      <w:pPr>
        <w:spacing w:line="276" w:lineRule="auto"/>
        <w:ind w:left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</w:p>
    <w:p w14:paraId="3009F866" w14:textId="7367229F" w:rsidR="00C0762D" w:rsidRPr="00230D1C" w:rsidRDefault="00C0762D" w:rsidP="00C0762D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RU" w:eastAsia="en-US"/>
        </w:rPr>
      </w:pPr>
      <w:r w:rsidRP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>2)</w:t>
      </w:r>
      <w:r w:rsidRPr="00230D1C">
        <w:rPr>
          <w:rFonts w:ascii="Cascadia Mono" w:eastAsiaTheme="minorHAnsi" w:hAnsi="Cascadia Mono" w:cs="Cascadia Mono"/>
          <w:color w:val="000000"/>
          <w:sz w:val="28"/>
          <w:szCs w:val="28"/>
          <w:lang w:val="ru-RU" w:eastAsia="en-US"/>
        </w:rPr>
        <w:t xml:space="preserve">   </w:t>
      </w:r>
      <w:r w:rsidRPr="00230D1C">
        <w:rPr>
          <w:rFonts w:ascii="Cascadia Mono" w:eastAsiaTheme="minorHAnsi" w:hAnsi="Cascadia Mono" w:cs="Cascadia Mono"/>
          <w:color w:val="000000" w:themeColor="text1"/>
          <w:sz w:val="28"/>
          <w:szCs w:val="28"/>
          <w:lang w:val="ru-RU" w:eastAsia="en-US"/>
        </w:rPr>
        <w:t xml:space="preserve"> </w:t>
      </w:r>
      <w:proofErr w:type="spellStart"/>
      <w:r w:rsidRP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>Сортування</w:t>
      </w:r>
      <w:proofErr w:type="spellEnd"/>
      <w:r w:rsidRP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 xml:space="preserve"> </w:t>
      </w:r>
      <w:proofErr w:type="spellStart"/>
      <w:r w:rsidRP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>масиву</w:t>
      </w:r>
      <w:proofErr w:type="spellEnd"/>
      <w:r w:rsidRP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 xml:space="preserve"> </w:t>
      </w:r>
      <w:proofErr w:type="spellStart"/>
      <w:r w:rsidRP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>індексів</w:t>
      </w:r>
      <w:proofErr w:type="spellEnd"/>
      <w:r w:rsidRP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 xml:space="preserve"> по </w:t>
      </w:r>
      <w:proofErr w:type="spellStart"/>
      <w:r w:rsidRP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>масиву</w:t>
      </w:r>
      <w:proofErr w:type="spellEnd"/>
      <w:r w:rsidRP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 xml:space="preserve"> b</w:t>
      </w:r>
    </w:p>
    <w:p w14:paraId="3BE0E610" w14:textId="0C71147C" w:rsidR="00C0762D" w:rsidRPr="00230D1C" w:rsidRDefault="00C0762D" w:rsidP="00C0762D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ru-RU" w:eastAsia="en-US"/>
        </w:rPr>
      </w:pPr>
      <w:r w:rsidRP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 xml:space="preserve">      </w:t>
      </w:r>
      <w:proofErr w:type="spellStart"/>
      <w:r w:rsidRP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>Далі</w:t>
      </w:r>
      <w:proofErr w:type="spellEnd"/>
      <w:r w:rsidRP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 xml:space="preserve"> одним циклом проходимо </w:t>
      </w:r>
      <w:proofErr w:type="spellStart"/>
      <w:proofErr w:type="gramStart"/>
      <w:r w:rsidRP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>масив</w:t>
      </w:r>
      <w:proofErr w:type="spellEnd"/>
      <w:proofErr w:type="gramEnd"/>
      <w:r w:rsidRP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 xml:space="preserve"> а по полю </w:t>
      </w:r>
      <w:proofErr w:type="spellStart"/>
      <w:r w:rsidRPr="00230D1C">
        <w:rPr>
          <w:rFonts w:eastAsiaTheme="minorHAnsi"/>
          <w:color w:val="000000" w:themeColor="text1"/>
          <w:sz w:val="28"/>
          <w:szCs w:val="28"/>
          <w:lang w:val="ru-RU" w:eastAsia="en-US"/>
        </w:rPr>
        <w:t>індексів</w:t>
      </w:r>
      <w:proofErr w:type="spellEnd"/>
    </w:p>
    <w:p w14:paraId="692B8DF2" w14:textId="7842BAE9" w:rsidR="00C0762D" w:rsidRDefault="00C0762D" w:rsidP="00230D1C">
      <w:pPr>
        <w:autoSpaceDE w:val="0"/>
        <w:autoSpaceDN w:val="0"/>
        <w:adjustRightInd w:val="0"/>
        <w:jc w:val="center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C0762D">
        <w:rPr>
          <w:rFonts w:ascii="Cascadia Mono" w:eastAsiaTheme="minorHAnsi" w:hAnsi="Cascadia Mono" w:cs="Cascadia Mono"/>
          <w:noProof/>
          <w:color w:val="000000" w:themeColor="text1"/>
          <w:sz w:val="19"/>
          <w:szCs w:val="19"/>
        </w:rPr>
        <w:drawing>
          <wp:inline distT="0" distB="0" distL="0" distR="0" wp14:anchorId="347A42DC" wp14:editId="7E1DBBE0">
            <wp:extent cx="4211767" cy="363415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0869" cy="371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7DBF" w14:textId="0E29E108" w:rsidR="00C0762D" w:rsidRDefault="00C0762D" w:rsidP="00C076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</w:p>
    <w:p w14:paraId="77AA9ECF" w14:textId="13E36C85" w:rsidR="00C0762D" w:rsidRDefault="00C0762D" w:rsidP="00C076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Вивід</w:t>
      </w:r>
      <w:proofErr w:type="spellEnd"/>
      <w:r w:rsidR="00CD234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 xml:space="preserve"> в </w:t>
      </w:r>
      <w:proofErr w:type="spellStart"/>
      <w:r w:rsidR="00CD234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консолі</w:t>
      </w:r>
      <w:proofErr w:type="spellEnd"/>
    </w:p>
    <w:p w14:paraId="3EC89951" w14:textId="77777777" w:rsidR="00C0762D" w:rsidRDefault="00C0762D" w:rsidP="00C076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</w:p>
    <w:p w14:paraId="0A4B4AF0" w14:textId="7816FA38" w:rsidR="00C0762D" w:rsidRPr="00C0762D" w:rsidRDefault="00C0762D" w:rsidP="00C0762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C0762D">
        <w:rPr>
          <w:rFonts w:ascii="Cascadia Mono" w:eastAsiaTheme="minorHAnsi" w:hAnsi="Cascadia Mono" w:cs="Cascadia Mono"/>
          <w:noProof/>
          <w:color w:val="000000" w:themeColor="text1"/>
          <w:sz w:val="19"/>
          <w:szCs w:val="19"/>
        </w:rPr>
        <w:drawing>
          <wp:inline distT="0" distB="0" distL="0" distR="0" wp14:anchorId="1843D966" wp14:editId="773E2C29">
            <wp:extent cx="1742608" cy="17646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0154" cy="177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762D">
        <w:rPr>
          <w:noProof/>
        </w:rPr>
        <w:t xml:space="preserve"> </w:t>
      </w:r>
      <w:r w:rsidRPr="00C0762D">
        <w:rPr>
          <w:rFonts w:ascii="Cascadia Mono" w:eastAsiaTheme="minorHAnsi" w:hAnsi="Cascadia Mono" w:cs="Cascadia Mono"/>
          <w:noProof/>
          <w:color w:val="000000" w:themeColor="text1"/>
          <w:sz w:val="19"/>
          <w:szCs w:val="19"/>
        </w:rPr>
        <w:drawing>
          <wp:inline distT="0" distB="0" distL="0" distR="0" wp14:anchorId="3D4BC855" wp14:editId="2B5832E2">
            <wp:extent cx="2451628" cy="179324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902" cy="179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762D">
        <w:rPr>
          <w:noProof/>
        </w:rPr>
        <w:t xml:space="preserve"> </w:t>
      </w:r>
      <w:r w:rsidRPr="00C0762D">
        <w:rPr>
          <w:noProof/>
        </w:rPr>
        <w:drawing>
          <wp:inline distT="0" distB="0" distL="0" distR="0" wp14:anchorId="1ACB911C" wp14:editId="6FDAABB7">
            <wp:extent cx="1527165" cy="17576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9276" cy="176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1AC2" w14:textId="3DE6D838" w:rsidR="00C0762D" w:rsidRPr="00C0762D" w:rsidRDefault="00C0762D" w:rsidP="00C0762D">
      <w:pPr>
        <w:spacing w:line="276" w:lineRule="auto"/>
        <w:ind w:left="708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</w:p>
    <w:p w14:paraId="271CD551" w14:textId="77777777" w:rsidR="00C0762D" w:rsidRPr="00C0762D" w:rsidRDefault="00C0762D" w:rsidP="00C0762D">
      <w:pPr>
        <w:spacing w:line="276" w:lineRule="auto"/>
        <w:rPr>
          <w:rStyle w:val="fontstyle21"/>
          <w:sz w:val="24"/>
          <w:szCs w:val="24"/>
        </w:rPr>
      </w:pPr>
    </w:p>
    <w:p w14:paraId="58B76A6B" w14:textId="075847F4" w:rsidR="00C0762D" w:rsidRPr="00230D1C" w:rsidRDefault="00230D1C" w:rsidP="00C0762D">
      <w:pPr>
        <w:spacing w:line="276" w:lineRule="auto"/>
        <w:rPr>
          <w:rStyle w:val="fontstyle21"/>
          <w:b/>
          <w:color w:val="FF0000"/>
          <w:sz w:val="32"/>
          <w:szCs w:val="32"/>
        </w:rPr>
      </w:pPr>
      <w:r w:rsidRPr="00230D1C">
        <w:rPr>
          <w:rStyle w:val="fontstyle21"/>
          <w:b/>
          <w:color w:val="FF0000"/>
          <w:sz w:val="32"/>
          <w:szCs w:val="32"/>
        </w:rPr>
        <w:t xml:space="preserve">Висновок: </w:t>
      </w:r>
      <w:r w:rsidR="00C0762D" w:rsidRPr="00230D1C">
        <w:rPr>
          <w:b/>
          <w:color w:val="FF0000"/>
          <w:sz w:val="32"/>
          <w:szCs w:val="32"/>
        </w:rPr>
        <w:t>навчи</w:t>
      </w:r>
      <w:r w:rsidRPr="00230D1C">
        <w:rPr>
          <w:b/>
          <w:color w:val="FF0000"/>
          <w:sz w:val="32"/>
          <w:szCs w:val="32"/>
        </w:rPr>
        <w:t>вся</w:t>
      </w:r>
      <w:r w:rsidR="00C0762D" w:rsidRPr="00230D1C">
        <w:rPr>
          <w:b/>
          <w:color w:val="FF0000"/>
          <w:sz w:val="32"/>
          <w:szCs w:val="32"/>
        </w:rPr>
        <w:t xml:space="preserve">  використовувати жадібні алгоритми та оцінювати їхню складність.</w:t>
      </w:r>
    </w:p>
    <w:p w14:paraId="535C0253" w14:textId="0F7A7E7D" w:rsidR="00C0762D" w:rsidRDefault="00C0762D" w:rsidP="00C0762D">
      <w:pPr>
        <w:spacing w:line="276" w:lineRule="auto"/>
        <w:rPr>
          <w:rStyle w:val="fontstyle21"/>
          <w:sz w:val="24"/>
          <w:szCs w:val="24"/>
        </w:rPr>
      </w:pPr>
    </w:p>
    <w:p w14:paraId="7DD9902E" w14:textId="77777777" w:rsidR="00672FFF" w:rsidRDefault="00672FFF" w:rsidP="00672FFF">
      <w:pPr>
        <w:spacing w:line="276" w:lineRule="auto"/>
        <w:jc w:val="center"/>
        <w:rPr>
          <w:rStyle w:val="fontstyle21"/>
          <w:sz w:val="24"/>
          <w:szCs w:val="24"/>
        </w:rPr>
      </w:pPr>
    </w:p>
    <w:p w14:paraId="1FA84CEC" w14:textId="77777777" w:rsidR="0005381E" w:rsidRPr="00672FFF" w:rsidRDefault="0005381E" w:rsidP="00672FFF"/>
    <w:sectPr w:rsidR="0005381E" w:rsidRPr="00672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707A7"/>
    <w:multiLevelType w:val="hybridMultilevel"/>
    <w:tmpl w:val="63901DA4"/>
    <w:lvl w:ilvl="0" w:tplc="3126DF7E">
      <w:start w:val="1"/>
      <w:numFmt w:val="decimal"/>
      <w:lvlText w:val="%1)"/>
      <w:lvlJc w:val="left"/>
      <w:pPr>
        <w:ind w:left="644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11F76D0"/>
    <w:multiLevelType w:val="hybridMultilevel"/>
    <w:tmpl w:val="1114B238"/>
    <w:lvl w:ilvl="0" w:tplc="094C0D1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2D"/>
    <w:rsid w:val="0005381E"/>
    <w:rsid w:val="00230D1C"/>
    <w:rsid w:val="00672FFF"/>
    <w:rsid w:val="009B6E2D"/>
    <w:rsid w:val="00C0762D"/>
    <w:rsid w:val="00CD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952AF"/>
  <w15:chartTrackingRefBased/>
  <w15:docId w15:val="{C23201D1-4AF9-44B5-BA12-CDFE9533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6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2FFF"/>
    <w:rPr>
      <w:color w:val="0000FF"/>
      <w:u w:val="single"/>
    </w:rPr>
  </w:style>
  <w:style w:type="character" w:customStyle="1" w:styleId="fontstyle01">
    <w:name w:val="fontstyle01"/>
    <w:basedOn w:val="a0"/>
    <w:rsid w:val="00672FF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672FF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C07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194.44.128.187/departments/department-of-computer-scienc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ACER 3</cp:lastModifiedBy>
  <cp:revision>2</cp:revision>
  <dcterms:created xsi:type="dcterms:W3CDTF">2022-12-04T18:57:00Z</dcterms:created>
  <dcterms:modified xsi:type="dcterms:W3CDTF">2022-12-04T18:57:00Z</dcterms:modified>
</cp:coreProperties>
</file>