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2744"/>
          <w:sz w:val="64"/>
          <w:szCs w:val="64"/>
        </w:rPr>
        <w:t xml:space="preserve">ARCANA INSIGHT</w:t>
      </w:r>
    </w:p>
    <w:p>
      <w:pPr>
        <w:spacing w:before="0" w:after="200"/>
        <w:jc w:val="center"/>
      </w:pPr>
      <w:r>
        <w:rPr>
          <w:rFonts w:ascii="Arial" w:cs="Arial" w:eastAsia="Arial" w:hAnsi="Arial"/>
          <w:color w:val="2563EB"/>
          <w:sz w:val="36"/>
          <w:szCs w:val="36"/>
        </w:rPr>
        <w:t xml:space="preserve">App Store Launch Readiness Audit</w:t>
      </w:r>
    </w:p>
    <w:p>
      <w:pPr>
        <w:spacing w:before="0" w:after="80"/>
        <w:jc w:val="center"/>
      </w:pPr>
      <w:r>
        <w:rPr>
          <w:rFonts w:ascii="Arial" w:cs="Arial" w:eastAsia="Arial" w:hAnsi="Arial"/>
          <w:i/>
          <w:iCs/>
          <w:color w:val="475569"/>
          <w:sz w:val="24"/>
          <w:szCs w:val="24"/>
        </w:rPr>
        <w:t xml:space="preserve">Tarot + Horoscope Mobile App — Brutally Honest Product Assessment</w:t>
      </w:r>
    </w:p>
    <w:p>
      <w:pPr>
        <w:spacing w:before="0" w:after="600"/>
        <w:jc w:val="center"/>
      </w:pPr>
      <w:r>
        <w:rPr>
          <w:rFonts w:ascii="Arial" w:cs="Arial" w:eastAsia="Arial" w:hAnsi="Arial"/>
          <w:color w:val="475569"/>
          <w:sz w:val="20"/>
          <w:szCs w:val="20"/>
        </w:rPr>
        <w:t xml:space="preserve">March 2026  •  Based on full codebase review</w:t>
      </w:r>
    </w:p>
    <w:p>
      <w:pPr>
        <w:spacing w:before="2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jc w:val="center"/>
            </w:pPr>
            <w:r>
              <w:rPr>
                <w:rFonts w:ascii="Arial" w:cs="Arial" w:eastAsia="Arial" w:hAnsi="Arial"/>
                <w:b/>
                <w:bCs/>
                <w:color w:val="7D4A00"/>
                <w:sz w:val="28"/>
                <w:szCs w:val="28"/>
              </w:rPr>
              <w:t xml:space="preserve">⚠️  OVERALL VERDICT: NOT READY FOR APP STORE</w:t>
            </w:r>
          </w:p>
          <w:p>
            <w:pPr>
              <w:spacing w:before="80"/>
              <w:jc w:val="center"/>
            </w:pPr>
            <w:r>
              <w:rPr>
                <w:rFonts w:ascii="Arial" w:cs="Arial" w:eastAsia="Arial" w:hAnsi="Arial"/>
                <w:b w:val="false"/>
                <w:bCs w:val="false"/>
                <w:color w:val="7D4A00"/>
                <w:sz w:val="24"/>
                <w:szCs w:val="24"/>
              </w:rPr>
              <w:t xml:space="preserve">Estimated readiness: 55–60%. Has strong bones and real visual quality — but home screen is broken, AI feature is disabled, a test is failing, and App Store assets are incomplete. Release in this state risks rejection or a poor first-impression that tanks early reviews.</w:t>
            </w:r>
          </w:p>
        </w:tc>
      </w:tr>
    </w:tbl>
    <w:p>
      <w:pPr>
        <w:spacing w:before="4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744" w:val="clear"/>
            <w:tcMar>
              <w:top w:type="dxa" w:w="100"/>
              <w:left w:type="dxa" w:w="200"/>
              <w:bottom w:type="dxa" w:w="100"/>
              <w:right w:type="dxa" w:w="200"/>
            </w:tcMar>
          </w:tcPr>
          <w:p>
            <w:r>
              <w:rPr>
                <w:rFonts w:ascii="Arial" w:cs="Arial" w:eastAsia="Arial" w:hAnsi="Arial"/>
                <w:b/>
                <w:bCs/>
                <w:color w:val="FFFFFF"/>
                <w:sz w:val="26"/>
                <w:szCs w:val="26"/>
              </w:rPr>
              <w:t xml:space="preserve">1.  EXECUTIVE VERDICT</w:t>
            </w:r>
          </w:p>
        </w:tc>
      </w:tr>
    </w:tbl>
    <w:p>
      <w:pPr>
        <w:spacing w:before="80" w:after="0"/>
      </w:pPr>
    </w:p>
    <w:p>
      <w:pPr>
        <w:spacing w:before="60" w:after="100"/>
      </w:pPr>
      <w:r>
        <w:rPr>
          <w:rFonts w:ascii="Arial" w:cs="Arial" w:eastAsia="Arial" w:hAnsi="Arial"/>
          <w:b w:val="false"/>
          <w:bCs w:val="false"/>
          <w:i w:val="false"/>
          <w:iCs w:val="false"/>
          <w:color w:val="1E293B"/>
          <w:sz w:val="22"/>
          <w:szCs w:val="22"/>
        </w:rPr>
        <w:t xml:space="preserve">Arcana Insight is a more thoughtfully built app than most in its category. The visual design is legitimately strong — the dark mystic aesthetic, animated aurora onboarding, interactive horoscope wheel, and tarot oracle flow all feel intentional and polished. The retention infrastructure (streaks, ritual rewards, points system) is well-architected. The RevenueCat billing integration is properly done.</w:t>
      </w:r>
    </w:p>
    <w:p>
      <w:pPr>
        <w:spacing w:before="60" w:after="100"/>
      </w:pPr>
      <w:r>
        <w:rPr>
          <w:rFonts w:ascii="Arial" w:cs="Arial" w:eastAsia="Arial" w:hAnsi="Arial"/>
          <w:b w:val="false"/>
          <w:bCs w:val="false"/>
          <w:i w:val="false"/>
          <w:iCs w:val="false"/>
          <w:color w:val="1E293B"/>
          <w:sz w:val="22"/>
          <w:szCs w:val="22"/>
        </w:rPr>
        <w:t xml:space="preserve">But none of that saves the product from its current critical failures.</w:t>
      </w:r>
    </w:p>
    <w:p>
      <w:pPr>
        <w:spacing w:before="60" w:after="100"/>
      </w:pPr>
      <w:r>
        <w:rPr>
          <w:rFonts w:ascii="Arial" w:cs="Arial" w:eastAsia="Arial" w:hAnsi="Arial"/>
          <w:b w:val="false"/>
          <w:bCs w:val="false"/>
          <w:i w:val="false"/>
          <w:iCs w:val="false"/>
          <w:color w:val="1E293B"/>
          <w:sz w:val="22"/>
          <w:szCs w:val="22"/>
        </w:rPr>
        <w:t xml:space="preserve">The home screen — the single most important screen for converting a new install into a retained user — is essentially non-functional as a product. It displays atmospheric rotating text phrases with no visible CTA. A first-time user lands there and genuinely does not know what to tap. There is no 'what to do now' moment. The execution plan itself acknowledges the CTA block was commented out.</w:t>
      </w:r>
    </w:p>
    <w:p>
      <w:pPr>
        <w:spacing w:before="60" w:after="100"/>
      </w:pPr>
      <w:r>
        <w:rPr>
          <w:rFonts w:ascii="Arial" w:cs="Arial" w:eastAsia="Arial" w:hAnsi="Arial"/>
          <w:b w:val="false"/>
          <w:bCs w:val="false"/>
          <w:i w:val="false"/>
          <w:iCs w:val="false"/>
          <w:color w:val="1E293B"/>
          <w:sz w:val="22"/>
          <w:szCs w:val="22"/>
        </w:rPr>
        <w:t xml:space="preserve">Beyond the home screen: the AI tarot interpretation feature is feature-flagged OFF by default. The premium pitch is partly built on 'Deep AI Interpretation' — but if VITE_ENABLE_TAROT_AI is false (its default), no AI runs. A user paying $X/month for premium gets static card text. A test is failing. Push backend is a placeholder. App Store assets (icon, screenshots, category) are incomplete.</w:t>
      </w:r>
    </w:p>
    <w:p>
      <w:pPr>
        <w:spacing w:before="60" w:after="100"/>
      </w:pPr>
      <w:r>
        <w:rPr>
          <w:rFonts w:ascii="Arial" w:cs="Arial" w:eastAsia="Arial" w:hAnsi="Arial"/>
          <w:b w:val="false"/>
          <w:bCs w:val="false"/>
          <w:i w:val="false"/>
          <w:iCs w:val="false"/>
          <w:color w:val="1E293B"/>
          <w:sz w:val="22"/>
          <w:szCs w:val="22"/>
        </w:rPr>
        <w:t xml:space="preserve">The app is close to being ready. But 'close' and 'ready' are not the same thing, and releasing it now would likely produce a round of 2-star reviews from confused first-time users and possible App Store rejection for incomplete submission package.</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5276" w:val="clear"/>
            <w:tcMar>
              <w:top w:type="dxa" w:w="100"/>
              <w:left w:type="dxa" w:w="200"/>
              <w:bottom w:type="dxa" w:w="100"/>
              <w:right w:type="dxa" w:w="200"/>
            </w:tcMar>
          </w:tcPr>
          <w:p>
            <w:r>
              <w:rPr>
                <w:rFonts w:ascii="Arial" w:cs="Arial" w:eastAsia="Arial" w:hAnsi="Arial"/>
                <w:b/>
                <w:bCs/>
                <w:color w:val="FFFFFF"/>
                <w:sz w:val="26"/>
                <w:szCs w:val="26"/>
              </w:rPr>
              <w:t xml:space="preserve">2.  WHAT IS GENUINELY STRONG</w:t>
            </w:r>
          </w:p>
        </w:tc>
      </w:tr>
    </w:tbl>
    <w:p>
      <w:pPr>
        <w:spacing w:before="80" w:after="0"/>
      </w:pPr>
    </w:p>
    <w:p>
      <w:pPr>
        <w:spacing w:before="220" w:after="80"/>
      </w:pPr>
      <w:r>
        <w:rPr>
          <w:rFonts w:ascii="Arial" w:cs="Arial" w:eastAsia="Arial" w:hAnsi="Arial"/>
          <w:b/>
          <w:bCs/>
          <w:color w:val="1A7A4A"/>
          <w:sz w:val="24"/>
          <w:szCs w:val="24"/>
        </w:rPr>
        <w:t xml:space="preserve">Visual Design &amp; Animations</w:t>
      </w:r>
    </w:p>
    <w:p>
      <w:pPr>
        <w:spacing w:before="60" w:after="100"/>
      </w:pPr>
      <w:r>
        <w:rPr>
          <w:rFonts w:ascii="Arial" w:cs="Arial" w:eastAsia="Arial" w:hAnsi="Arial"/>
          <w:b w:val="false"/>
          <w:bCs w:val="false"/>
          <w:i w:val="false"/>
          <w:iCs w:val="false"/>
          <w:color w:val="1E293B"/>
          <w:sz w:val="22"/>
          <w:szCs w:val="22"/>
        </w:rPr>
        <w:t xml:space="preserve">The aurora gradient onboarding, animated halos, particle effects, and card flip physics are premium-tier quality. This is not a template app or a reskinned clone. The dark mystical aesthetic is consistent, opinionated, and memorable. Very few apps in this category match this level of visual craft.</w:t>
      </w:r>
    </w:p>
    <w:p>
      <w:pPr>
        <w:spacing w:before="220" w:after="80"/>
      </w:pPr>
      <w:r>
        <w:rPr>
          <w:rFonts w:ascii="Arial" w:cs="Arial" w:eastAsia="Arial" w:hAnsi="Arial"/>
          <w:b/>
          <w:bCs/>
          <w:color w:val="1A7A4A"/>
          <w:sz w:val="24"/>
          <w:szCs w:val="24"/>
        </w:rPr>
        <w:t xml:space="preserve">Horoscope Wheel Interaction</w:t>
      </w:r>
    </w:p>
    <w:p>
      <w:pPr>
        <w:spacing w:before="60" w:after="100"/>
      </w:pPr>
      <w:r>
        <w:rPr>
          <w:rFonts w:ascii="Arial" w:cs="Arial" w:eastAsia="Arial" w:hAnsi="Arial"/>
          <w:b w:val="false"/>
          <w:bCs w:val="false"/>
          <w:i w:val="false"/>
          <w:iCs w:val="false"/>
          <w:color w:val="1E293B"/>
          <w:sz w:val="22"/>
          <w:szCs w:val="22"/>
        </w:rPr>
        <w:t xml:space="preserve">The spinning zodiac wheel with fling momentum, inertia damping, and snap physics is genuinely delightful and differentiating. It adds tactile pleasure to a normally static feature. This is a real product differentiator.</w:t>
      </w:r>
    </w:p>
    <w:p>
      <w:pPr>
        <w:spacing w:before="220" w:after="80"/>
      </w:pPr>
      <w:r>
        <w:rPr>
          <w:rFonts w:ascii="Arial" w:cs="Arial" w:eastAsia="Arial" w:hAnsi="Arial"/>
          <w:b/>
          <w:bCs/>
          <w:color w:val="1A7A4A"/>
          <w:sz w:val="24"/>
          <w:szCs w:val="24"/>
        </w:rPr>
        <w:t xml:space="preserve">Retention Infrastructure</w:t>
      </w:r>
    </w:p>
    <w:p>
      <w:pPr>
        <w:spacing w:before="60" w:after="100"/>
      </w:pPr>
      <w:r>
        <w:rPr>
          <w:rFonts w:ascii="Arial" w:cs="Arial" w:eastAsia="Arial" w:hAnsi="Arial"/>
          <w:b w:val="false"/>
          <w:bCs w:val="false"/>
          <w:i w:val="false"/>
          <w:iCs w:val="false"/>
          <w:color w:val="1E293B"/>
          <w:sz w:val="22"/>
          <w:szCs w:val="22"/>
        </w:rPr>
        <w:t xml:space="preserve">The daily ritual system (3-activity loop: daily card, horoscope, tarot), streak tracking, and reward inventory system with redeemable items (extra spreads, 24h theme unlocks) is well thought out. The points system architecture is solid with proper guest/auth migration logic.</w:t>
      </w:r>
    </w:p>
    <w:p>
      <w:pPr>
        <w:spacing w:before="220" w:after="80"/>
      </w:pPr>
      <w:r>
        <w:rPr>
          <w:rFonts w:ascii="Arial" w:cs="Arial" w:eastAsia="Arial" w:hAnsi="Arial"/>
          <w:b/>
          <w:bCs/>
          <w:color w:val="1A7A4A"/>
          <w:sz w:val="24"/>
          <w:szCs w:val="24"/>
        </w:rPr>
        <w:t xml:space="preserve">RevenueCat Billing Integration</w:t>
      </w:r>
    </w:p>
    <w:p>
      <w:pPr>
        <w:spacing w:before="60" w:after="100"/>
      </w:pPr>
      <w:r>
        <w:rPr>
          <w:rFonts w:ascii="Arial" w:cs="Arial" w:eastAsia="Arial" w:hAnsi="Arial"/>
          <w:b w:val="false"/>
          <w:bCs w:val="false"/>
          <w:i w:val="false"/>
          <w:iCs w:val="false"/>
          <w:color w:val="1E293B"/>
          <w:sz w:val="22"/>
          <w:szCs w:val="22"/>
        </w:rPr>
        <w:t xml:space="preserve">Billing is handled through RevenueCat, not custom IAP code. Monthly and yearly plans are implemented with proper product IDs, entitlement checking, restore flow, cancellation guidance, and purchase error handling. The billing layer is production-grade.</w:t>
      </w:r>
    </w:p>
    <w:p>
      <w:pPr>
        <w:spacing w:before="220" w:after="80"/>
      </w:pPr>
      <w:r>
        <w:rPr>
          <w:rFonts w:ascii="Arial" w:cs="Arial" w:eastAsia="Arial" w:hAnsi="Arial"/>
          <w:b/>
          <w:bCs/>
          <w:color w:val="1A7A4A"/>
          <w:sz w:val="24"/>
          <w:szCs w:val="24"/>
        </w:rPr>
        <w:t xml:space="preserve">Tarot Oracle Flow</w:t>
      </w:r>
    </w:p>
    <w:p>
      <w:pPr>
        <w:spacing w:before="60" w:after="100"/>
      </w:pPr>
      <w:r>
        <w:rPr>
          <w:rFonts w:ascii="Arial" w:cs="Arial" w:eastAsia="Arial" w:hAnsi="Arial"/>
          <w:b w:val="false"/>
          <w:bCs w:val="false"/>
          <w:i w:val="false"/>
          <w:iCs w:val="false"/>
          <w:color w:val="1E293B"/>
          <w:sz w:val="22"/>
          <w:szCs w:val="22"/>
        </w:rPr>
        <w:t xml:space="preserve">The video background, oracle dialogue system, card spread selection, sequential card reveal, and interpretation request/accept flow create a genuinely theatrical experience. This is the product's single strongest feature and clearly differentiates it.</w:t>
      </w:r>
    </w:p>
    <w:p>
      <w:pPr>
        <w:spacing w:before="220" w:after="80"/>
      </w:pPr>
      <w:r>
        <w:rPr>
          <w:rFonts w:ascii="Arial" w:cs="Arial" w:eastAsia="Arial" w:hAnsi="Arial"/>
          <w:b/>
          <w:bCs/>
          <w:color w:val="1A7A4A"/>
          <w:sz w:val="24"/>
          <w:szCs w:val="24"/>
        </w:rPr>
        <w:t xml:space="preserve">Analytics Coverage</w:t>
      </w:r>
    </w:p>
    <w:p>
      <w:pPr>
        <w:spacing w:before="60" w:after="100"/>
      </w:pPr>
      <w:r>
        <w:rPr>
          <w:rFonts w:ascii="Arial" w:cs="Arial" w:eastAsia="Arial" w:hAnsi="Arial"/>
          <w:b w:val="false"/>
          <w:bCs w:val="false"/>
          <w:i w:val="false"/>
          <w:iCs w:val="false"/>
          <w:color w:val="1E293B"/>
          <w:sz w:val="22"/>
          <w:szCs w:val="22"/>
        </w:rPr>
        <w:t xml:space="preserve">Paywall funnel events, onboarding events, interest selection, and exit context tracking are all implemented. The product has proper telemetry for conversion optimization.</w:t>
      </w:r>
    </w:p>
    <w:p>
      <w:pPr>
        <w:spacing w:before="220" w:after="80"/>
      </w:pPr>
      <w:r>
        <w:rPr>
          <w:rFonts w:ascii="Arial" w:cs="Arial" w:eastAsia="Arial" w:hAnsi="Arial"/>
          <w:b/>
          <w:bCs/>
          <w:color w:val="1A7A4A"/>
          <w:sz w:val="24"/>
          <w:szCs w:val="24"/>
        </w:rPr>
        <w:t xml:space="preserve">Full 78-Card Deck with Localized Content</w:t>
      </w:r>
    </w:p>
    <w:p>
      <w:pPr>
        <w:spacing w:before="60" w:after="100"/>
      </w:pPr>
      <w:r>
        <w:rPr>
          <w:rFonts w:ascii="Arial" w:cs="Arial" w:eastAsia="Arial" w:hAnsi="Arial"/>
          <w:b w:val="false"/>
          <w:bCs w:val="false"/>
          <w:i w:val="false"/>
          <w:iCs w:val="false"/>
          <w:color w:val="1E293B"/>
          <w:sz w:val="22"/>
          <w:szCs w:val="22"/>
        </w:rPr>
        <w:t xml:space="preserve">All 78 cards have proper EN/UK localized names, keywords, meanings (upright/reversed), and descriptions. The card library is searchable and filterable. The data quality is solid.</w:t>
      </w:r>
    </w:p>
    <w:p>
      <w:pPr>
        <w:spacing w:before="220" w:after="80"/>
      </w:pPr>
      <w:r>
        <w:rPr>
          <w:rFonts w:ascii="Arial" w:cs="Arial" w:eastAsia="Arial" w:hAnsi="Arial"/>
          <w:b/>
          <w:bCs/>
          <w:color w:val="1A7A4A"/>
          <w:sz w:val="24"/>
          <w:szCs w:val="24"/>
        </w:rPr>
        <w:t xml:space="preserve">Bilingual Support (EN + UK)</w:t>
      </w:r>
    </w:p>
    <w:p>
      <w:pPr>
        <w:spacing w:before="60" w:after="100"/>
      </w:pPr>
      <w:r>
        <w:rPr>
          <w:rFonts w:ascii="Arial" w:cs="Arial" w:eastAsia="Arial" w:hAnsi="Arial"/>
          <w:b w:val="false"/>
          <w:bCs w:val="false"/>
          <w:i w:val="false"/>
          <w:iCs w:val="false"/>
          <w:color w:val="1E293B"/>
          <w:sz w:val="22"/>
          <w:szCs w:val="22"/>
        </w:rPr>
        <w:t xml:space="preserve">Proper i18n throughout — Ukrainian is not an afterthought, it's a first-class language. Horoscope content, card data, and UI strings are all localized.</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7D6608" w:val="clear"/>
            <w:tcMar>
              <w:top w:type="dxa" w:w="100"/>
              <w:left w:type="dxa" w:w="200"/>
              <w:bottom w:type="dxa" w:w="100"/>
              <w:right w:type="dxa" w:w="200"/>
            </w:tcMar>
          </w:tcPr>
          <w:p>
            <w:r>
              <w:rPr>
                <w:rFonts w:ascii="Arial" w:cs="Arial" w:eastAsia="Arial" w:hAnsi="Arial"/>
                <w:b/>
                <w:bCs/>
                <w:color w:val="FFFFFF"/>
                <w:sz w:val="26"/>
                <w:szCs w:val="26"/>
              </w:rPr>
              <w:t xml:space="preserve">3.  WHAT IS WEAK, GENERIC, OR LOW-VALUE</w:t>
            </w:r>
          </w:p>
        </w:tc>
      </w:tr>
    </w:tbl>
    <w:p>
      <w:pPr>
        <w:spacing w:before="80" w:after="0"/>
      </w:pPr>
    </w:p>
    <w:p>
      <w:pPr>
        <w:spacing w:before="220" w:after="80"/>
      </w:pPr>
      <w:r>
        <w:rPr>
          <w:rFonts w:ascii="Arial" w:cs="Arial" w:eastAsia="Arial" w:hAnsi="Arial"/>
          <w:b/>
          <w:bCs/>
          <w:color w:val="C0392B"/>
          <w:sz w:val="24"/>
          <w:szCs w:val="24"/>
        </w:rPr>
        <w:t xml:space="preserve">Home Screen Has No Product Direction</w:t>
      </w:r>
    </w:p>
    <w:p>
      <w:pPr>
        <w:spacing w:before="60" w:after="100"/>
      </w:pPr>
      <w:r>
        <w:rPr>
          <w:rFonts w:ascii="Arial" w:cs="Arial" w:eastAsia="Arial" w:hAnsi="Arial"/>
          <w:b w:val="false"/>
          <w:bCs w:val="false"/>
          <w:i w:val="false"/>
          <w:iCs w:val="false"/>
          <w:color w:val="1E293B"/>
          <w:sz w:val="22"/>
          <w:szCs w:val="22"/>
        </w:rPr>
        <w:t xml:space="preserve">LandingScene.vue is pure atmosphere. It cycles through 25 mystical phrases ('A quiet sign is near', 'The stars are aligning') with no visible navigation, no primary CTA, no visual hierarchy pointing anywhere. The CTA block that should exist is commented out. A new user stares at a dark starfield with rotating text and has literally no signal about what to do. This is the single most damaging issue in the entire product.</w:t>
      </w:r>
    </w:p>
    <w:p>
      <w:pPr>
        <w:spacing w:before="220" w:after="80"/>
      </w:pPr>
      <w:r>
        <w:rPr>
          <w:rFonts w:ascii="Arial" w:cs="Arial" w:eastAsia="Arial" w:hAnsi="Arial"/>
          <w:b/>
          <w:bCs/>
          <w:color w:val="C0392B"/>
          <w:sz w:val="24"/>
          <w:szCs w:val="24"/>
        </w:rPr>
        <w:t xml:space="preserve">Onboarding Doesn't Collect Birth Date</w:t>
      </w:r>
    </w:p>
    <w:p>
      <w:pPr>
        <w:spacing w:before="60" w:after="100"/>
      </w:pPr>
      <w:r>
        <w:rPr>
          <w:rFonts w:ascii="Arial" w:cs="Arial" w:eastAsia="Arial" w:hAnsi="Arial"/>
          <w:b w:val="false"/>
          <w:bCs w:val="false"/>
          <w:i w:val="false"/>
          <w:iCs w:val="false"/>
          <w:color w:val="1E293B"/>
          <w:sz w:val="22"/>
          <w:szCs w:val="22"/>
        </w:rPr>
        <w:t xml:space="preserve">This is a horoscope app. The onboarding collects interest tags (love, career, money, etc.) but does NOT ask for birth date or zodiac sign. The user has to manually select their zodiac sign inside the horoscope screen after onboarding. This is a fundamental gap. Birth date is required for the product to feel personal, and the onboarding is the one moment when users will provide it without friction.</w:t>
      </w:r>
    </w:p>
    <w:p>
      <w:pPr>
        <w:spacing w:before="220" w:after="80"/>
      </w:pPr>
      <w:r>
        <w:rPr>
          <w:rFonts w:ascii="Arial" w:cs="Arial" w:eastAsia="Arial" w:hAnsi="Arial"/>
          <w:b/>
          <w:bCs/>
          <w:color w:val="C0392B"/>
          <w:sz w:val="24"/>
          <w:szCs w:val="24"/>
        </w:rPr>
        <w:t xml:space="preserve">AI Tarot Is Disabled by Default</w:t>
      </w:r>
    </w:p>
    <w:p>
      <w:pPr>
        <w:spacing w:before="60" w:after="100"/>
      </w:pPr>
      <w:r>
        <w:rPr>
          <w:rFonts w:ascii="Arial" w:cs="Arial" w:eastAsia="Arial" w:hAnsi="Arial"/>
          <w:b w:val="false"/>
          <w:bCs w:val="false"/>
          <w:i w:val="false"/>
          <w:iCs w:val="false"/>
          <w:color w:val="1E293B"/>
          <w:sz w:val="22"/>
          <w:szCs w:val="22"/>
        </w:rPr>
        <w:t xml:space="preserve">VITE_ENABLE_TAROT_AI defaults to false. With it off, the Supabase 'tarot-reading' function is never called. Users receive static card text as their interpretation. The premium page promises 'Deep AI Interpretation' as a premium feature — but if AI is off, a premium subscriber gets the same static text as a free user. This is a fundamental product integrity failure.</w:t>
      </w:r>
    </w:p>
    <w:p>
      <w:pPr>
        <w:spacing w:before="220" w:after="80"/>
      </w:pPr>
      <w:r>
        <w:rPr>
          <w:rFonts w:ascii="Arial" w:cs="Arial" w:eastAsia="Arial" w:hAnsi="Arial"/>
          <w:b/>
          <w:bCs/>
          <w:color w:val="C0392B"/>
          <w:sz w:val="24"/>
          <w:szCs w:val="24"/>
        </w:rPr>
        <w:t xml:space="preserve">The 'tarrotTest' Asset Folder</w:t>
      </w:r>
    </w:p>
    <w:p>
      <w:pPr>
        <w:spacing w:before="60" w:after="100"/>
      </w:pPr>
      <w:r>
        <w:rPr>
          <w:rFonts w:ascii="Arial" w:cs="Arial" w:eastAsia="Arial" w:hAnsi="Arial"/>
          <w:b w:val="false"/>
          <w:bCs w:val="false"/>
          <w:i w:val="false"/>
          <w:iCs w:val="false"/>
          <w:color w:val="1E293B"/>
          <w:sz w:val="22"/>
          <w:szCs w:val="22"/>
        </w:rPr>
        <w:t xml:space="preserve">The tarot oracle video is served from /tarrotTest/test2.mp4. 'tarrotTest' is a misspelled test folder name that is present in the production binary. 'test2' is a development filename. An App Store reviewer who inspects the app will see this. Beyond the review risk, it signals to any technical observer that the production asset pipeline was never cleaned up.</w:t>
      </w:r>
    </w:p>
    <w:p>
      <w:pPr>
        <w:spacing w:before="220" w:after="80"/>
      </w:pPr>
      <w:r>
        <w:rPr>
          <w:rFonts w:ascii="Arial" w:cs="Arial" w:eastAsia="Arial" w:hAnsi="Arial"/>
          <w:b/>
          <w:bCs/>
          <w:color w:val="D97706"/>
          <w:sz w:val="24"/>
          <w:szCs w:val="24"/>
        </w:rPr>
        <w:t xml:space="preserve">Free Tier Hits Paywall Too Fast</w:t>
      </w:r>
    </w:p>
    <w:p>
      <w:pPr>
        <w:spacing w:before="60" w:after="100"/>
      </w:pPr>
      <w:r>
        <w:rPr>
          <w:rFonts w:ascii="Arial" w:cs="Arial" w:eastAsia="Arial" w:hAnsi="Arial"/>
          <w:b w:val="false"/>
          <w:bCs w:val="false"/>
          <w:i w:val="false"/>
          <w:iCs w:val="false"/>
          <w:color w:val="1E293B"/>
          <w:sz w:val="22"/>
          <w:szCs w:val="22"/>
        </w:rPr>
        <w:t xml:space="preserve">Free users get: 1 daily card, energy horoscope only (love/career immediately locked), and 1 one-card tarot session per day. A new user who opens the horoscope on day 1 and taps 'Love' immediately sees a premium lock overlay. That happens within their first minute. There is zero established trust or demonstrated value at that point. They have no reason to pay.</w:t>
      </w:r>
    </w:p>
    <w:p>
      <w:pPr>
        <w:spacing w:before="220" w:after="80"/>
      </w:pPr>
      <w:r>
        <w:rPr>
          <w:rFonts w:ascii="Arial" w:cs="Arial" w:eastAsia="Arial" w:hAnsi="Arial"/>
          <w:b/>
          <w:bCs/>
          <w:color w:val="D97706"/>
          <w:sz w:val="24"/>
          <w:szCs w:val="24"/>
        </w:rPr>
        <w:t xml:space="preserve">Energy Orb in Bottom Nav Is Confusing</w:t>
      </w:r>
    </w:p>
    <w:p>
      <w:pPr>
        <w:spacing w:before="60" w:after="100"/>
      </w:pPr>
      <w:r>
        <w:rPr>
          <w:rFonts w:ascii="Arial" w:cs="Arial" w:eastAsia="Arial" w:hAnsi="Arial"/>
          <w:b w:val="false"/>
          <w:bCs w:val="false"/>
          <w:i w:val="false"/>
          <w:iCs w:val="false"/>
          <w:color w:val="1E293B"/>
          <w:sz w:val="22"/>
          <w:szCs w:val="22"/>
        </w:rPr>
        <w:t xml:space="preserve">The center button in the bottom navigation is a pulsing energy orb that opens a 'daily ritual progress sheet'. This is a completely non-standard navigation pattern. Most users will not understand what it is on first interaction. There's no label on mobile. It functions as the daily ritual hub — which is actually important for retention — but its affordance is nearly zero.</w:t>
      </w:r>
    </w:p>
    <w:p>
      <w:pPr>
        <w:spacing w:before="220" w:after="80"/>
      </w:pPr>
      <w:r>
        <w:rPr>
          <w:rFonts w:ascii="Arial" w:cs="Arial" w:eastAsia="Arial" w:hAnsi="Arial"/>
          <w:b/>
          <w:bCs/>
          <w:color w:val="D97706"/>
          <w:sz w:val="24"/>
          <w:szCs w:val="24"/>
        </w:rPr>
        <w:t xml:space="preserve">Mystic Badge Is a Ghost Feature</w:t>
      </w:r>
    </w:p>
    <w:p>
      <w:pPr>
        <w:spacing w:before="60" w:after="100"/>
      </w:pPr>
      <w:r>
        <w:rPr>
          <w:rFonts w:ascii="Arial" w:cs="Arial" w:eastAsia="Arial" w:hAnsi="Arial"/>
          <w:b w:val="false"/>
          <w:bCs w:val="false"/>
          <w:i w:val="false"/>
          <w:iCs w:val="false"/>
          <w:color w:val="1E293B"/>
          <w:sz w:val="22"/>
          <w:szCs w:val="22"/>
        </w:rPr>
        <w:t xml:space="preserve">The ritual rewards catalog includes a 'Mystic Badge' (45 points) described as 'One-time collectible ritual identity badge.' There is no screen to display it, no collection gallery, no visible manifestation anywhere in the UI. Users earn points, redeem them for a 'badge', and then... nothing visible happens. Collectibles need to be shown to have motivational value.</w:t>
      </w:r>
    </w:p>
    <w:p>
      <w:pPr>
        <w:spacing w:before="220" w:after="80"/>
      </w:pPr>
      <w:r>
        <w:rPr>
          <w:rFonts w:ascii="Arial" w:cs="Arial" w:eastAsia="Arial" w:hAnsi="Arial"/>
          <w:b/>
          <w:bCs/>
          <w:color w:val="D97706"/>
          <w:sz w:val="24"/>
          <w:szCs w:val="24"/>
        </w:rPr>
        <w:t xml:space="preserve">Compatibility Page Is Fully Locked With No Teaser</w:t>
      </w:r>
    </w:p>
    <w:p>
      <w:pPr>
        <w:spacing w:before="60" w:after="100"/>
      </w:pPr>
      <w:r>
        <w:rPr>
          <w:rFonts w:ascii="Arial" w:cs="Arial" w:eastAsia="Arial" w:hAnsi="Arial"/>
          <w:b w:val="false"/>
          <w:bCs w:val="false"/>
          <w:i w:val="false"/>
          <w:iCs w:val="false"/>
          <w:color w:val="1E293B"/>
          <w:sz w:val="22"/>
          <w:szCs w:val="22"/>
        </w:rPr>
        <w:t xml:space="preserve">Non-premium users see a lock screen on Compatibility with no free preview, no sample output, nothing. The pattern that works is showing them a blurred or partial result so they understand what they're missing. A cold lock screen creates zero conversion intent — users don't know if the feature is even interesting.</w:t>
      </w:r>
    </w:p>
    <w:p>
      <w:pPr>
        <w:spacing w:before="220" w:after="80"/>
      </w:pPr>
      <w:r>
        <w:rPr>
          <w:rFonts w:ascii="Arial" w:cs="Arial" w:eastAsia="Arial" w:hAnsi="Arial"/>
          <w:b/>
          <w:bCs/>
          <w:color w:val="D97706"/>
          <w:sz w:val="24"/>
          <w:szCs w:val="24"/>
        </w:rPr>
        <w:t xml:space="preserve">Push Notifications Backend Is a Placeholder</w:t>
      </w:r>
    </w:p>
    <w:p>
      <w:pPr>
        <w:spacing w:before="60" w:after="100"/>
      </w:pPr>
      <w:r>
        <w:rPr>
          <w:rFonts w:ascii="Arial" w:cs="Arial" w:eastAsia="Arial" w:hAnsi="Arial"/>
          <w:b w:val="false"/>
          <w:bCs w:val="false"/>
          <w:i w:val="false"/>
          <w:iCs w:val="false"/>
          <w:color w:val="1E293B"/>
          <w:sz w:val="22"/>
          <w:szCs w:val="22"/>
        </w:rPr>
        <w:t xml:space="preserve">The register-device Supabase function is documented as 'a minimal placeholder and should be replaced with production logic before relying on push delivery.' Push notifications are the primary re-engagement mechanism for daily-use apps. If delivery is unreliable, the core retention loop breaks.</w:t>
      </w:r>
    </w:p>
    <w:p>
      <w:pPr>
        <w:spacing w:before="220" w:after="80"/>
      </w:pPr>
      <w:r>
        <w:rPr>
          <w:rFonts w:ascii="Arial" w:cs="Arial" w:eastAsia="Arial" w:hAnsi="Arial"/>
          <w:b/>
          <w:bCs/>
          <w:color w:val="D97706"/>
          <w:sz w:val="24"/>
          <w:szCs w:val="24"/>
        </w:rPr>
        <w:t xml:space="preserve">Horoscope Content Has No Fallback</w:t>
      </w:r>
    </w:p>
    <w:p>
      <w:pPr>
        <w:spacing w:before="60" w:after="100"/>
      </w:pPr>
      <w:r>
        <w:rPr>
          <w:rFonts w:ascii="Arial" w:cs="Arial" w:eastAsia="Arial" w:hAnsi="Arial"/>
          <w:b w:val="false"/>
          <w:bCs w:val="false"/>
          <w:i w:val="false"/>
          <w:iCs w:val="false"/>
          <w:color w:val="1E293B"/>
          <w:sz w:val="22"/>
          <w:szCs w:val="22"/>
        </w:rPr>
        <w:t xml:space="preserve">Horoscope content is fetched from Supabase daily. If the generate-horoscopes function fails or the DB has no data for today, users see loading skeletons indefinitely. There is no fallback content, no error state, no explanation. Blank states kill trust.</w:t>
      </w:r>
    </w:p>
    <w:p>
      <w:pPr>
        <w:spacing w:before="220" w:after="80"/>
      </w:pPr>
      <w:r>
        <w:rPr>
          <w:rFonts w:ascii="Arial" w:cs="Arial" w:eastAsia="Arial" w:hAnsi="Arial"/>
          <w:b/>
          <w:bCs/>
          <w:color w:val="D97706"/>
          <w:sz w:val="24"/>
          <w:szCs w:val="24"/>
        </w:rPr>
        <w:t xml:space="preserve">JetBrains Mono as Primary Font</w:t>
      </w:r>
    </w:p>
    <w:p>
      <w:pPr>
        <w:spacing w:before="60" w:after="100"/>
      </w:pPr>
      <w:r>
        <w:rPr>
          <w:rFonts w:ascii="Arial" w:cs="Arial" w:eastAsia="Arial" w:hAnsi="Arial"/>
          <w:b w:val="false"/>
          <w:bCs w:val="false"/>
          <w:i w:val="false"/>
          <w:iCs w:val="false"/>
          <w:color w:val="1E293B"/>
          <w:sz w:val="22"/>
          <w:szCs w:val="22"/>
        </w:rPr>
        <w:t xml:space="preserve">JetBrains Mono is a monospace font designed for coding environments. Using it throughout a mystical tarot app — especially in heading and body text — creates cognitive dissonance. The visual design signals 'mystical oracle' but the typography signals 'developer IDE.' This undermines the emotional credibility of the product.</w:t>
      </w:r>
    </w:p>
    <w:p>
      <w:pPr>
        <w:spacing w:before="220" w:after="80"/>
      </w:pPr>
      <w:r>
        <w:rPr>
          <w:rFonts w:ascii="Arial" w:cs="Arial" w:eastAsia="Arial" w:hAnsi="Arial"/>
          <w:b/>
          <w:bCs/>
          <w:color w:val="D97706"/>
          <w:sz w:val="24"/>
          <w:szCs w:val="24"/>
        </w:rPr>
        <w:t xml:space="preserve">No Social Proof Anywhere</w:t>
      </w:r>
    </w:p>
    <w:p>
      <w:pPr>
        <w:spacing w:before="60" w:after="100"/>
      </w:pPr>
      <w:r>
        <w:rPr>
          <w:rFonts w:ascii="Arial" w:cs="Arial" w:eastAsia="Arial" w:hAnsi="Arial"/>
          <w:b w:val="false"/>
          <w:bCs w:val="false"/>
          <w:i w:val="false"/>
          <w:iCs w:val="false"/>
          <w:color w:val="1E293B"/>
          <w:sz w:val="22"/>
          <w:szCs w:val="22"/>
        </w:rPr>
        <w:t xml:space="preserve">There are no testimonials, no user count, no App Store review count, no 'X readings done today' hooks, nothing that signals community or trust. For a product asking users to pay a subscription for spiritual guidance, absence of social proof is a significant conversion barrier.</w:t>
      </w:r>
    </w:p>
    <w:p>
      <w:pPr>
        <w:spacing w:before="220" w:after="80"/>
      </w:pPr>
      <w:r>
        <w:rPr>
          <w:rFonts w:ascii="Arial" w:cs="Arial" w:eastAsia="Arial" w:hAnsi="Arial"/>
          <w:b/>
          <w:bCs/>
          <w:color w:val="D97706"/>
          <w:sz w:val="24"/>
          <w:szCs w:val="24"/>
        </w:rPr>
        <w:t xml:space="preserve">Generic Premium Page Copy</w:t>
      </w:r>
    </w:p>
    <w:p>
      <w:pPr>
        <w:spacing w:before="60" w:after="100"/>
      </w:pPr>
      <w:r>
        <w:rPr>
          <w:rFonts w:ascii="Arial" w:cs="Arial" w:eastAsia="Arial" w:hAnsi="Arial"/>
          <w:b w:val="false"/>
          <w:bCs w:val="false"/>
          <w:i w:val="false"/>
          <w:iCs w:val="false"/>
          <w:color w:val="1E293B"/>
          <w:sz w:val="22"/>
          <w:szCs w:val="22"/>
        </w:rPr>
        <w:t xml:space="preserve">The premium page lists features clearly but the copy is generic and functional, not emotionally resonant. 'Unlimited Readings', 'Full Horoscope Themes', 'Reading History' — these describe what the features are, not why a user should care. The target user for this app is emotionally motivated. The premium page should speak to their desire for clarity, direction, and meaning.</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922B21" w:val="clear"/>
            <w:tcMar>
              <w:top w:type="dxa" w:w="100"/>
              <w:left w:type="dxa" w:w="200"/>
              <w:bottom w:type="dxa" w:w="100"/>
              <w:right w:type="dxa" w:w="200"/>
            </w:tcMar>
          </w:tcPr>
          <w:p>
            <w:r>
              <w:rPr>
                <w:rFonts w:ascii="Arial" w:cs="Arial" w:eastAsia="Arial" w:hAnsi="Arial"/>
                <w:b/>
                <w:bCs/>
                <w:color w:val="FFFFFF"/>
                <w:sz w:val="26"/>
                <w:szCs w:val="26"/>
              </w:rPr>
              <w:t xml:space="preserve">4.  CRITICAL BLOCKERS BEFORE APP STORE RELEASE</w:t>
            </w:r>
          </w:p>
        </w:tc>
      </w:tr>
    </w:tbl>
    <w:p>
      <w:pPr>
        <w:spacing w:before="80" w:after="0"/>
      </w:pPr>
    </w:p>
    <w:p>
      <w:pPr>
        <w:spacing w:before="220" w:after="80"/>
      </w:pPr>
      <w:r>
        <w:rPr>
          <w:rFonts w:ascii="Arial" w:cs="Arial" w:eastAsia="Arial" w:hAnsi="Arial"/>
          <w:b/>
          <w:bCs/>
          <w:color w:val="C0392B"/>
          <w:sz w:val="24"/>
          <w:szCs w:val="24"/>
        </w:rPr>
        <w:t xml:space="preserve">BLOCKER 1 — Home Screen Has No CTAs</w:t>
      </w:r>
    </w:p>
    <w:p>
      <w:pPr>
        <w:spacing w:before="60" w:after="100"/>
      </w:pPr>
      <w:r>
        <w:rPr>
          <w:rFonts w:ascii="Arial" w:cs="Arial" w:eastAsia="Arial" w:hAnsi="Arial"/>
          <w:b w:val="false"/>
          <w:bCs w:val="false"/>
          <w:i w:val="false"/>
          <w:iCs w:val="false"/>
          <w:color w:val="1E293B"/>
          <w:sz w:val="22"/>
          <w:szCs w:val="22"/>
        </w:rPr>
        <w:t xml:space="preserve">LandingScene.vue must show a clear primary action before first launch. A new user needs to know what to do within 3 seconds of opening the app. Options: 'Start Today's Ritual', 'Pull Your Daily Card', 'Read Your Horoscope'. The atmospheric phrases can stay as background — but there must be an action layer on top.</w:t>
      </w:r>
    </w:p>
    <w:p>
      <w:pPr>
        <w:spacing w:before="60" w:after="80"/>
      </w:pPr>
      <w:r>
        <w:rPr>
          <w:rFonts w:ascii="Arial" w:cs="Arial" w:eastAsia="Arial" w:hAnsi="Arial"/>
          <w:b/>
          <w:bCs/>
          <w:color w:val="2563EB"/>
          <w:sz w:val="22"/>
          <w:szCs w:val="22"/>
        </w:rPr>
        <w:t xml:space="preserve">Impact: </w:t>
      </w:r>
      <w:r>
        <w:rPr>
          <w:rFonts w:ascii="Arial" w:cs="Arial" w:eastAsia="Arial" w:hAnsi="Arial"/>
          <w:color w:val="1E293B"/>
          <w:sz w:val="22"/>
          <w:szCs w:val="22"/>
        </w:rPr>
        <w:t xml:space="preserve">Without this fix, a meaningful percentage of new installs will open the app, see spinning text, and close it within 30 seconds.</w:t>
      </w:r>
    </w:p>
    <w:p>
      <w:pPr>
        <w:spacing w:before="60" w:after="80"/>
      </w:pPr>
      <w:r>
        <w:rPr>
          <w:rFonts w:ascii="Arial" w:cs="Arial" w:eastAsia="Arial" w:hAnsi="Arial"/>
          <w:b/>
          <w:bCs/>
          <w:color w:val="2563EB"/>
          <w:sz w:val="22"/>
          <w:szCs w:val="22"/>
        </w:rPr>
        <w:t xml:space="preserve">File: </w:t>
      </w:r>
      <w:r>
        <w:rPr>
          <w:rFonts w:ascii="Arial" w:cs="Arial" w:eastAsia="Arial" w:hAnsi="Arial"/>
          <w:color w:val="1E293B"/>
          <w:sz w:val="22"/>
          <w:szCs w:val="22"/>
        </w:rPr>
        <w:t xml:space="preserve">src/components/main/LandingScene.vue</w:t>
      </w:r>
    </w:p>
    <w:p>
      <w:pPr>
        <w:spacing w:before="220" w:after="80"/>
      </w:pPr>
      <w:r>
        <w:rPr>
          <w:rFonts w:ascii="Arial" w:cs="Arial" w:eastAsia="Arial" w:hAnsi="Arial"/>
          <w:b/>
          <w:bCs/>
          <w:color w:val="C0392B"/>
          <w:sz w:val="24"/>
          <w:szCs w:val="24"/>
        </w:rPr>
        <w:t xml:space="preserve">BLOCKER 2 — AI Feature Must Be On or Removed From Premium Pitch</w:t>
      </w:r>
    </w:p>
    <w:p>
      <w:pPr>
        <w:spacing w:before="60" w:after="100"/>
      </w:pPr>
      <w:r>
        <w:rPr>
          <w:rFonts w:ascii="Arial" w:cs="Arial" w:eastAsia="Arial" w:hAnsi="Arial"/>
          <w:b w:val="false"/>
          <w:bCs w:val="false"/>
          <w:i w:val="false"/>
          <w:iCs w:val="false"/>
          <w:color w:val="1E293B"/>
          <w:sz w:val="22"/>
          <w:szCs w:val="22"/>
        </w:rPr>
        <w:t xml:space="preserve">Make a decision: either turn VITE_ENABLE_TAROT_AI=true, deploy the tarot-reading function with a valid OPENAI_API_KEY, and test it end-to-end — or remove 'Deep AI Interpretation' from all premium feature lists. Selling a feature that doesn't run is a consumer protection issue and will generate chargebacks and negative reviews.</w:t>
      </w:r>
    </w:p>
    <w:p>
      <w:pPr>
        <w:spacing w:before="60" w:after="80"/>
      </w:pPr>
      <w:r>
        <w:rPr>
          <w:rFonts w:ascii="Arial" w:cs="Arial" w:eastAsia="Arial" w:hAnsi="Arial"/>
          <w:b/>
          <w:bCs/>
          <w:color w:val="2563EB"/>
          <w:sz w:val="22"/>
          <w:szCs w:val="22"/>
        </w:rPr>
        <w:t xml:space="preserve">Impact: </w:t>
      </w:r>
      <w:r>
        <w:rPr>
          <w:rFonts w:ascii="Arial" w:cs="Arial" w:eastAsia="Arial" w:hAnsi="Arial"/>
          <w:color w:val="1E293B"/>
          <w:sz w:val="22"/>
          <w:szCs w:val="22"/>
        </w:rPr>
        <w:t xml:space="preserve">Premium subscribers paying for AI interpretation will get static text. First 1-star review writes itself.</w:t>
      </w:r>
    </w:p>
    <w:p>
      <w:pPr>
        <w:spacing w:before="60" w:after="80"/>
      </w:pPr>
      <w:r>
        <w:rPr>
          <w:rFonts w:ascii="Arial" w:cs="Arial" w:eastAsia="Arial" w:hAnsi="Arial"/>
          <w:b/>
          <w:bCs/>
          <w:color w:val="2563EB"/>
          <w:sz w:val="22"/>
          <w:szCs w:val="22"/>
        </w:rPr>
        <w:t xml:space="preserve">Files: </w:t>
      </w:r>
      <w:r>
        <w:rPr>
          <w:rFonts w:ascii="Arial" w:cs="Arial" w:eastAsia="Arial" w:hAnsi="Arial"/>
          <w:color w:val="1E293B"/>
          <w:sz w:val="22"/>
          <w:szCs w:val="22"/>
        </w:rPr>
        <w:t xml:space="preserve">src/constants/premiumModel.js, i18n/en.json (premiumDetails), VITE_ENABLE_TAROT_AI env var</w:t>
      </w:r>
    </w:p>
    <w:p>
      <w:pPr>
        <w:spacing w:before="220" w:after="80"/>
      </w:pPr>
      <w:r>
        <w:rPr>
          <w:rFonts w:ascii="Arial" w:cs="Arial" w:eastAsia="Arial" w:hAnsi="Arial"/>
          <w:b/>
          <w:bCs/>
          <w:color w:val="C0392B"/>
          <w:sz w:val="24"/>
          <w:szCs w:val="24"/>
        </w:rPr>
        <w:t xml:space="preserve">BLOCKER 3 — Failing Test</w:t>
      </w:r>
    </w:p>
    <w:p>
      <w:pPr>
        <w:spacing w:before="60" w:after="100"/>
      </w:pPr>
      <w:r>
        <w:rPr>
          <w:rFonts w:ascii="Arial" w:cs="Arial" w:eastAsia="Arial" w:hAnsi="Arial"/>
          <w:b w:val="false"/>
          <w:bCs w:val="false"/>
          <w:i w:val="false"/>
          <w:iCs w:val="false"/>
          <w:color w:val="1E293B"/>
          <w:sz w:val="22"/>
          <w:szCs w:val="22"/>
        </w:rPr>
        <w:t xml:space="preserve">tests/premiumUiSyncContracts.test.js is failing. The test expects a premium entitlement resume listener in App.vue but the listener is in src/boot/auth.ts. Either update the test to match the current architecture or move the listener to the expected location. Either way, npm test must pass 100% before submission.</w:t>
      </w:r>
    </w:p>
    <w:p>
      <w:pPr>
        <w:spacing w:before="60" w:after="80"/>
      </w:pPr>
      <w:r>
        <w:rPr>
          <w:rFonts w:ascii="Arial" w:cs="Arial" w:eastAsia="Arial" w:hAnsi="Arial"/>
          <w:b/>
          <w:bCs/>
          <w:color w:val="2563EB"/>
          <w:sz w:val="22"/>
          <w:szCs w:val="22"/>
        </w:rPr>
        <w:t xml:space="preserve">Impact: </w:t>
      </w:r>
      <w:r>
        <w:rPr>
          <w:rFonts w:ascii="Arial" w:cs="Arial" w:eastAsia="Arial" w:hAnsi="Arial"/>
          <w:color w:val="1E293B"/>
          <w:sz w:val="22"/>
          <w:szCs w:val="22"/>
        </w:rPr>
        <w:t xml:space="preserve">A failing contract test means a verified production behavior isn't being tested. Premium sync on app resume may be broken.</w:t>
      </w:r>
    </w:p>
    <w:p>
      <w:pPr>
        <w:spacing w:before="220" w:after="80"/>
      </w:pPr>
      <w:r>
        <w:rPr>
          <w:rFonts w:ascii="Arial" w:cs="Arial" w:eastAsia="Arial" w:hAnsi="Arial"/>
          <w:b/>
          <w:bCs/>
          <w:color w:val="C0392B"/>
          <w:sz w:val="24"/>
          <w:szCs w:val="24"/>
        </w:rPr>
        <w:t xml:space="preserve">BLOCKER 4 — App Store Assets Are Incomplete</w:t>
      </w:r>
    </w:p>
    <w:p>
      <w:pPr>
        <w:spacing w:before="60" w:after="100"/>
      </w:pPr>
      <w:r>
        <w:rPr>
          <w:rFonts w:ascii="Arial" w:cs="Arial" w:eastAsia="Arial" w:hAnsi="Arial"/>
          <w:b w:val="false"/>
          <w:bCs w:val="false"/>
          <w:i w:val="false"/>
          <w:iCs w:val="false"/>
          <w:color w:val="1E293B"/>
          <w:sz w:val="22"/>
          <w:szCs w:val="22"/>
        </w:rPr>
        <w:t xml:space="preserve">These are explicitly unresolved in APP_STORE_RELEASE.md: (1) Production app icon is unfinalized. (2) App Store screenshots for required device sizes don't exist. (3) LSApplicationCategoryType in Info.plist is empty. (4) Landscape orientation is incorrectly enabled — portrait-only is correct for this app type. Submission cannot proceed without all four resolved.</w:t>
      </w:r>
    </w:p>
    <w:p>
      <w:pPr>
        <w:spacing w:before="220" w:after="80"/>
      </w:pPr>
      <w:r>
        <w:rPr>
          <w:rFonts w:ascii="Arial" w:cs="Arial" w:eastAsia="Arial" w:hAnsi="Arial"/>
          <w:b/>
          <w:bCs/>
          <w:color w:val="C0392B"/>
          <w:sz w:val="24"/>
          <w:szCs w:val="24"/>
        </w:rPr>
        <w:t xml:space="preserve">BLOCKER 5 — 'tarrotTest/test2.mp4' Must Be Cleaned Up</w:t>
      </w:r>
    </w:p>
    <w:p>
      <w:pPr>
        <w:spacing w:before="60" w:after="100"/>
      </w:pPr>
      <w:r>
        <w:rPr>
          <w:rFonts w:ascii="Arial" w:cs="Arial" w:eastAsia="Arial" w:hAnsi="Arial"/>
          <w:b w:val="false"/>
          <w:bCs w:val="false"/>
          <w:i w:val="false"/>
          <w:iCs w:val="false"/>
          <w:color w:val="1E293B"/>
          <w:sz w:val="22"/>
          <w:szCs w:val="22"/>
        </w:rPr>
        <w:t xml:space="preserve">Rename the folder from /tarrotTest/ to /tarot/ (correct spelling). Rename test2.mp4 to something production-appropriate (e.g., oracle-scene.mp4). This is present in the production bundle and an App Store reviewer CAN see it. It also signals an unfinished production pipeline to any technical reviewer.</w:t>
      </w:r>
    </w:p>
    <w:p>
      <w:pPr>
        <w:spacing w:before="60" w:after="80"/>
      </w:pPr>
      <w:r>
        <w:rPr>
          <w:rFonts w:ascii="Arial" w:cs="Arial" w:eastAsia="Arial" w:hAnsi="Arial"/>
          <w:b/>
          <w:bCs/>
          <w:color w:val="2563EB"/>
          <w:sz w:val="22"/>
          <w:szCs w:val="22"/>
        </w:rPr>
        <w:t xml:space="preserve">File: </w:t>
      </w:r>
      <w:r>
        <w:rPr>
          <w:rFonts w:ascii="Arial" w:cs="Arial" w:eastAsia="Arial" w:hAnsi="Arial"/>
          <w:color w:val="1E293B"/>
          <w:sz w:val="22"/>
          <w:szCs w:val="22"/>
        </w:rPr>
        <w:t xml:space="preserve">public/tarrotTest/test2.mp4 → public/tarot/oracle-scene.mp4</w:t>
      </w:r>
    </w:p>
    <w:p>
      <w:pPr>
        <w:spacing w:before="220" w:after="80"/>
      </w:pPr>
      <w:r>
        <w:rPr>
          <w:rFonts w:ascii="Arial" w:cs="Arial" w:eastAsia="Arial" w:hAnsi="Arial"/>
          <w:b/>
          <w:bCs/>
          <w:color w:val="C0392B"/>
          <w:sz w:val="24"/>
          <w:szCs w:val="24"/>
        </w:rPr>
        <w:t xml:space="preserve">BLOCKER 6 — Push Notification Backend Must Be Production-Ready</w:t>
      </w:r>
    </w:p>
    <w:p>
      <w:pPr>
        <w:spacing w:before="60" w:after="100"/>
      </w:pPr>
      <w:r>
        <w:rPr>
          <w:rFonts w:ascii="Arial" w:cs="Arial" w:eastAsia="Arial" w:hAnsi="Arial"/>
          <w:b w:val="false"/>
          <w:bCs w:val="false"/>
          <w:i w:val="false"/>
          <w:iCs w:val="false"/>
          <w:color w:val="1E293B"/>
          <w:sz w:val="22"/>
          <w:szCs w:val="22"/>
        </w:rPr>
        <w:t xml:space="preserve">The register-device Supabase function is documented as a 'minimal placeholder'. Push notifications are a critical retention mechanism. Before submission, either (a) implement the full device registration and delivery pipeline, or (b) explicitly disable push notification prompting and remove the feature from the user-facing flows. A permission prompt that leads to non-functioning notifications damages trust.</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5276" w:val="clear"/>
            <w:tcMar>
              <w:top w:type="dxa" w:w="100"/>
              <w:left w:type="dxa" w:w="200"/>
              <w:bottom w:type="dxa" w:w="100"/>
              <w:right w:type="dxa" w:w="200"/>
            </w:tcMar>
          </w:tcPr>
          <w:p>
            <w:r>
              <w:rPr>
                <w:rFonts w:ascii="Arial" w:cs="Arial" w:eastAsia="Arial" w:hAnsi="Arial"/>
                <w:b/>
                <w:bCs/>
                <w:color w:val="FFFFFF"/>
                <w:sz w:val="26"/>
                <w:szCs w:val="26"/>
              </w:rPr>
              <w:t xml:space="preserve">5.  UX ISSUES</w:t>
            </w:r>
          </w:p>
        </w:tc>
      </w:tr>
    </w:tbl>
    <w:p>
      <w:pPr>
        <w:spacing w:before="80" w:after="0"/>
      </w:pPr>
    </w:p>
    <w:p>
      <w:pPr>
        <w:spacing w:before="60" w:after="100"/>
      </w:pPr>
      <w:r>
        <w:rPr>
          <w:rFonts w:ascii="Arial" w:cs="Arial" w:eastAsia="Arial" w:hAnsi="Arial"/>
          <w:b w:val="false"/>
          <w:bCs w:val="false"/>
          <w:i w:val="false"/>
          <w:iCs w:val="false"/>
          <w:color w:val="1E293B"/>
          <w:sz w:val="22"/>
          <w:szCs w:val="22"/>
        </w:rPr>
        <w:t xml:space="preserve">Listed by severity within the category.</w:t>
      </w:r>
    </w:p>
    <w:p>
      <w:pPr>
        <w:spacing w:before="60" w:after="0"/>
      </w:pPr>
    </w:p>
    <w:p>
      <w:pPr>
        <w:pStyle w:val="ListParagraph"/>
        <w:numPr>
          <w:ilvl w:val="0"/>
          <w:numId w:val="2"/>
        </w:numPr>
        <w:spacing w:before="40" w:after="60"/>
      </w:pPr>
      <w:r>
        <w:rPr>
          <w:rFonts w:ascii="Arial" w:cs="Arial" w:eastAsia="Arial" w:hAnsi="Arial"/>
          <w:b/>
          <w:bCs/>
          <w:color w:val="C0392B"/>
          <w:sz w:val="22"/>
          <w:szCs w:val="22"/>
        </w:rPr>
        <w:t xml:space="preserve">HIGH </w:t>
      </w:r>
      <w:r>
        <w:rPr>
          <w:rFonts w:ascii="Arial" w:cs="Arial" w:eastAsia="Arial" w:hAnsi="Arial"/>
          <w:color w:val="1E293B"/>
          <w:sz w:val="22"/>
          <w:szCs w:val="22"/>
        </w:rPr>
        <w:t xml:space="preserve">No birth date in onboarding. Collecting zodiac sign during onboarding is a standard expectation for this app type. Asking it post-onboarding (in the horoscope screen) is a friction point that will reduce horoscope engagement. Add a simple 'What's your sign?' step or a DOB picker to onboarding.</w:t>
      </w:r>
    </w:p>
    <w:p>
      <w:pPr>
        <w:pStyle w:val="ListParagraph"/>
        <w:numPr>
          <w:ilvl w:val="0"/>
          <w:numId w:val="2"/>
        </w:numPr>
        <w:spacing w:before="40" w:after="60"/>
      </w:pPr>
      <w:r>
        <w:rPr>
          <w:rFonts w:ascii="Arial" w:cs="Arial" w:eastAsia="Arial" w:hAnsi="Arial"/>
          <w:b/>
          <w:bCs/>
          <w:color w:val="C0392B"/>
          <w:sz w:val="22"/>
          <w:szCs w:val="22"/>
        </w:rPr>
        <w:t xml:space="preserve">HIGH </w:t>
      </w:r>
      <w:r>
        <w:rPr>
          <w:rFonts w:ascii="Arial" w:cs="Arial" w:eastAsia="Arial" w:hAnsi="Arial"/>
          <w:color w:val="1E293B"/>
          <w:sz w:val="22"/>
          <w:szCs w:val="22"/>
        </w:rPr>
        <w:t xml:space="preserve">Energy Orb in bottom nav needs a visible label. 'Rituals' or 'Today' as a label makes the pattern learnable. Without it, most users will never discover the daily ritual system — which is the primary retention loop.</w:t>
      </w:r>
    </w:p>
    <w:p>
      <w:pPr>
        <w:pStyle w:val="ListParagraph"/>
        <w:numPr>
          <w:ilvl w:val="0"/>
          <w:numId w:val="2"/>
        </w:numPr>
        <w:spacing w:before="40" w:after="60"/>
      </w:pPr>
      <w:r>
        <w:rPr>
          <w:rFonts w:ascii="Arial" w:cs="Arial" w:eastAsia="Arial" w:hAnsi="Arial"/>
          <w:b/>
          <w:bCs/>
          <w:color w:val="D97706"/>
          <w:sz w:val="22"/>
          <w:szCs w:val="22"/>
        </w:rPr>
        <w:t xml:space="preserve">MEDIUM </w:t>
      </w:r>
      <w:r>
        <w:rPr>
          <w:rFonts w:ascii="Arial" w:cs="Arial" w:eastAsia="Arial" w:hAnsi="Arial"/>
          <w:color w:val="1E293B"/>
          <w:sz w:val="22"/>
          <w:szCs w:val="22"/>
        </w:rPr>
        <w:t xml:space="preserve">Tarot limit is communicated poorly. When a free user's 1 daily session is consumed, the experience of hitting that limit needs to be graceful (message, CTA to premium, tomorrow timer). If the current behavior is a silent refusal or a jarring paywall popup, that's a churn trigger.</w:t>
      </w:r>
    </w:p>
    <w:p>
      <w:pPr>
        <w:pStyle w:val="ListParagraph"/>
        <w:numPr>
          <w:ilvl w:val="0"/>
          <w:numId w:val="2"/>
        </w:numPr>
        <w:spacing w:before="40" w:after="60"/>
      </w:pPr>
      <w:r>
        <w:rPr>
          <w:rFonts w:ascii="Arial" w:cs="Arial" w:eastAsia="Arial" w:hAnsi="Arial"/>
          <w:b/>
          <w:bCs/>
          <w:color w:val="D97706"/>
          <w:sz w:val="22"/>
          <w:szCs w:val="22"/>
        </w:rPr>
        <w:t xml:space="preserve">MEDIUM </w:t>
      </w:r>
      <w:r>
        <w:rPr>
          <w:rFonts w:ascii="Arial" w:cs="Arial" w:eastAsia="Arial" w:hAnsi="Arial"/>
          <w:color w:val="1E293B"/>
          <w:sz w:val="22"/>
          <w:szCs w:val="22"/>
        </w:rPr>
        <w:t xml:space="preserve">Compatibility lock screen needs a sample output. Show a blurred/grayed result with a score and a few lines of text behind the lock. Users need to see what they're missing before they'll pay for it.</w:t>
      </w:r>
    </w:p>
    <w:p>
      <w:pPr>
        <w:pStyle w:val="ListParagraph"/>
        <w:numPr>
          <w:ilvl w:val="0"/>
          <w:numId w:val="2"/>
        </w:numPr>
        <w:spacing w:before="40" w:after="60"/>
      </w:pPr>
      <w:r>
        <w:rPr>
          <w:rFonts w:ascii="Arial" w:cs="Arial" w:eastAsia="Arial" w:hAnsi="Arial"/>
          <w:b/>
          <w:bCs/>
          <w:color w:val="D97706"/>
          <w:sz w:val="22"/>
          <w:szCs w:val="22"/>
        </w:rPr>
        <w:t xml:space="preserve">MEDIUM </w:t>
      </w:r>
      <w:r>
        <w:rPr>
          <w:rFonts w:ascii="Arial" w:cs="Arial" w:eastAsia="Arial" w:hAnsi="Arial"/>
          <w:color w:val="1E293B"/>
          <w:sz w:val="22"/>
          <w:szCs w:val="22"/>
        </w:rPr>
        <w:t xml:space="preserve">Mystic Badge needs a visible home. Either show collected badges on the account/profile page, or remove it from the rewards catalog. A reward users can't see they earned has negative motivational value.</w:t>
      </w:r>
    </w:p>
    <w:p>
      <w:pPr>
        <w:pStyle w:val="ListParagraph"/>
        <w:numPr>
          <w:ilvl w:val="0"/>
          <w:numId w:val="2"/>
        </w:numPr>
        <w:spacing w:before="40" w:after="60"/>
      </w:pPr>
      <w:r>
        <w:rPr>
          <w:rFonts w:ascii="Arial" w:cs="Arial" w:eastAsia="Arial" w:hAnsi="Arial"/>
          <w:b/>
          <w:bCs/>
          <w:color w:val="D97706"/>
          <w:sz w:val="22"/>
          <w:szCs w:val="22"/>
        </w:rPr>
        <w:t xml:space="preserve">MEDIUM </w:t>
      </w:r>
      <w:r>
        <w:rPr>
          <w:rFonts w:ascii="Arial" w:cs="Arial" w:eastAsia="Arial" w:hAnsi="Arial"/>
          <w:color w:val="1E293B"/>
          <w:sz w:val="22"/>
          <w:szCs w:val="22"/>
        </w:rPr>
        <w:t xml:space="preserve">Error and empty states are inconsistent. The execution plan identifies this: DailyCard, Tarot, Horoscope, SavedReadings, and Compatibility each need standardized loading, empty, and error states with actionable copy — not loading spinners that can loop indefinitely.</w:t>
      </w:r>
    </w:p>
    <w:p>
      <w:pPr>
        <w:pStyle w:val="ListParagraph"/>
        <w:numPr>
          <w:ilvl w:val="0"/>
          <w:numId w:val="2"/>
        </w:numPr>
        <w:spacing w:before="40" w:after="60"/>
      </w:pPr>
      <w:r>
        <w:rPr>
          <w:rFonts w:ascii="Arial" w:cs="Arial" w:eastAsia="Arial" w:hAnsi="Arial"/>
          <w:b/>
          <w:bCs/>
          <w:color w:val="7D6608"/>
          <w:sz w:val="22"/>
          <w:szCs w:val="22"/>
        </w:rPr>
        <w:t xml:space="preserve">LOW </w:t>
      </w:r>
      <w:r>
        <w:rPr>
          <w:rFonts w:ascii="Arial" w:cs="Arial" w:eastAsia="Arial" w:hAnsi="Arial"/>
          <w:color w:val="1E293B"/>
          <w:sz w:val="22"/>
          <w:szCs w:val="22"/>
        </w:rPr>
        <w:t xml:space="preserve">Hardcoded Ukrainian strings remain in several components. Some labels have Ukrainian hardcoded as the primary value with English fallback, instead of going through the i18n system. This creates inconsistent localization in edge cases.</w:t>
      </w:r>
    </w:p>
    <w:p>
      <w:pPr>
        <w:pStyle w:val="ListParagraph"/>
        <w:numPr>
          <w:ilvl w:val="0"/>
          <w:numId w:val="2"/>
        </w:numPr>
        <w:spacing w:before="40" w:after="60"/>
      </w:pPr>
      <w:r>
        <w:rPr>
          <w:rFonts w:ascii="Arial" w:cs="Arial" w:eastAsia="Arial" w:hAnsi="Arial"/>
          <w:b/>
          <w:bCs/>
          <w:color w:val="7D6608"/>
          <w:sz w:val="22"/>
          <w:szCs w:val="22"/>
        </w:rPr>
        <w:t xml:space="preserve">LOW </w:t>
      </w:r>
      <w:r>
        <w:rPr>
          <w:rFonts w:ascii="Arial" w:cs="Arial" w:eastAsia="Arial" w:hAnsi="Arial"/>
          <w:color w:val="1E293B"/>
          <w:sz w:val="22"/>
          <w:szCs w:val="22"/>
        </w:rPr>
        <w:t xml:space="preserve">Font choice undermines emotional credibility. JetBrains Mono signals 'developer tool', not 'mystical oracle'. Consider a font with more warmth — even a system serif like Georgia or a web font like Cormorant Garamond would better match the aesthetic.</w:t>
      </w:r>
    </w:p>
    <w:p>
      <w:pPr>
        <w:pStyle w:val="ListParagraph"/>
        <w:numPr>
          <w:ilvl w:val="0"/>
          <w:numId w:val="2"/>
        </w:numPr>
        <w:spacing w:before="40" w:after="60"/>
      </w:pPr>
      <w:r>
        <w:rPr>
          <w:rFonts w:ascii="Arial" w:cs="Arial" w:eastAsia="Arial" w:hAnsi="Arial"/>
          <w:b/>
          <w:bCs/>
          <w:color w:val="7D6608"/>
          <w:sz w:val="22"/>
          <w:szCs w:val="22"/>
        </w:rPr>
        <w:t xml:space="preserve">LOW </w:t>
      </w:r>
      <w:r>
        <w:rPr>
          <w:rFonts w:ascii="Arial" w:cs="Arial" w:eastAsia="Arial" w:hAnsi="Arial"/>
          <w:color w:val="1E293B"/>
          <w:sz w:val="22"/>
          <w:szCs w:val="22"/>
        </w:rPr>
        <w:t xml:space="preserve">The skip button on onboarding leads to incomplete personalization. Users who skip have no interests saved, which means the menu personalized section and horoscope routing miss their preferences. Consider soft-prompting interests later if skipped.</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4A235A" w:val="clear"/>
            <w:tcMar>
              <w:top w:type="dxa" w:w="100"/>
              <w:left w:type="dxa" w:w="200"/>
              <w:bottom w:type="dxa" w:w="100"/>
              <w:right w:type="dxa" w:w="200"/>
            </w:tcMar>
          </w:tcPr>
          <w:p>
            <w:r>
              <w:rPr>
                <w:rFonts w:ascii="Arial" w:cs="Arial" w:eastAsia="Arial" w:hAnsi="Arial"/>
                <w:b/>
                <w:bCs/>
                <w:color w:val="FFFFFF"/>
                <w:sz w:val="26"/>
                <w:szCs w:val="26"/>
              </w:rPr>
              <w:t xml:space="preserve">6.  MONETIZATION &amp; PAYWALL ISSUES</w:t>
            </w:r>
          </w:p>
        </w:tc>
      </w:tr>
    </w:tbl>
    <w:p>
      <w:pPr>
        <w:spacing w:before="80" w:after="0"/>
      </w:pPr>
    </w:p>
    <w:p>
      <w:pPr>
        <w:spacing w:before="220" w:after="80"/>
      </w:pPr>
      <w:r>
        <w:rPr>
          <w:rFonts w:ascii="Arial" w:cs="Arial" w:eastAsia="Arial" w:hAnsi="Arial"/>
          <w:b/>
          <w:bCs/>
          <w:color w:val="C0392B"/>
          <w:sz w:val="24"/>
          <w:szCs w:val="24"/>
        </w:rPr>
        <w:t xml:space="preserve">Paywall Timing Is Premature</w:t>
      </w:r>
    </w:p>
    <w:p>
      <w:pPr>
        <w:spacing w:before="60" w:after="100"/>
      </w:pPr>
      <w:r>
        <w:rPr>
          <w:rFonts w:ascii="Arial" w:cs="Arial" w:eastAsia="Arial" w:hAnsi="Arial"/>
          <w:b w:val="false"/>
          <w:bCs w:val="false"/>
          <w:i w:val="false"/>
          <w:iCs w:val="false"/>
          <w:color w:val="1E293B"/>
          <w:sz w:val="22"/>
          <w:szCs w:val="22"/>
        </w:rPr>
        <w:t xml:space="preserve">A new user can hit the Love horoscope premium wall on their very first horoscope interaction — before completing any ritual, before establishing any habit. This is one of the most damaging patterns in subscription apps. Users who see a paywall before experiencing value don't convert; they uninstall. The rule: first paywall impression must come after at least one completed value loop.</w:t>
      </w:r>
    </w:p>
    <w:p>
      <w:pPr>
        <w:spacing w:before="220" w:after="80"/>
      </w:pPr>
      <w:r>
        <w:rPr>
          <w:rFonts w:ascii="Arial" w:cs="Arial" w:eastAsia="Arial" w:hAnsi="Arial"/>
          <w:b/>
          <w:bCs/>
          <w:color w:val="C0392B"/>
          <w:sz w:val="24"/>
          <w:szCs w:val="24"/>
        </w:rPr>
        <w:t xml:space="preserve">AI Interpretation As Premium Differentiator Requires AI to Actually Run</w:t>
      </w:r>
    </w:p>
    <w:p>
      <w:pPr>
        <w:spacing w:before="60" w:after="100"/>
      </w:pPr>
      <w:r>
        <w:rPr>
          <w:rFonts w:ascii="Arial" w:cs="Arial" w:eastAsia="Arial" w:hAnsi="Arial"/>
          <w:b w:val="false"/>
          <w:bCs w:val="false"/>
          <w:i w:val="false"/>
          <w:iCs w:val="false"/>
          <w:color w:val="1E293B"/>
          <w:sz w:val="22"/>
          <w:szCs w:val="22"/>
        </w:rPr>
        <w:t xml:space="preserve">This is covered in Blocker 2 above, but it belongs in this section too. If the primary premium differentiator ('Deep AI Interpretation') is disabled, the premium offer has no compelling anchor. Static card text is available for free in any tarot app or Google search. The AI interpretation IS the premium value driver — it must work.</w:t>
      </w:r>
    </w:p>
    <w:p>
      <w:pPr>
        <w:spacing w:before="220" w:after="80"/>
      </w:pPr>
      <w:r>
        <w:rPr>
          <w:rFonts w:ascii="Arial" w:cs="Arial" w:eastAsia="Arial" w:hAnsi="Arial"/>
          <w:b/>
          <w:bCs/>
          <w:color w:val="D97706"/>
          <w:sz w:val="24"/>
          <w:szCs w:val="24"/>
        </w:rPr>
        <w:t xml:space="preserve">No Free Trial Option Is Shown</w:t>
      </w:r>
    </w:p>
    <w:p>
      <w:pPr>
        <w:spacing w:before="60" w:after="100"/>
      </w:pPr>
      <w:r>
        <w:rPr>
          <w:rFonts w:ascii="Arial" w:cs="Arial" w:eastAsia="Arial" w:hAnsi="Arial"/>
          <w:b w:val="false"/>
          <w:bCs w:val="false"/>
          <w:i w:val="false"/>
          <w:iCs w:val="false"/>
          <w:color w:val="1E293B"/>
          <w:sz w:val="22"/>
          <w:szCs w:val="22"/>
        </w:rPr>
        <w:t xml:space="preserve">The paywall presents monthly and yearly plans with no trial. In 2026, trial-first paywalls consistently outperform hard-paywall patterns for subscription apps in this category. A 7-day free trial, especially for yearly, removes the risk from the purchase decision. RevenueCat supports free trial offerings natively.</w:t>
      </w:r>
    </w:p>
    <w:p>
      <w:pPr>
        <w:spacing w:before="220" w:after="80"/>
      </w:pPr>
      <w:r>
        <w:rPr>
          <w:rFonts w:ascii="Arial" w:cs="Arial" w:eastAsia="Arial" w:hAnsi="Arial"/>
          <w:b/>
          <w:bCs/>
          <w:color w:val="D97706"/>
          <w:sz w:val="24"/>
          <w:szCs w:val="24"/>
        </w:rPr>
        <w:t xml:space="preserve">Yearly Plan 'Save X%' Label May Be Blank</w:t>
      </w:r>
    </w:p>
    <w:p>
      <w:pPr>
        <w:spacing w:before="60" w:after="100"/>
      </w:pPr>
      <w:r>
        <w:rPr>
          <w:rFonts w:ascii="Arial" w:cs="Arial" w:eastAsia="Arial" w:hAnsi="Arial"/>
          <w:b w:val="false"/>
          <w:bCs w:val="false"/>
          <w:i w:val="false"/>
          <w:iCs w:val="false"/>
          <w:color w:val="1E293B"/>
          <w:sz w:val="22"/>
          <w:szCs w:val="22"/>
        </w:rPr>
        <w:t xml:space="preserve">getPlanOfferLabel() returns the offer label from RevenueCat's catalog. If the yearly product isn't configured with a promotional offer in RevenueCat, this renders as an empty string. An empty badge where 'Save 40%' should appear is a paywall design bug that's hard to notice in development but obvious to users.</w:t>
      </w:r>
    </w:p>
    <w:p>
      <w:pPr>
        <w:spacing w:before="220" w:after="80"/>
      </w:pPr>
      <w:r>
        <w:rPr>
          <w:rFonts w:ascii="Arial" w:cs="Arial" w:eastAsia="Arial" w:hAnsi="Arial"/>
          <w:b/>
          <w:bCs/>
          <w:color w:val="D97706"/>
          <w:sz w:val="24"/>
          <w:szCs w:val="24"/>
        </w:rPr>
        <w:t xml:space="preserve">Premium Page Has No Emotional Hook</w:t>
      </w:r>
    </w:p>
    <w:p>
      <w:pPr>
        <w:spacing w:before="60" w:after="100"/>
      </w:pPr>
      <w:r>
        <w:rPr>
          <w:rFonts w:ascii="Arial" w:cs="Arial" w:eastAsia="Arial" w:hAnsi="Arial"/>
          <w:b w:val="false"/>
          <w:bCs w:val="false"/>
          <w:i w:val="false"/>
          <w:iCs w:val="false"/>
          <w:color w:val="1E293B"/>
          <w:sz w:val="22"/>
          <w:szCs w:val="22"/>
        </w:rPr>
        <w:t xml:space="preserve">The premium page is informational: feature lists, comparison table, plan tiles. There is no emotional opener. For a tarot/horoscope app, users are making a purchase driven by emotional desire — clarity, guidance, reassurance. The page should open with a statement that meets that desire ('See what your cards have been trying to tell you') before listing plan features.</w:t>
      </w:r>
    </w:p>
    <w:p>
      <w:pPr>
        <w:spacing w:before="220" w:after="80"/>
      </w:pPr>
      <w:r>
        <w:rPr>
          <w:rFonts w:ascii="Arial" w:cs="Arial" w:eastAsia="Arial" w:hAnsi="Arial"/>
          <w:b/>
          <w:bCs/>
          <w:color w:val="D97706"/>
          <w:sz w:val="24"/>
          <w:szCs w:val="24"/>
        </w:rPr>
        <w:t xml:space="preserve">One Paywall Entry Point Missing: Daily Card</w:t>
      </w:r>
    </w:p>
    <w:p>
      <w:pPr>
        <w:spacing w:before="60" w:after="100"/>
      </w:pPr>
      <w:r>
        <w:rPr>
          <w:rFonts w:ascii="Arial" w:cs="Arial" w:eastAsia="Arial" w:hAnsi="Arial"/>
          <w:b w:val="false"/>
          <w:bCs w:val="false"/>
          <w:i w:val="false"/>
          <w:iCs w:val="false"/>
          <w:color w:val="1E293B"/>
          <w:sz w:val="22"/>
          <w:szCs w:val="22"/>
        </w:rPr>
        <w:t xml:space="preserve">The daily card is fully free. That's good. But it's also the product's highest-frequency engagement moment and the most personal. A premium upsell that appears after a daily card reading ('Your card today is The Tower — unlock the full extended reading to understand the complete context') would be highly contextual and well-timed.</w:t>
      </w:r>
    </w:p>
    <w:p>
      <w:pPr>
        <w:spacing w:before="220" w:after="80"/>
      </w:pPr>
      <w:r>
        <w:rPr>
          <w:rFonts w:ascii="Arial" w:cs="Arial" w:eastAsia="Arial" w:hAnsi="Arial"/>
          <w:b/>
          <w:bCs/>
          <w:color w:val="D97706"/>
          <w:sz w:val="24"/>
          <w:szCs w:val="24"/>
        </w:rPr>
        <w:t xml:space="preserve">Compatibility Paywall Is Too Aggressive</w:t>
      </w:r>
    </w:p>
    <w:p>
      <w:pPr>
        <w:spacing w:before="60" w:after="100"/>
      </w:pPr>
      <w:r>
        <w:rPr>
          <w:rFonts w:ascii="Arial" w:cs="Arial" w:eastAsia="Arial" w:hAnsi="Arial"/>
          <w:b w:val="false"/>
          <w:bCs w:val="false"/>
          <w:i w:val="false"/>
          <w:iCs w:val="false"/>
          <w:color w:val="1E293B"/>
          <w:sz w:val="22"/>
          <w:szCs w:val="22"/>
        </w:rPr>
        <w:t xml:space="preserve">Compatibility is fully premium-gated with no free preview. This is an opportunity. Give one free compatibility check per day (or week) with a score and 2-sentence summary. Then gate the full breakdown. Users need to experience the value before they pay for more of it.</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4A38" w:val="clear"/>
            <w:tcMar>
              <w:top w:type="dxa" w:w="100"/>
              <w:left w:type="dxa" w:w="200"/>
              <w:bottom w:type="dxa" w:w="100"/>
              <w:right w:type="dxa" w:w="200"/>
            </w:tcMar>
          </w:tcPr>
          <w:p>
            <w:r>
              <w:rPr>
                <w:rFonts w:ascii="Arial" w:cs="Arial" w:eastAsia="Arial" w:hAnsi="Arial"/>
                <w:b/>
                <w:bCs/>
                <w:color w:val="FFFFFF"/>
                <w:sz w:val="26"/>
                <w:szCs w:val="26"/>
              </w:rPr>
              <w:t xml:space="preserve">7.  RETENTION ISSUES</w:t>
            </w:r>
          </w:p>
        </w:tc>
      </w:tr>
    </w:tbl>
    <w:p>
      <w:pPr>
        <w:spacing w:before="80" w:after="0"/>
      </w:pPr>
    </w:p>
    <w:p>
      <w:pPr>
        <w:pStyle w:val="ListParagraph"/>
        <w:numPr>
          <w:ilvl w:val="0"/>
          <w:numId w:val="2"/>
        </w:numPr>
        <w:spacing w:before="40" w:after="60"/>
      </w:pPr>
      <w:r>
        <w:rPr>
          <w:rFonts w:ascii="Arial" w:cs="Arial" w:eastAsia="Arial" w:hAnsi="Arial"/>
          <w:b/>
          <w:bCs/>
          <w:color w:val="C0392B"/>
          <w:sz w:val="22"/>
          <w:szCs w:val="22"/>
        </w:rPr>
        <w:t xml:space="preserve">CRITICAL </w:t>
      </w:r>
      <w:r>
        <w:rPr>
          <w:rFonts w:ascii="Arial" w:cs="Arial" w:eastAsia="Arial" w:hAnsi="Arial"/>
          <w:color w:val="1E293B"/>
          <w:sz w:val="22"/>
          <w:szCs w:val="22"/>
        </w:rPr>
        <w:t xml:space="preserve">Push notifications don't deliver reliably (placeholder backend). Push is the most effective re-engagement mechanism for daily-use apps. Without it, user return rate will rely entirely on organic habit formation, which is significantly lower. This must be fixed before launch.</w:t>
      </w:r>
    </w:p>
    <w:p>
      <w:pPr>
        <w:pStyle w:val="ListParagraph"/>
        <w:numPr>
          <w:ilvl w:val="0"/>
          <w:numId w:val="2"/>
        </w:numPr>
        <w:spacing w:before="40" w:after="60"/>
      </w:pPr>
      <w:r>
        <w:rPr>
          <w:rFonts w:ascii="Arial" w:cs="Arial" w:eastAsia="Arial" w:hAnsi="Arial"/>
          <w:b/>
          <w:bCs/>
          <w:color w:val="D97706"/>
          <w:sz w:val="22"/>
          <w:szCs w:val="22"/>
        </w:rPr>
        <w:t xml:space="preserve">HIGH </w:t>
      </w:r>
      <w:r>
        <w:rPr>
          <w:rFonts w:ascii="Arial" w:cs="Arial" w:eastAsia="Arial" w:hAnsi="Arial"/>
          <w:color w:val="1E293B"/>
          <w:sz w:val="22"/>
          <w:szCs w:val="22"/>
        </w:rPr>
        <w:t xml:space="preserve">Streak resets punishingly on a single missed day. No grace period, no freeze mechanic, no 'streak shield' reward. A 2-week user who misses one day loses their entire streak. This is a known retention anti-pattern. Add a 'streak freeze' claimable via ritual points.</w:t>
      </w:r>
    </w:p>
    <w:p>
      <w:pPr>
        <w:pStyle w:val="ListParagraph"/>
        <w:numPr>
          <w:ilvl w:val="0"/>
          <w:numId w:val="2"/>
        </w:numPr>
        <w:spacing w:before="40" w:after="60"/>
      </w:pPr>
      <w:r>
        <w:rPr>
          <w:rFonts w:ascii="Arial" w:cs="Arial" w:eastAsia="Arial" w:hAnsi="Arial"/>
          <w:b/>
          <w:bCs/>
          <w:color w:val="D97706"/>
          <w:sz w:val="22"/>
          <w:szCs w:val="22"/>
        </w:rPr>
        <w:t xml:space="preserve">HIGH </w:t>
      </w:r>
      <w:r>
        <w:rPr>
          <w:rFonts w:ascii="Arial" w:cs="Arial" w:eastAsia="Arial" w:hAnsi="Arial"/>
          <w:color w:val="1E293B"/>
          <w:sz w:val="22"/>
          <w:szCs w:val="22"/>
        </w:rPr>
        <w:t xml:space="preserve">The daily ritual loop (3 activities) needs clearer in-app visibility. The energy orb shows the loop but only if users discover it. The home screen needs to surface the ritual progress state — 'You've completed 1 of 3 today' — as a primary motivator.</w:t>
      </w:r>
    </w:p>
    <w:p>
      <w:pPr>
        <w:pStyle w:val="ListParagraph"/>
        <w:numPr>
          <w:ilvl w:val="0"/>
          <w:numId w:val="2"/>
        </w:numPr>
        <w:spacing w:before="40" w:after="60"/>
      </w:pPr>
      <w:r>
        <w:rPr>
          <w:rFonts w:ascii="Arial" w:cs="Arial" w:eastAsia="Arial" w:hAnsi="Arial"/>
          <w:b/>
          <w:bCs/>
          <w:color w:val="D97706"/>
          <w:sz w:val="22"/>
          <w:szCs w:val="22"/>
        </w:rPr>
        <w:t xml:space="preserve">MEDIUM </w:t>
      </w:r>
      <w:r>
        <w:rPr>
          <w:rFonts w:ascii="Arial" w:cs="Arial" w:eastAsia="Arial" w:hAnsi="Arial"/>
          <w:color w:val="1E293B"/>
          <w:sz w:val="22"/>
          <w:szCs w:val="22"/>
        </w:rPr>
        <w:t xml:space="preserve">Mystic badge reward has no visible value, as noted in UX section. Collectibles without a display location don't create collection motivation.</w:t>
      </w:r>
    </w:p>
    <w:p>
      <w:pPr>
        <w:pStyle w:val="ListParagraph"/>
        <w:numPr>
          <w:ilvl w:val="0"/>
          <w:numId w:val="2"/>
        </w:numPr>
        <w:spacing w:before="40" w:after="60"/>
      </w:pPr>
      <w:r>
        <w:rPr>
          <w:rFonts w:ascii="Arial" w:cs="Arial" w:eastAsia="Arial" w:hAnsi="Arial"/>
          <w:b/>
          <w:bCs/>
          <w:color w:val="7D6608"/>
          <w:sz w:val="22"/>
          <w:szCs w:val="22"/>
        </w:rPr>
        <w:t xml:space="preserve">LOW </w:t>
      </w:r>
      <w:r>
        <w:rPr>
          <w:rFonts w:ascii="Arial" w:cs="Arial" w:eastAsia="Arial" w:hAnsi="Arial"/>
          <w:color w:val="1E293B"/>
          <w:sz w:val="22"/>
          <w:szCs w:val="22"/>
        </w:rPr>
        <w:t xml:space="preserve">The ritual reward catalog is thin. 4 rewards: extra tarot spread, love 24h, career 24h, mystic badge. Once a user has the badge, two of the four rewards are the same type of temporary unlock. Expand the catalog over time.</w:t>
      </w:r>
    </w:p>
    <w:p>
      <w:pPr>
        <w:pStyle w:val="ListParagraph"/>
        <w:numPr>
          <w:ilvl w:val="0"/>
          <w:numId w:val="2"/>
        </w:numPr>
        <w:spacing w:before="40" w:after="60"/>
      </w:pPr>
      <w:r>
        <w:rPr>
          <w:rFonts w:ascii="Arial" w:cs="Arial" w:eastAsia="Arial" w:hAnsi="Arial"/>
          <w:b/>
          <w:bCs/>
          <w:color w:val="7D6608"/>
          <w:sz w:val="22"/>
          <w:szCs w:val="22"/>
        </w:rPr>
        <w:t xml:space="preserve">LOW </w:t>
      </w:r>
      <w:r>
        <w:rPr>
          <w:rFonts w:ascii="Arial" w:cs="Arial" w:eastAsia="Arial" w:hAnsi="Arial"/>
          <w:color w:val="1E293B"/>
          <w:sz w:val="22"/>
          <w:szCs w:val="22"/>
        </w:rPr>
        <w:t xml:space="preserve">No social hooks or sharing mechanisms beyond a basic share button on horoscope. The share feature exists but appears to be a text/copy share. Screenshot-friendly share cards (a designed 'Your daily card' image) would generate organic App Store discovery.</w:t>
      </w:r>
    </w:p>
    <w:p>
      <w:pPr>
        <w:pStyle w:val="ListParagraph"/>
        <w:numPr>
          <w:ilvl w:val="0"/>
          <w:numId w:val="2"/>
        </w:numPr>
        <w:spacing w:before="40" w:after="60"/>
      </w:pPr>
      <w:r>
        <w:rPr>
          <w:rFonts w:ascii="Arial" w:cs="Arial" w:eastAsia="Arial" w:hAnsi="Arial"/>
          <w:b/>
          <w:bCs/>
          <w:color w:val="7D6608"/>
          <w:sz w:val="22"/>
          <w:szCs w:val="22"/>
        </w:rPr>
        <w:t xml:space="preserve">LOW </w:t>
      </w:r>
      <w:r>
        <w:rPr>
          <w:rFonts w:ascii="Arial" w:cs="Arial" w:eastAsia="Arial" w:hAnsi="Arial"/>
          <w:color w:val="1E293B"/>
          <w:sz w:val="22"/>
          <w:szCs w:val="22"/>
        </w:rPr>
        <w:t xml:space="preserve">No personalization deepening over time. After onboarding, the app doesn't learn anything new about the user. Cards aren't tracked against expressed interests. Horoscope themes aren't scored. Adding even minimal 'this resonated' signals over time would create a sense of a personalized relationship.</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4A3520" w:val="clear"/>
            <w:tcMar>
              <w:top w:type="dxa" w:w="100"/>
              <w:left w:type="dxa" w:w="200"/>
              <w:bottom w:type="dxa" w:w="100"/>
              <w:right w:type="dxa" w:w="200"/>
            </w:tcMar>
          </w:tcPr>
          <w:p>
            <w:r>
              <w:rPr>
                <w:rFonts w:ascii="Arial" w:cs="Arial" w:eastAsia="Arial" w:hAnsi="Arial"/>
                <w:b/>
                <w:bCs/>
                <w:color w:val="FFFFFF"/>
                <w:sz w:val="26"/>
                <w:szCs w:val="26"/>
              </w:rPr>
              <w:t xml:space="preserve">8.  TRUST &amp; CREDIBILITY ISSUES</w:t>
            </w:r>
          </w:p>
        </w:tc>
      </w:tr>
    </w:tbl>
    <w:p>
      <w:pPr>
        <w:spacing w:before="80" w:after="0"/>
      </w:pPr>
    </w:p>
    <w:p>
      <w:pPr>
        <w:pStyle w:val="ListParagraph"/>
        <w:numPr>
          <w:ilvl w:val="0"/>
          <w:numId w:val="2"/>
        </w:numPr>
        <w:spacing w:before="40" w:after="60"/>
      </w:pPr>
      <w:r>
        <w:rPr>
          <w:rFonts w:ascii="Arial" w:cs="Arial" w:eastAsia="Arial" w:hAnsi="Arial"/>
          <w:b/>
          <w:bCs/>
          <w:color w:val="C0392B"/>
          <w:sz w:val="22"/>
          <w:szCs w:val="22"/>
        </w:rPr>
        <w:t xml:space="preserve">CRITICAL </w:t>
      </w:r>
      <w:r>
        <w:rPr>
          <w:rFonts w:ascii="Arial" w:cs="Arial" w:eastAsia="Arial" w:hAnsi="Arial"/>
          <w:color w:val="1E293B"/>
          <w:sz w:val="22"/>
          <w:szCs w:val="22"/>
        </w:rPr>
        <w:t xml:space="preserve">Test asset names in production binary ('/tarrotTest/test2.mp4'). Covered in blockers. This alone erodes credibility with any user who sees network requests or with an App Store reviewer inspecting the bundle.</w:t>
      </w:r>
    </w:p>
    <w:p>
      <w:pPr>
        <w:pStyle w:val="ListParagraph"/>
        <w:numPr>
          <w:ilvl w:val="0"/>
          <w:numId w:val="2"/>
        </w:numPr>
        <w:spacing w:before="40" w:after="60"/>
      </w:pPr>
      <w:r>
        <w:rPr>
          <w:rFonts w:ascii="Arial" w:cs="Arial" w:eastAsia="Arial" w:hAnsi="Arial"/>
          <w:b/>
          <w:bCs/>
          <w:color w:val="C0392B"/>
          <w:sz w:val="22"/>
          <w:szCs w:val="22"/>
        </w:rPr>
        <w:t xml:space="preserve">HIGH </w:t>
      </w:r>
      <w:r>
        <w:rPr>
          <w:rFonts w:ascii="Arial" w:cs="Arial" w:eastAsia="Arial" w:hAnsi="Arial"/>
          <w:color w:val="1E293B"/>
          <w:sz w:val="22"/>
          <w:szCs w:val="22"/>
        </w:rPr>
        <w:t xml:space="preserve">No social proof anywhere in the app. No testimonials, no review count, no active user count. For a subscription app asking users for $X/month, social proof is expected and absence is noticed.</w:t>
      </w:r>
    </w:p>
    <w:p>
      <w:pPr>
        <w:pStyle w:val="ListParagraph"/>
        <w:numPr>
          <w:ilvl w:val="0"/>
          <w:numId w:val="2"/>
        </w:numPr>
        <w:spacing w:before="40" w:after="60"/>
      </w:pPr>
      <w:r>
        <w:rPr>
          <w:rFonts w:ascii="Arial" w:cs="Arial" w:eastAsia="Arial" w:hAnsi="Arial"/>
          <w:b/>
          <w:bCs/>
          <w:color w:val="C0392B"/>
          <w:sz w:val="22"/>
          <w:szCs w:val="22"/>
        </w:rPr>
        <w:t xml:space="preserve">HIGH </w:t>
      </w:r>
      <w:r>
        <w:rPr>
          <w:rFonts w:ascii="Arial" w:cs="Arial" w:eastAsia="Arial" w:hAnsi="Arial"/>
          <w:color w:val="1E293B"/>
          <w:sz w:val="22"/>
          <w:szCs w:val="22"/>
        </w:rPr>
        <w:t xml:space="preserve">AI feature disabled while advertised as premium. This is the most direct trust violation. If marketed and not delivered, it will generate reviews like 'They advertise AI readings but it's just basic card definitions'.</w:t>
      </w:r>
    </w:p>
    <w:p>
      <w:pPr>
        <w:pStyle w:val="ListParagraph"/>
        <w:numPr>
          <w:ilvl w:val="0"/>
          <w:numId w:val="2"/>
        </w:numPr>
        <w:spacing w:before="40" w:after="60"/>
      </w:pPr>
      <w:r>
        <w:rPr>
          <w:rFonts w:ascii="Arial" w:cs="Arial" w:eastAsia="Arial" w:hAnsi="Arial"/>
          <w:b/>
          <w:bCs/>
          <w:color w:val="D97706"/>
          <w:sz w:val="22"/>
          <w:szCs w:val="22"/>
        </w:rPr>
        <w:t xml:space="preserve">MEDIUM </w:t>
      </w:r>
      <w:r>
        <w:rPr>
          <w:rFonts w:ascii="Arial" w:cs="Arial" w:eastAsia="Arial" w:hAnsi="Arial"/>
          <w:color w:val="1E293B"/>
          <w:sz w:val="22"/>
          <w:szCs w:val="22"/>
        </w:rPr>
        <w:t xml:space="preserve">JetBrains Mono (developer font) undermines mystical credibility. Visual and typographic consistency are signals of legitimacy. A monospace coding font in a spiritual app creates subtle cognitive dissonance.</w:t>
      </w:r>
    </w:p>
    <w:p>
      <w:pPr>
        <w:pStyle w:val="ListParagraph"/>
        <w:numPr>
          <w:ilvl w:val="0"/>
          <w:numId w:val="2"/>
        </w:numPr>
        <w:spacing w:before="40" w:after="60"/>
      </w:pPr>
      <w:r>
        <w:rPr>
          <w:rFonts w:ascii="Arial" w:cs="Arial" w:eastAsia="Arial" w:hAnsi="Arial"/>
          <w:b/>
          <w:bCs/>
          <w:color w:val="D97706"/>
          <w:sz w:val="22"/>
          <w:szCs w:val="22"/>
        </w:rPr>
        <w:t xml:space="preserve">LOW </w:t>
      </w:r>
      <w:r>
        <w:rPr>
          <w:rFonts w:ascii="Arial" w:cs="Arial" w:eastAsia="Arial" w:hAnsi="Arial"/>
          <w:color w:val="1E293B"/>
          <w:sz w:val="22"/>
          <w:szCs w:val="22"/>
        </w:rPr>
        <w:t xml:space="preserve">Ukrainian-first internal naming in some components suggests the app was originally built for a Ukrainian market and is being adapted. Edge-case users who inspect source or network traffic may notice. Ensure all user-facing text is properly localized with EN as the primary language path.</w:t>
      </w:r>
    </w:p>
    <w:p>
      <w:pPr>
        <w:pStyle w:val="ListParagraph"/>
        <w:numPr>
          <w:ilvl w:val="0"/>
          <w:numId w:val="2"/>
        </w:numPr>
        <w:spacing w:before="40" w:after="60"/>
      </w:pPr>
      <w:r>
        <w:rPr>
          <w:rFonts w:ascii="Arial" w:cs="Arial" w:eastAsia="Arial" w:hAnsi="Arial"/>
          <w:b/>
          <w:bCs/>
          <w:color w:val="C0392B"/>
          <w:sz w:val="22"/>
          <w:szCs w:val="22"/>
        </w:rPr>
        <w:t xml:space="preserve">HIGH </w:t>
      </w:r>
      <w:r>
        <w:rPr>
          <w:rFonts w:ascii="Arial" w:cs="Arial" w:eastAsia="Arial" w:hAnsi="Arial"/>
          <w:color w:val="1E293B"/>
          <w:sz w:val="22"/>
          <w:szCs w:val="22"/>
        </w:rPr>
        <w:t xml:space="preserve">Subscription disclosure wording needs App Store compliance review. Auto-renewable subscription copy must meet Apple's specific requirements (billing cadence, how to cancel, what free trial covers). A compliance gap here is a rejection reason.</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744" w:val="clear"/>
            <w:tcMar>
              <w:top w:type="dxa" w:w="100"/>
              <w:left w:type="dxa" w:w="200"/>
              <w:bottom w:type="dxa" w:w="100"/>
              <w:right w:type="dxa" w:w="200"/>
            </w:tcMar>
          </w:tcPr>
          <w:p>
            <w:r>
              <w:rPr>
                <w:rFonts w:ascii="Arial" w:cs="Arial" w:eastAsia="Arial" w:hAnsi="Arial"/>
                <w:b/>
                <w:bCs/>
                <w:color w:val="FFFFFF"/>
                <w:sz w:val="26"/>
                <w:szCs w:val="26"/>
              </w:rPr>
              <w:t xml:space="preserve">9.  TOP 10 HIGHEST-IMPACT IMPROVEMENTS (PRIORITIZED)</w:t>
            </w:r>
          </w:p>
        </w:tc>
      </w:tr>
    </w:tbl>
    <w:p>
      <w:pPr>
        <w:spacing w:before="80" w:after="0"/>
      </w:pPr>
    </w:p>
    <w:p>
      <w:pPr>
        <w:spacing w:before="60" w:after="100"/>
      </w:pPr>
      <w:r>
        <w:rPr>
          <w:rFonts w:ascii="Arial" w:cs="Arial" w:eastAsia="Arial" w:hAnsi="Arial"/>
          <w:b w:val="false"/>
          <w:bCs w:val="false"/>
          <w:i w:val="false"/>
          <w:iCs w:val="false"/>
          <w:color w:val="1E293B"/>
          <w:sz w:val="22"/>
          <w:szCs w:val="22"/>
        </w:rPr>
        <w:t xml:space="preserve">In strict priority order. Items 1–6 are release blockers. Items 7–10 are high-impact improvements for launch quality.</w:t>
      </w:r>
    </w:p>
    <w:p>
      <w:pPr>
        <w:spacing w:before="80" w:after="0"/>
      </w:pPr>
    </w:p>
    <w:p>
      <w:pPr>
        <w:spacing w:before="220" w:after="80"/>
      </w:pPr>
      <w:r>
        <w:rPr>
          <w:rFonts w:ascii="Arial" w:cs="Arial" w:eastAsia="Arial" w:hAnsi="Arial"/>
          <w:b/>
          <w:bCs/>
          <w:color w:val="C0392B"/>
          <w:sz w:val="24"/>
          <w:szCs w:val="24"/>
        </w:rPr>
        <w:t xml:space="preserve">1.  Fix the home screen — add action CTAs</w:t>
      </w:r>
    </w:p>
    <w:p>
      <w:pPr>
        <w:spacing w:before="60" w:after="100"/>
      </w:pPr>
      <w:r>
        <w:rPr>
          <w:rFonts w:ascii="Arial" w:cs="Arial" w:eastAsia="Arial" w:hAnsi="Arial"/>
          <w:b w:val="false"/>
          <w:bCs w:val="false"/>
          <w:i w:val="false"/>
          <w:iCs w:val="false"/>
          <w:color w:val="1E293B"/>
          <w:sz w:val="22"/>
          <w:szCs w:val="22"/>
        </w:rPr>
        <w:t xml:space="preserve">Add a clear primary CTA ('Pull Today's Card', 'Start Today's Ritual') and secondary navigation hints to the home screen. Keep the atmospheric visuals but put an action layer above them. Acceptance criterion: a new user can initiate a complete feature loop within 2 taps and 5 seconds of cold start.</w:t>
      </w:r>
    </w:p>
    <w:p>
      <w:pPr>
        <w:spacing w:before="220" w:after="80"/>
      </w:pPr>
      <w:r>
        <w:rPr>
          <w:rFonts w:ascii="Arial" w:cs="Arial" w:eastAsia="Arial" w:hAnsi="Arial"/>
          <w:b/>
          <w:bCs/>
          <w:color w:val="C0392B"/>
          <w:sz w:val="24"/>
          <w:szCs w:val="24"/>
        </w:rPr>
        <w:t xml:space="preserve">2.  Enable AI tarot or remove it from the premium pitch</w:t>
      </w:r>
    </w:p>
    <w:p>
      <w:pPr>
        <w:spacing w:before="60" w:after="100"/>
      </w:pPr>
      <w:r>
        <w:rPr>
          <w:rFonts w:ascii="Arial" w:cs="Arial" w:eastAsia="Arial" w:hAnsi="Arial"/>
          <w:b w:val="false"/>
          <w:bCs w:val="false"/>
          <w:i w:val="false"/>
          <w:iCs w:val="false"/>
          <w:color w:val="1E293B"/>
          <w:sz w:val="22"/>
          <w:szCs w:val="22"/>
        </w:rPr>
        <w:t xml:space="preserve">Decision point that determines the entire premium value proposition. There is no middle ground. Either ship with AI on and tested, or ship without it and rewrite premium copy to remove the AI feature references. The current state — advertised but disabled — is not acceptable for release.</w:t>
      </w:r>
    </w:p>
    <w:p>
      <w:pPr>
        <w:spacing w:before="220" w:after="80"/>
      </w:pPr>
      <w:r>
        <w:rPr>
          <w:rFonts w:ascii="Arial" w:cs="Arial" w:eastAsia="Arial" w:hAnsi="Arial"/>
          <w:b/>
          <w:bCs/>
          <w:color w:val="C0392B"/>
          <w:sz w:val="24"/>
          <w:szCs w:val="24"/>
        </w:rPr>
        <w:t xml:space="preserve">3.  Add birth date / zodiac selection to onboarding</w:t>
      </w:r>
    </w:p>
    <w:p>
      <w:pPr>
        <w:spacing w:before="60" w:after="100"/>
      </w:pPr>
      <w:r>
        <w:rPr>
          <w:rFonts w:ascii="Arial" w:cs="Arial" w:eastAsia="Arial" w:hAnsi="Arial"/>
          <w:b w:val="false"/>
          <w:bCs w:val="false"/>
          <w:i w:val="false"/>
          <w:iCs w:val="false"/>
          <w:color w:val="1E293B"/>
          <w:sz w:val="22"/>
          <w:szCs w:val="22"/>
        </w:rPr>
        <w:t xml:space="preserve">One additional step in onboarding: 'When were you born?' or 'What's your zodiac sign?' This personalizes the horoscope experience from the first session and eliminates the awkward post-onboarding sign selection. This directly increases horoscope engagement depth and premium conversion from the horoscope entry point.</w:t>
      </w:r>
    </w:p>
    <w:p>
      <w:pPr>
        <w:spacing w:before="220" w:after="80"/>
      </w:pPr>
      <w:r>
        <w:rPr>
          <w:rFonts w:ascii="Arial" w:cs="Arial" w:eastAsia="Arial" w:hAnsi="Arial"/>
          <w:b/>
          <w:bCs/>
          <w:color w:val="C0392B"/>
          <w:sz w:val="24"/>
          <w:szCs w:val="24"/>
        </w:rPr>
        <w:t xml:space="preserve">4.  Fix failing test + push notification backend</w:t>
      </w:r>
    </w:p>
    <w:p>
      <w:pPr>
        <w:spacing w:before="60" w:after="100"/>
      </w:pPr>
      <w:r>
        <w:rPr>
          <w:rFonts w:ascii="Arial" w:cs="Arial" w:eastAsia="Arial" w:hAnsi="Arial"/>
          <w:b w:val="false"/>
          <w:bCs w:val="false"/>
          <w:i w:val="false"/>
          <w:iCs w:val="false"/>
          <w:color w:val="1E293B"/>
          <w:sz w:val="22"/>
          <w:szCs w:val="22"/>
        </w:rPr>
        <w:t xml:space="preserve">These are unglamorous but essential. npm test must pass 100%. The push notification device registration must deliver messages reliably. Both are infrastructure that enable the retention loop to function at all.</w:t>
      </w:r>
    </w:p>
    <w:p>
      <w:pPr>
        <w:spacing w:before="220" w:after="80"/>
      </w:pPr>
      <w:r>
        <w:rPr>
          <w:rFonts w:ascii="Arial" w:cs="Arial" w:eastAsia="Arial" w:hAnsi="Arial"/>
          <w:b/>
          <w:bCs/>
          <w:color w:val="C0392B"/>
          <w:sz w:val="24"/>
          <w:szCs w:val="24"/>
        </w:rPr>
        <w:t xml:space="preserve">5.  Fix App Store submission package</w:t>
      </w:r>
    </w:p>
    <w:p>
      <w:pPr>
        <w:spacing w:before="60" w:after="100"/>
      </w:pPr>
      <w:r>
        <w:rPr>
          <w:rFonts w:ascii="Arial" w:cs="Arial" w:eastAsia="Arial" w:hAnsi="Arial"/>
          <w:b w:val="false"/>
          <w:bCs w:val="false"/>
          <w:i w:val="false"/>
          <w:iCs w:val="false"/>
          <w:color w:val="1E293B"/>
          <w:sz w:val="22"/>
          <w:szCs w:val="22"/>
        </w:rPr>
        <w:t xml:space="preserve">Finalize production icon, produce required screenshots for all device sizes, set LSApplicationCategoryType, lock to portrait orientation, rename the tarrotTest assets. These are table-stakes for submission.</w:t>
      </w:r>
    </w:p>
    <w:p>
      <w:pPr>
        <w:spacing w:before="220" w:after="80"/>
      </w:pPr>
      <w:r>
        <w:rPr>
          <w:rFonts w:ascii="Arial" w:cs="Arial" w:eastAsia="Arial" w:hAnsi="Arial"/>
          <w:b/>
          <w:bCs/>
          <w:color w:val="D97706"/>
          <w:sz w:val="24"/>
          <w:szCs w:val="24"/>
        </w:rPr>
        <w:t xml:space="preserve">6.  Rebalance free tier — give one more free moment before first paywall</w:t>
      </w:r>
    </w:p>
    <w:p>
      <w:pPr>
        <w:spacing w:before="60" w:after="100"/>
      </w:pPr>
      <w:r>
        <w:rPr>
          <w:rFonts w:ascii="Arial" w:cs="Arial" w:eastAsia="Arial" w:hAnsi="Arial"/>
          <w:b w:val="false"/>
          <w:bCs w:val="false"/>
          <w:i w:val="false"/>
          <w:iCs w:val="false"/>
          <w:color w:val="1E293B"/>
          <w:sz w:val="22"/>
          <w:szCs w:val="22"/>
        </w:rPr>
        <w:t xml:space="preserve">Minimum change: allow the Love horoscope tab once per day for free users (or show a 2-sentence teaser before the lock overlay). This ensures users get genuine value from the horoscope before hitting a paywall. The current pattern — paywall on first feature interaction — is the primary churn driver for new users.</w:t>
      </w:r>
    </w:p>
    <w:p>
      <w:pPr>
        <w:spacing w:before="220" w:after="80"/>
      </w:pPr>
      <w:r>
        <w:rPr>
          <w:rFonts w:ascii="Arial" w:cs="Arial" w:eastAsia="Arial" w:hAnsi="Arial"/>
          <w:b/>
          <w:bCs/>
          <w:color w:val="D97706"/>
          <w:sz w:val="24"/>
          <w:szCs w:val="24"/>
        </w:rPr>
        <w:t xml:space="preserve">7.  Add social proof to the premium page and onboarding</w:t>
      </w:r>
    </w:p>
    <w:p>
      <w:pPr>
        <w:spacing w:before="60" w:after="100"/>
      </w:pPr>
      <w:r>
        <w:rPr>
          <w:rFonts w:ascii="Arial" w:cs="Arial" w:eastAsia="Arial" w:hAnsi="Arial"/>
          <w:b w:val="false"/>
          <w:bCs w:val="false"/>
          <w:i w:val="false"/>
          <w:iCs w:val="false"/>
          <w:color w:val="1E293B"/>
          <w:sz w:val="22"/>
          <w:szCs w:val="22"/>
        </w:rPr>
        <w:t xml:space="preserve">Add a trust bar: 'Join X people who start their day with Arcana Insight' (even a modest, honest number). Add 2–3 short user testimonials to the premium page. Social proof reduces the perceived risk of subscription and is one of the highest-ROI copy elements for conversion pages.</w:t>
      </w:r>
    </w:p>
    <w:p>
      <w:pPr>
        <w:spacing w:before="220" w:after="80"/>
      </w:pPr>
      <w:r>
        <w:rPr>
          <w:rFonts w:ascii="Arial" w:cs="Arial" w:eastAsia="Arial" w:hAnsi="Arial"/>
          <w:b/>
          <w:bCs/>
          <w:color w:val="D97706"/>
          <w:sz w:val="24"/>
          <w:szCs w:val="24"/>
        </w:rPr>
        <w:t xml:space="preserve">8.  Rewrite premium page opening with an emotional hook</w:t>
      </w:r>
    </w:p>
    <w:p>
      <w:pPr>
        <w:spacing w:before="60" w:after="100"/>
      </w:pPr>
      <w:r>
        <w:rPr>
          <w:rFonts w:ascii="Arial" w:cs="Arial" w:eastAsia="Arial" w:hAnsi="Arial"/>
          <w:b w:val="false"/>
          <w:bCs w:val="false"/>
          <w:i w:val="false"/>
          <w:iCs w:val="false"/>
          <w:color w:val="1E293B"/>
          <w:sz w:val="22"/>
          <w:szCs w:val="22"/>
        </w:rPr>
        <w:t xml:space="preserve">Replace the current feature-list opening with a single statement that meets the user's emotional desire. Example: 'Stop wondering. Start knowing.' or 'Your cards have more to tell you than one line of text.' Then follow with the feature list. Emotional framing before feature listing is the structure that converts in this category.</w:t>
      </w:r>
    </w:p>
    <w:p>
      <w:pPr>
        <w:spacing w:before="220" w:after="80"/>
      </w:pPr>
      <w:r>
        <w:rPr>
          <w:rFonts w:ascii="Arial" w:cs="Arial" w:eastAsia="Arial" w:hAnsi="Arial"/>
          <w:b/>
          <w:bCs/>
          <w:color w:val="D97706"/>
          <w:sz w:val="24"/>
          <w:szCs w:val="24"/>
        </w:rPr>
        <w:t xml:space="preserve">9.  Label the Energy Orb nav button</w:t>
      </w:r>
    </w:p>
    <w:p>
      <w:pPr>
        <w:spacing w:before="60" w:after="100"/>
      </w:pPr>
      <w:r>
        <w:rPr>
          <w:rFonts w:ascii="Arial" w:cs="Arial" w:eastAsia="Arial" w:hAnsi="Arial"/>
          <w:b w:val="false"/>
          <w:bCs w:val="false"/>
          <w:i w:val="false"/>
          <w:iCs w:val="false"/>
          <w:color w:val="1E293B"/>
          <w:sz w:val="22"/>
          <w:szCs w:val="22"/>
        </w:rPr>
        <w:t xml:space="preserve">Add 'Today' or 'Rituals' as a visible label to the center nav orb, and consider surfacing daily ritual progress directly on the home screen ('2/3 complete today'). The ritual system is the product's retention engine — it needs to be visible, not hidden behind a pattern users won't discover.</w:t>
      </w:r>
    </w:p>
    <w:p>
      <w:pPr>
        <w:spacing w:before="220" w:after="80"/>
      </w:pPr>
      <w:r>
        <w:rPr>
          <w:rFonts w:ascii="Arial" w:cs="Arial" w:eastAsia="Arial" w:hAnsi="Arial"/>
          <w:b/>
          <w:bCs/>
          <w:color w:val="1A5276"/>
          <w:sz w:val="24"/>
          <w:szCs w:val="24"/>
        </w:rPr>
        <w:t xml:space="preserve">10.  Add streak freeze to the rewards catalog</w:t>
      </w:r>
    </w:p>
    <w:p>
      <w:pPr>
        <w:spacing w:before="60" w:after="100"/>
      </w:pPr>
      <w:r>
        <w:rPr>
          <w:rFonts w:ascii="Arial" w:cs="Arial" w:eastAsia="Arial" w:hAnsi="Arial"/>
          <w:b w:val="false"/>
          <w:bCs w:val="false"/>
          <w:i w:val="false"/>
          <w:iCs w:val="false"/>
          <w:color w:val="1E293B"/>
          <w:sz w:val="22"/>
          <w:szCs w:val="22"/>
        </w:rPr>
        <w:t xml:space="preserve">A 'Streak Shield' (30 points, one-time use) that protects against a single missed day is a proven retention mechanism. It reduces the emotional cost of the streak system and paradoxically increases streak motivation because users feel protected. Easy to implement, high retention impact.</w:t>
      </w:r>
    </w:p>
    <w:p>
      <w:pPr>
        <w:spacing w:before="120" w:after="0"/>
      </w:pPr>
    </w:p>
    <w:p>
      <w:pPr>
        <w:pBdr>
          <w:bottom w:val="single" w:color="CBD5E1" w:sz="4"/>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922B21" w:val="clear"/>
            <w:tcMar>
              <w:top w:type="dxa" w:w="100"/>
              <w:left w:type="dxa" w:w="200"/>
              <w:bottom w:type="dxa" w:w="100"/>
              <w:right w:type="dxa" w:w="200"/>
            </w:tcMar>
          </w:tcPr>
          <w:p>
            <w:r>
              <w:rPr>
                <w:rFonts w:ascii="Arial" w:cs="Arial" w:eastAsia="Arial" w:hAnsi="Arial"/>
                <w:b/>
                <w:bCs/>
                <w:color w:val="FFFFFF"/>
                <w:sz w:val="26"/>
                <w:szCs w:val="26"/>
              </w:rPr>
              <w:t xml:space="preserve">10.  FINAL VERDICT</w:t>
            </w:r>
          </w:p>
        </w:tc>
      </w:tr>
    </w:tbl>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8"/>
              <w:left w:val="single" w:color="C0392B" w:sz="8"/>
              <w:bottom w:val="single" w:color="C0392B" w:sz="8"/>
              <w:right w:val="single" w:color="C0392B" w:sz="8"/>
            </w:tcBorders>
            <w:shd w:fill="FEF2F2" w:val="clear"/>
            <w:tcMar>
              <w:top w:type="dxa" w:w="200"/>
              <w:left w:type="dxa" w:w="240"/>
              <w:bottom w:type="dxa" w:w="200"/>
              <w:right w:type="dxa" w:w="240"/>
            </w:tcMar>
          </w:tcPr>
          <w:p>
            <w:pPr>
              <w:spacing w:before="0" w:after="120"/>
              <w:jc w:val="center"/>
            </w:pPr>
            <w:r>
              <w:rPr>
                <w:rFonts w:ascii="Arial" w:cs="Arial" w:eastAsia="Arial" w:hAnsi="Arial"/>
                <w:b/>
                <w:bCs/>
                <w:color w:val="922B21"/>
                <w:sz w:val="40"/>
                <w:szCs w:val="40"/>
              </w:rPr>
              <w:t xml:space="preserve">🚫  NOT READY FOR APP STORE</w:t>
            </w:r>
          </w:p>
          <w:p>
            <w:pPr>
              <w:spacing w:before="0" w:after="160"/>
              <w:jc w:val="center"/>
            </w:pPr>
            <w:r>
              <w:rPr>
                <w:rFonts w:ascii="Arial" w:cs="Arial" w:eastAsia="Arial" w:hAnsi="Arial"/>
                <w:i/>
                <w:iCs/>
                <w:color w:val="C0392B"/>
                <w:sz w:val="28"/>
                <w:szCs w:val="28"/>
              </w:rPr>
              <w:t xml:space="preserve">Needs More Work Before Submission</w:t>
            </w:r>
          </w:p>
          <w:p>
            <w:pPr>
              <w:spacing w:before="0" w:after="100"/>
            </w:pPr>
            <w:r>
              <w:rPr>
                <w:rFonts w:ascii="Arial" w:cs="Arial" w:eastAsia="Arial" w:hAnsi="Arial"/>
                <w:color w:val="1E293B"/>
                <w:sz w:val="22"/>
                <w:szCs w:val="22"/>
              </w:rPr>
              <w:t xml:space="preserve">This is not a 'too early' verdict. The app has real quality. The visual design, the tarot oracle flow, the horoscope wheel, and the retention architecture are all assets worth releasing.</w:t>
            </w:r>
          </w:p>
          <w:p>
            <w:pPr>
              <w:spacing w:before="0" w:after="100"/>
            </w:pPr>
            <w:r>
              <w:rPr>
                <w:rFonts w:ascii="Arial" w:cs="Arial" w:eastAsia="Arial" w:hAnsi="Arial"/>
                <w:color w:val="1E293B"/>
                <w:sz w:val="22"/>
                <w:szCs w:val="22"/>
              </w:rPr>
              <w:t xml:space="preserve">The verdict is 'needs more work' because the specific issues blocking release are concrete and fixable — they are not strategic questions or vision problems. They are execution gaps:</w:t>
            </w:r>
          </w:p>
          <w:p>
            <w:pPr>
              <w:spacing w:before="60" w:after="40"/>
            </w:pPr>
            <w:r>
              <w:rPr>
                <w:rFonts w:ascii="Arial" w:cs="Arial" w:eastAsia="Arial" w:hAnsi="Arial"/>
                <w:b/>
                <w:bCs/>
                <w:color w:val="922B21"/>
                <w:sz w:val="22"/>
                <w:szCs w:val="22"/>
              </w:rPr>
              <w:t xml:space="preserve">  •  Home screen has no action direction for new users</w:t>
            </w:r>
          </w:p>
          <w:p>
            <w:pPr>
              <w:spacing w:before="0" w:after="40"/>
            </w:pPr>
            <w:r>
              <w:rPr>
                <w:rFonts w:ascii="Arial" w:cs="Arial" w:eastAsia="Arial" w:hAnsi="Arial"/>
                <w:b/>
                <w:bCs/>
                <w:color w:val="922B21"/>
                <w:sz w:val="22"/>
                <w:szCs w:val="22"/>
              </w:rPr>
              <w:t xml:space="preserve">  •  Primary premium feature (AI) is disabled by default</w:t>
            </w:r>
          </w:p>
          <w:p>
            <w:pPr>
              <w:spacing w:before="0" w:after="40"/>
            </w:pPr>
            <w:r>
              <w:rPr>
                <w:rFonts w:ascii="Arial" w:cs="Arial" w:eastAsia="Arial" w:hAnsi="Arial"/>
                <w:b/>
                <w:bCs/>
                <w:color w:val="922B21"/>
                <w:sz w:val="22"/>
                <w:szCs w:val="22"/>
              </w:rPr>
              <w:t xml:space="preserve">  •  A test is failing</w:t>
            </w:r>
          </w:p>
          <w:p>
            <w:pPr>
              <w:spacing w:before="0" w:after="40"/>
            </w:pPr>
            <w:r>
              <w:rPr>
                <w:rFonts w:ascii="Arial" w:cs="Arial" w:eastAsia="Arial" w:hAnsi="Arial"/>
                <w:b/>
                <w:bCs/>
                <w:color w:val="922B21"/>
                <w:sz w:val="22"/>
                <w:szCs w:val="22"/>
              </w:rPr>
              <w:t xml:space="preserve">  •  Push backend is a placeholder</w:t>
            </w:r>
          </w:p>
          <w:p>
            <w:pPr>
              <w:spacing w:before="0" w:after="40"/>
            </w:pPr>
            <w:r>
              <w:rPr>
                <w:rFonts w:ascii="Arial" w:cs="Arial" w:eastAsia="Arial" w:hAnsi="Arial"/>
                <w:b/>
                <w:bCs/>
                <w:color w:val="922B21"/>
                <w:sz w:val="22"/>
                <w:szCs w:val="22"/>
              </w:rPr>
              <w:t xml:space="preserve">  •  App Store submission package is incomplete (icon, screenshots, category, orientation)</w:t>
            </w:r>
          </w:p>
          <w:p>
            <w:pPr>
              <w:spacing w:before="0" w:after="100"/>
            </w:pPr>
            <w:r>
              <w:rPr>
                <w:rFonts w:ascii="Arial" w:cs="Arial" w:eastAsia="Arial" w:hAnsi="Arial"/>
                <w:b/>
                <w:bCs/>
                <w:color w:val="922B21"/>
                <w:sz w:val="22"/>
                <w:szCs w:val="22"/>
              </w:rPr>
              <w:t xml:space="preserve">  •  Test asset folder name ('tarrotTest') is in the production binary</w:t>
            </w:r>
          </w:p>
          <w:p>
            <w:pPr>
              <w:spacing w:before="60" w:after="0"/>
            </w:pPr>
            <w:r>
              <w:rPr>
                <w:rFonts w:ascii="Arial" w:cs="Arial" w:eastAsia="Arial" w:hAnsi="Arial"/>
                <w:i/>
                <w:iCs/>
                <w:color w:val="1E293B"/>
                <w:sz w:val="22"/>
                <w:szCs w:val="22"/>
              </w:rPr>
              <w:t xml:space="preserve">Estimated time to release-ready: 2–3 focused weeks of execution on the blockers above, plus 1 week of QA on real devices. The product is worth that effort. Ship it right, not fast.</w:t>
            </w:r>
          </w:p>
        </w:tc>
      </w:tr>
    </w:tbl>
    <w:p>
      <w:pPr>
        <w:spacing w:before="200" w:after="0"/>
      </w:pPr>
    </w:p>
    <w:p>
      <w:pPr>
        <w:spacing w:before="120" w:after="0"/>
        <w:jc w:val="center"/>
      </w:pPr>
      <w:r>
        <w:rPr>
          <w:rFonts w:ascii="Arial" w:cs="Arial" w:eastAsia="Arial" w:hAnsi="Arial"/>
          <w:i/>
          <w:iCs/>
          <w:color w:val="475569"/>
          <w:sz w:val="20"/>
          <w:szCs w:val="20"/>
        </w:rPr>
        <w:t xml:space="preserve">— End of Audit —</w:t>
      </w:r>
    </w:p>
    <w:p>
      <w:pPr>
        <w:spacing w:before="40" w:after="0"/>
        <w:jc w:val="center"/>
      </w:pPr>
      <w:r>
        <w:rPr>
          <w:rFonts w:ascii="Arial" w:cs="Arial" w:eastAsia="Arial" w:hAnsi="Arial"/>
          <w:color w:val="475569"/>
          <w:sz w:val="18"/>
          <w:szCs w:val="18"/>
        </w:rPr>
        <w:t xml:space="preserve">Arcana Insight Product Audit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right"/>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pPr>
    <w:r>
      <w:rPr>
        <w:rFonts w:ascii="Arial" w:cs="Arial" w:eastAsia="Arial" w:hAnsi="Arial"/>
        <w:color w:val="475569"/>
        <w:sz w:val="18"/>
        <w:szCs w:val="18"/>
      </w:rPr>
      <w:t xml:space="preserve">ARCANA INSIGHT — Product Audit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744"/>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2026-03-29T14:02:31.908Z</dcterms:created>
  <dcterms:modified xsi:type="dcterms:W3CDTF">2026-03-29T14:02:31.908Z</dcterms:modified>
</cp:coreProperties>
</file>

<file path=docProps/custom.xml><?xml version="1.0" encoding="utf-8"?>
<Properties xmlns="http://schemas.openxmlformats.org/officeDocument/2006/custom-properties" xmlns:vt="http://schemas.openxmlformats.org/officeDocument/2006/docPropsVTypes"/>
</file>