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B72F" w14:textId="77777777" w:rsidR="00190CAD" w:rsidRPr="00190CAD" w:rsidRDefault="00190CAD" w:rsidP="00190C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proofErr w:type="spellStart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Коронавірус</w:t>
      </w:r>
      <w:proofErr w:type="spellEnd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 xml:space="preserve"> — це гостре вірусне захворювання, що характеризується переважним ураженням дихальної системи та шлунково-кишкового тракту. </w:t>
      </w:r>
      <w:proofErr w:type="spellStart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Коронавірус</w:t>
      </w:r>
      <w:proofErr w:type="spellEnd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 xml:space="preserve"> є зоонозною (природньою) інфекцією за походженням. Вперше був зафіксований серед людей у Китаї в місті Ухань наприкінці 2019 року та став сьогодні причиною масштабного спалаху респіраторних захворювань із важкими ускладненнями і високою смертністю.</w:t>
      </w: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br/>
      </w: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br/>
      </w:r>
      <w:proofErr w:type="spellStart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Iмовірна</w:t>
      </w:r>
      <w:proofErr w:type="spellEnd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 xml:space="preserve"> передача </w:t>
      </w:r>
      <w:proofErr w:type="spellStart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коронавірусу</w:t>
      </w:r>
      <w:proofErr w:type="spellEnd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 xml:space="preserve"> від тварини до людини та поміж людьми:</w:t>
      </w:r>
    </w:p>
    <w:p w14:paraId="5A5F71F8" w14:textId="77777777" w:rsidR="00190CAD" w:rsidRPr="00190CAD" w:rsidRDefault="00190CAD" w:rsidP="00190CAD">
      <w:pPr>
        <w:numPr>
          <w:ilvl w:val="0"/>
          <w:numId w:val="1"/>
        </w:numPr>
        <w:spacing w:before="75" w:after="0" w:line="240" w:lineRule="auto"/>
        <w:ind w:left="675" w:right="225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 xml:space="preserve">при контакті з хворим на </w:t>
      </w:r>
      <w:proofErr w:type="spellStart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коронавірусну</w:t>
      </w:r>
      <w:proofErr w:type="spellEnd"/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 xml:space="preserve"> інфекцію — через краплі його слини та респіраторний механізм передачі;</w:t>
      </w:r>
    </w:p>
    <w:p w14:paraId="1AA42684" w14:textId="77777777" w:rsidR="00190CAD" w:rsidRPr="00190CAD" w:rsidRDefault="00190CAD" w:rsidP="00190CAD">
      <w:pPr>
        <w:numPr>
          <w:ilvl w:val="0"/>
          <w:numId w:val="1"/>
        </w:numPr>
        <w:spacing w:before="75" w:after="0" w:line="240" w:lineRule="auto"/>
        <w:ind w:left="675" w:right="225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при безпосередньому фізичному контакті із зараженими людьми та тваринами;</w:t>
      </w:r>
    </w:p>
    <w:p w14:paraId="26664D41" w14:textId="77777777" w:rsidR="00190CAD" w:rsidRPr="00190CAD" w:rsidRDefault="00190CAD" w:rsidP="00190CAD">
      <w:pPr>
        <w:numPr>
          <w:ilvl w:val="0"/>
          <w:numId w:val="1"/>
        </w:numPr>
        <w:spacing w:before="75" w:after="0" w:line="240" w:lineRule="auto"/>
        <w:ind w:left="675" w:right="225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при вживанні сирих або недостатньо термічно оброблених м’ясних і рибних продуктів, яєць.</w:t>
      </w:r>
    </w:p>
    <w:p w14:paraId="1FD8D0F7" w14:textId="77777777" w:rsidR="00190CAD" w:rsidRDefault="00190CAD" w:rsidP="00190CAD">
      <w:pPr>
        <w:spacing w:after="225" w:line="24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53"/>
          <w:szCs w:val="53"/>
          <w:lang w:eastAsia="uk-UA"/>
        </w:rPr>
      </w:pPr>
    </w:p>
    <w:p w14:paraId="5AC1DBDD" w14:textId="069F1442" w:rsidR="00190CAD" w:rsidRPr="00190CAD" w:rsidRDefault="00190CAD" w:rsidP="00190CAD">
      <w:pPr>
        <w:spacing w:after="225" w:line="24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aps/>
          <w:color w:val="000000" w:themeColor="text1"/>
          <w:sz w:val="53"/>
          <w:szCs w:val="53"/>
          <w:lang w:eastAsia="uk-UA"/>
        </w:rPr>
      </w:pPr>
      <w:bookmarkStart w:id="0" w:name="_GoBack"/>
      <w:bookmarkEnd w:id="0"/>
      <w:r w:rsidRPr="00190CAD">
        <w:rPr>
          <w:rFonts w:ascii="Arial" w:eastAsia="Times New Roman" w:hAnsi="Arial" w:cs="Arial"/>
          <w:b/>
          <w:bCs/>
          <w:caps/>
          <w:color w:val="000000" w:themeColor="text1"/>
          <w:sz w:val="53"/>
          <w:szCs w:val="53"/>
          <w:lang w:eastAsia="uk-UA"/>
        </w:rPr>
        <w:t>СИМПТОМИ</w:t>
      </w:r>
    </w:p>
    <w:p w14:paraId="63D89D98" w14:textId="77777777" w:rsidR="00190CAD" w:rsidRPr="00190CAD" w:rsidRDefault="00190CAD" w:rsidP="00190C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Підвищена температура</w:t>
      </w:r>
    </w:p>
    <w:p w14:paraId="0822C064" w14:textId="77777777" w:rsidR="00190CAD" w:rsidRPr="00190CAD" w:rsidRDefault="00190CAD" w:rsidP="00190C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Чхання</w:t>
      </w:r>
    </w:p>
    <w:p w14:paraId="383B6C95" w14:textId="77777777" w:rsidR="00190CAD" w:rsidRPr="00190CAD" w:rsidRDefault="00190CAD" w:rsidP="00190C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Кашель</w:t>
      </w:r>
    </w:p>
    <w:p w14:paraId="41296231" w14:textId="24ED0ED1" w:rsidR="009572B4" w:rsidRDefault="00190CAD" w:rsidP="00190CA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</w:pPr>
      <w:r w:rsidRPr="00190CAD">
        <w:rPr>
          <w:rFonts w:ascii="Arial" w:eastAsia="Times New Roman" w:hAnsi="Arial" w:cs="Arial"/>
          <w:color w:val="000000" w:themeColor="text1"/>
          <w:sz w:val="30"/>
          <w:szCs w:val="30"/>
          <w:lang w:eastAsia="uk-UA"/>
        </w:rPr>
        <w:t>Утруднене дихання</w:t>
      </w:r>
    </w:p>
    <w:p w14:paraId="355E3E3F" w14:textId="22BB8B84" w:rsidR="00190CAD" w:rsidRDefault="00190CAD" w:rsidP="00190CAD">
      <w:pPr>
        <w:spacing w:after="0" w:line="240" w:lineRule="auto"/>
        <w:jc w:val="both"/>
        <w:rPr>
          <w:rFonts w:ascii="Arial" w:hAnsi="Arial" w:cs="Arial"/>
          <w:color w:val="FFFFFF"/>
          <w:sz w:val="30"/>
          <w:szCs w:val="30"/>
          <w:lang w:val="en-US"/>
        </w:rPr>
      </w:pPr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На початковому етапі зараження новим типом збудника ознаки </w:t>
      </w:r>
      <w:proofErr w:type="spellStart"/>
      <w:r w:rsidRPr="00190CAD">
        <w:rPr>
          <w:rFonts w:ascii="Arial" w:hAnsi="Arial" w:cs="Arial"/>
          <w:color w:val="000000" w:themeColor="text1"/>
          <w:sz w:val="30"/>
          <w:szCs w:val="30"/>
        </w:rPr>
        <w:t>коронавірусу</w:t>
      </w:r>
      <w:proofErr w:type="spellEnd"/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 збігаються з усіма ознаками звичайної застуди: сухий кашель, слабкість, підвищення температури. У деяких пацієнтів відзначаються ураження очей (кон'юнктивіт) та діарея. Якщо захворювання протікає в легкій формі, запалення </w:t>
      </w:r>
      <w:proofErr w:type="spellStart"/>
      <w:r w:rsidRPr="00190CAD">
        <w:rPr>
          <w:rFonts w:ascii="Arial" w:hAnsi="Arial" w:cs="Arial"/>
          <w:color w:val="000000" w:themeColor="text1"/>
          <w:sz w:val="30"/>
          <w:szCs w:val="30"/>
        </w:rPr>
        <w:t>легенів</w:t>
      </w:r>
      <w:proofErr w:type="spellEnd"/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 не розвивається й весь патологічний процес обмежується слабо вираженими симптомами. У таких випадках температура може підійматися незначно або взагалі залишатися в межах норми.</w:t>
      </w:r>
      <w:r w:rsidRPr="00190CAD">
        <w:rPr>
          <w:rFonts w:ascii="Arial" w:hAnsi="Arial" w:cs="Arial"/>
          <w:color w:val="000000" w:themeColor="text1"/>
          <w:sz w:val="30"/>
          <w:szCs w:val="30"/>
        </w:rPr>
        <w:br/>
      </w:r>
      <w:r w:rsidRPr="00190CAD">
        <w:rPr>
          <w:rFonts w:ascii="Arial" w:hAnsi="Arial" w:cs="Arial"/>
          <w:color w:val="000000" w:themeColor="text1"/>
          <w:sz w:val="30"/>
          <w:szCs w:val="30"/>
        </w:rPr>
        <w:br/>
        <w:t>При важких формах захворювання стан пацієнта швидко погіршується, підіймається дуже висока температура, з'являється непродуктивний сильний кашель, розвивається дихальна недостатність. Стан хворого значно погіршується, якщо є супутні захворювання.</w:t>
      </w:r>
      <w:r w:rsidRPr="00190CAD">
        <w:rPr>
          <w:rFonts w:ascii="Arial" w:hAnsi="Arial" w:cs="Arial"/>
          <w:color w:val="FFFFFF"/>
          <w:sz w:val="30"/>
          <w:szCs w:val="30"/>
        </w:rPr>
        <w:br/>
      </w:r>
      <w:r w:rsidRPr="00190CAD">
        <w:rPr>
          <w:rFonts w:ascii="Arial" w:hAnsi="Arial" w:cs="Arial"/>
          <w:color w:val="000000" w:themeColor="text1"/>
          <w:sz w:val="30"/>
          <w:szCs w:val="30"/>
        </w:rPr>
        <w:br/>
        <w:t>До симптомів слід поставитися максимально уважно, займатися самолікуванням ні в якому разі не варто.</w:t>
      </w:r>
      <w:r w:rsidRPr="00190CAD">
        <w:rPr>
          <w:rFonts w:ascii="Arial" w:hAnsi="Arial" w:cs="Arial"/>
          <w:color w:val="000000" w:themeColor="text1"/>
          <w:sz w:val="30"/>
          <w:szCs w:val="30"/>
        </w:rPr>
        <w:br/>
        <w:t xml:space="preserve">Залишайтеся вдома і </w:t>
      </w:r>
      <w:proofErr w:type="spellStart"/>
      <w:r w:rsidRPr="00190CAD">
        <w:rPr>
          <w:rFonts w:ascii="Arial" w:hAnsi="Arial" w:cs="Arial"/>
          <w:color w:val="000000" w:themeColor="text1"/>
          <w:sz w:val="30"/>
          <w:szCs w:val="30"/>
        </w:rPr>
        <w:t>викличте</w:t>
      </w:r>
      <w:proofErr w:type="spellEnd"/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 лікаря за номером </w:t>
      </w:r>
      <w:r w:rsidRPr="00190CAD">
        <w:rPr>
          <w:rStyle w:val="red-text"/>
          <w:rFonts w:ascii="Arial" w:hAnsi="Arial" w:cs="Arial"/>
          <w:color w:val="95272A"/>
          <w:sz w:val="30"/>
          <w:szCs w:val="30"/>
        </w:rPr>
        <w:t>103</w:t>
      </w:r>
    </w:p>
    <w:p w14:paraId="0FE4043F" w14:textId="3983AEB1" w:rsidR="00190CAD" w:rsidRDefault="00190CAD" w:rsidP="00190CA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0"/>
          <w:szCs w:val="30"/>
          <w:lang w:val="en-US" w:eastAsia="uk-UA"/>
        </w:rPr>
      </w:pPr>
    </w:p>
    <w:p w14:paraId="7B8BAE62" w14:textId="77777777" w:rsidR="00190CAD" w:rsidRDefault="00190CAD" w:rsidP="00190CAD">
      <w:pPr>
        <w:pStyle w:val="2"/>
        <w:spacing w:before="0" w:beforeAutospacing="0" w:after="225" w:afterAutospacing="0"/>
        <w:jc w:val="center"/>
        <w:rPr>
          <w:rFonts w:ascii="Arial" w:hAnsi="Arial" w:cs="Arial"/>
          <w:caps/>
          <w:color w:val="000000" w:themeColor="text1"/>
          <w:sz w:val="53"/>
          <w:szCs w:val="53"/>
        </w:rPr>
      </w:pPr>
    </w:p>
    <w:p w14:paraId="68D7BED8" w14:textId="62AF5639" w:rsidR="00190CAD" w:rsidRPr="00190CAD" w:rsidRDefault="00190CAD" w:rsidP="00190CAD">
      <w:pPr>
        <w:pStyle w:val="2"/>
        <w:spacing w:before="0" w:beforeAutospacing="0" w:after="225" w:afterAutospacing="0"/>
        <w:jc w:val="center"/>
        <w:rPr>
          <w:rFonts w:ascii="Arial" w:hAnsi="Arial" w:cs="Arial"/>
          <w:caps/>
          <w:color w:val="000000" w:themeColor="text1"/>
          <w:sz w:val="53"/>
          <w:szCs w:val="53"/>
        </w:rPr>
      </w:pPr>
      <w:r w:rsidRPr="00190CAD">
        <w:rPr>
          <w:rFonts w:ascii="Arial" w:hAnsi="Arial" w:cs="Arial"/>
          <w:caps/>
          <w:color w:val="000000" w:themeColor="text1"/>
          <w:sz w:val="53"/>
          <w:szCs w:val="53"/>
        </w:rPr>
        <w:t>ПРОФІЛАКТИКА</w:t>
      </w:r>
    </w:p>
    <w:p w14:paraId="0FAD7E44" w14:textId="77777777" w:rsidR="00190CAD" w:rsidRPr="00190CAD" w:rsidRDefault="00190CAD" w:rsidP="00190CAD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190CAD">
        <w:rPr>
          <w:rFonts w:ascii="Arial" w:hAnsi="Arial" w:cs="Arial"/>
          <w:color w:val="000000" w:themeColor="text1"/>
          <w:sz w:val="30"/>
          <w:szCs w:val="30"/>
        </w:rPr>
        <w:t>Найважливіше, що можна зробити, — це підтримувати чистоту рук, а коли кашляєте або чхаєте, прикривайте ніс і рот одноразовою серветкою.</w:t>
      </w:r>
    </w:p>
    <w:p w14:paraId="6042EB75" w14:textId="77777777" w:rsidR="00190CAD" w:rsidRPr="00190CAD" w:rsidRDefault="00190CAD" w:rsidP="00190CAD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190CAD">
        <w:rPr>
          <w:rFonts w:ascii="Arial" w:hAnsi="Arial" w:cs="Arial"/>
          <w:color w:val="000000" w:themeColor="text1"/>
          <w:sz w:val="30"/>
          <w:szCs w:val="30"/>
        </w:rPr>
        <w:t>Намагайтеся не торкатися рота, носа або очей немитими руками (зазвичай ми несвідомо робимо такі дотики в середньому </w:t>
      </w:r>
      <w:r w:rsidRPr="00190CAD">
        <w:rPr>
          <w:rStyle w:val="red-text"/>
          <w:rFonts w:ascii="Arial" w:hAnsi="Arial" w:cs="Arial"/>
          <w:color w:val="000000" w:themeColor="text1"/>
          <w:sz w:val="30"/>
          <w:szCs w:val="30"/>
        </w:rPr>
        <w:t>15</w:t>
      </w:r>
      <w:r w:rsidRPr="00190CAD">
        <w:rPr>
          <w:rFonts w:ascii="Arial" w:hAnsi="Arial" w:cs="Arial"/>
          <w:color w:val="000000" w:themeColor="text1"/>
          <w:sz w:val="30"/>
          <w:szCs w:val="30"/>
        </w:rPr>
        <w:t> разів на годину).</w:t>
      </w:r>
    </w:p>
    <w:p w14:paraId="70F91584" w14:textId="77777777" w:rsidR="00190CAD" w:rsidRDefault="00190CAD" w:rsidP="00190CAD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lang w:val="ru-RU"/>
        </w:rPr>
      </w:pPr>
      <w:r w:rsidRPr="00190CAD">
        <w:rPr>
          <w:rFonts w:ascii="Arial" w:hAnsi="Arial" w:cs="Arial"/>
          <w:color w:val="000000" w:themeColor="text1"/>
          <w:sz w:val="30"/>
          <w:szCs w:val="30"/>
        </w:rPr>
        <w:t>Дотримуйтесь правил та рекомендацій, встановлених органами влади, під час карантинного періоду</w:t>
      </w:r>
      <w:r w:rsidRPr="00190CAD">
        <w:rPr>
          <w:rFonts w:ascii="Arial" w:hAnsi="Arial" w:cs="Arial"/>
          <w:color w:val="000000" w:themeColor="text1"/>
          <w:sz w:val="30"/>
          <w:szCs w:val="30"/>
          <w:lang w:val="ru-RU"/>
        </w:rPr>
        <w:t>.</w:t>
      </w:r>
    </w:p>
    <w:p w14:paraId="5606E8B3" w14:textId="5BCA0A46" w:rsidR="00190CAD" w:rsidRPr="00190CAD" w:rsidRDefault="00190CAD" w:rsidP="00190CAD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Залишайтеся вдома, при появі симптомів, схожих на </w:t>
      </w:r>
      <w:proofErr w:type="spellStart"/>
      <w:r w:rsidRPr="00190CAD">
        <w:rPr>
          <w:rFonts w:ascii="Arial" w:hAnsi="Arial" w:cs="Arial"/>
          <w:color w:val="000000" w:themeColor="text1"/>
          <w:sz w:val="30"/>
          <w:szCs w:val="30"/>
        </w:rPr>
        <w:t>коронавірус</w:t>
      </w:r>
      <w:proofErr w:type="spellEnd"/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, </w:t>
      </w:r>
      <w:proofErr w:type="spellStart"/>
      <w:r w:rsidRPr="00190CAD">
        <w:rPr>
          <w:rFonts w:ascii="Arial" w:hAnsi="Arial" w:cs="Arial"/>
          <w:color w:val="000000" w:themeColor="text1"/>
          <w:sz w:val="30"/>
          <w:szCs w:val="30"/>
        </w:rPr>
        <w:t>самоізолюйтель</w:t>
      </w:r>
      <w:proofErr w:type="spellEnd"/>
      <w:r w:rsidRPr="00190CAD">
        <w:rPr>
          <w:rFonts w:ascii="Arial" w:hAnsi="Arial" w:cs="Arial"/>
          <w:color w:val="000000" w:themeColor="text1"/>
          <w:sz w:val="30"/>
          <w:szCs w:val="30"/>
        </w:rPr>
        <w:t xml:space="preserve"> і відразу викликайте лікаря.</w:t>
      </w:r>
    </w:p>
    <w:p w14:paraId="4E23D8BE" w14:textId="77777777" w:rsidR="00190CAD" w:rsidRDefault="00190CAD" w:rsidP="00190CAD">
      <w:p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z w:val="23"/>
          <w:szCs w:val="23"/>
        </w:rPr>
      </w:pPr>
    </w:p>
    <w:p w14:paraId="62CCC02B" w14:textId="63F521F0" w:rsidR="00190CAD" w:rsidRDefault="00190CAD" w:rsidP="00190CAD">
      <w:p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z w:val="23"/>
          <w:szCs w:val="23"/>
        </w:rPr>
      </w:pPr>
      <w:r w:rsidRPr="00190CAD">
        <w:rPr>
          <w:rFonts w:ascii="Arial" w:hAnsi="Arial" w:cs="Arial"/>
          <w:b/>
          <w:bCs/>
          <w:caps/>
          <w:color w:val="000000" w:themeColor="text1"/>
          <w:sz w:val="23"/>
          <w:szCs w:val="23"/>
        </w:rPr>
        <w:t>ГАРЯЧА ЛІНІЯ МОЗУ</w:t>
      </w:r>
    </w:p>
    <w:p w14:paraId="0BD192EC" w14:textId="74749D73" w:rsidR="00190CAD" w:rsidRDefault="00190CAD" w:rsidP="00190CAD">
      <w:pPr>
        <w:spacing w:after="0" w:line="240" w:lineRule="auto"/>
        <w:jc w:val="both"/>
        <w:rPr>
          <w:rStyle w:val="phone"/>
          <w:rFonts w:ascii="Arial" w:hAnsi="Arial" w:cs="Arial"/>
          <w:b/>
          <w:bCs/>
          <w:caps/>
          <w:color w:val="000000" w:themeColor="text1"/>
          <w:sz w:val="53"/>
          <w:szCs w:val="53"/>
        </w:rPr>
      </w:pPr>
      <w:r w:rsidRPr="00190CAD">
        <w:rPr>
          <w:rStyle w:val="phone"/>
          <w:rFonts w:ascii="Arial" w:hAnsi="Arial" w:cs="Arial"/>
          <w:b/>
          <w:bCs/>
          <w:caps/>
          <w:color w:val="000000" w:themeColor="text1"/>
          <w:sz w:val="53"/>
          <w:szCs w:val="53"/>
        </w:rPr>
        <w:t>0 800 505</w:t>
      </w:r>
      <w:r>
        <w:rPr>
          <w:rStyle w:val="phone"/>
          <w:rFonts w:ascii="Arial" w:hAnsi="Arial" w:cs="Arial"/>
          <w:b/>
          <w:bCs/>
          <w:caps/>
          <w:color w:val="000000" w:themeColor="text1"/>
          <w:sz w:val="53"/>
          <w:szCs w:val="53"/>
        </w:rPr>
        <w:t> </w:t>
      </w:r>
      <w:r w:rsidRPr="00190CAD">
        <w:rPr>
          <w:rStyle w:val="phone"/>
          <w:rFonts w:ascii="Arial" w:hAnsi="Arial" w:cs="Arial"/>
          <w:b/>
          <w:bCs/>
          <w:caps/>
          <w:color w:val="000000" w:themeColor="text1"/>
          <w:sz w:val="53"/>
          <w:szCs w:val="53"/>
        </w:rPr>
        <w:t>201</w:t>
      </w:r>
    </w:p>
    <w:p w14:paraId="18C1ED0A" w14:textId="77777777" w:rsidR="00190CAD" w:rsidRDefault="00190CAD" w:rsidP="00190CAD">
      <w:p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z w:val="23"/>
          <w:szCs w:val="23"/>
        </w:rPr>
      </w:pPr>
    </w:p>
    <w:p w14:paraId="31FEAA69" w14:textId="38C92CA1" w:rsidR="00190CAD" w:rsidRPr="00190CAD" w:rsidRDefault="00190CAD" w:rsidP="00190CAD">
      <w:pPr>
        <w:spacing w:after="0" w:line="240" w:lineRule="auto"/>
        <w:jc w:val="both"/>
        <w:rPr>
          <w:rFonts w:ascii="Arial" w:hAnsi="Arial" w:cs="Arial"/>
          <w:b/>
          <w:bCs/>
          <w:caps/>
          <w:color w:val="000000" w:themeColor="text1"/>
          <w:sz w:val="23"/>
          <w:szCs w:val="23"/>
        </w:rPr>
      </w:pPr>
      <w:r w:rsidRPr="00190CAD">
        <w:rPr>
          <w:rFonts w:ascii="Arial" w:hAnsi="Arial" w:cs="Arial"/>
          <w:b/>
          <w:bCs/>
          <w:caps/>
          <w:color w:val="000000" w:themeColor="text1"/>
          <w:sz w:val="23"/>
          <w:szCs w:val="23"/>
        </w:rPr>
        <w:t>ШВИДКА ДОПОМОГА</w:t>
      </w:r>
    </w:p>
    <w:p w14:paraId="129AA1BD" w14:textId="11DC5570" w:rsidR="00190CAD" w:rsidRPr="00190CAD" w:rsidRDefault="00190CAD" w:rsidP="00190CAD">
      <w:pPr>
        <w:spacing w:after="0" w:line="240" w:lineRule="auto"/>
        <w:jc w:val="both"/>
        <w:rPr>
          <w:rStyle w:val="phone"/>
          <w:b/>
          <w:bCs/>
          <w:caps/>
          <w:sz w:val="53"/>
          <w:szCs w:val="53"/>
        </w:rPr>
      </w:pPr>
      <w:r w:rsidRPr="00190CAD">
        <w:rPr>
          <w:rStyle w:val="phone"/>
          <w:b/>
          <w:bCs/>
          <w:caps/>
          <w:sz w:val="53"/>
          <w:szCs w:val="53"/>
        </w:rPr>
        <w:t>103</w:t>
      </w:r>
    </w:p>
    <w:sectPr w:rsidR="00190CAD" w:rsidRPr="00190C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1285"/>
    <w:multiLevelType w:val="multilevel"/>
    <w:tmpl w:val="4A8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F200F"/>
    <w:multiLevelType w:val="multilevel"/>
    <w:tmpl w:val="4A8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6B3353"/>
    <w:multiLevelType w:val="multilevel"/>
    <w:tmpl w:val="86C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98"/>
    <w:rsid w:val="001853BF"/>
    <w:rsid w:val="00190CAD"/>
    <w:rsid w:val="008B2075"/>
    <w:rsid w:val="009572B4"/>
    <w:rsid w:val="00A7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DF23"/>
  <w15:chartTrackingRefBased/>
  <w15:docId w15:val="{02325121-54B3-446B-9484-05E5FFE9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0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-text">
    <w:name w:val="info-text"/>
    <w:basedOn w:val="a"/>
    <w:rsid w:val="0019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d-text">
    <w:name w:val="red-text"/>
    <w:basedOn w:val="a0"/>
    <w:rsid w:val="00190CAD"/>
  </w:style>
  <w:style w:type="character" w:customStyle="1" w:styleId="20">
    <w:name w:val="Заголовок 2 Знак"/>
    <w:basedOn w:val="a0"/>
    <w:link w:val="2"/>
    <w:uiPriority w:val="9"/>
    <w:rsid w:val="00190CA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190CAD"/>
    <w:pPr>
      <w:ind w:left="720"/>
      <w:contextualSpacing/>
    </w:pPr>
  </w:style>
  <w:style w:type="paragraph" w:customStyle="1" w:styleId="prevention">
    <w:name w:val="prevention"/>
    <w:basedOn w:val="a"/>
    <w:rsid w:val="0019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uiPriority w:val="99"/>
    <w:unhideWhenUsed/>
    <w:rsid w:val="0019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hone">
    <w:name w:val="phone"/>
    <w:basedOn w:val="a0"/>
    <w:rsid w:val="00190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1419</Words>
  <Characters>810</Characters>
  <Application>Microsoft Office Word</Application>
  <DocSecurity>0</DocSecurity>
  <Lines>6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 Юрій</dc:creator>
  <cp:keywords/>
  <dc:description/>
  <cp:lastModifiedBy>Линник Юрій</cp:lastModifiedBy>
  <cp:revision>2</cp:revision>
  <dcterms:created xsi:type="dcterms:W3CDTF">2022-04-07T16:27:00Z</dcterms:created>
  <dcterms:modified xsi:type="dcterms:W3CDTF">2022-04-07T16:35:00Z</dcterms:modified>
</cp:coreProperties>
</file>