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5A5A5" w:themeColor="background1" w:themeShade="A5"/>
  <w:body>
    <w:tbl>
      <w:tblPr>
        <w:tblW w:w="21600" w:type="dxa"/>
        <w:shd w:val="clear" w:color="auto" w:fill="F6F9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4"/>
        <w:gridCol w:w="2570"/>
        <w:gridCol w:w="286"/>
      </w:tblGrid>
      <w:tr w:rsidR="003F5023" w:rsidRPr="003F5023" w:rsidTr="003F5023">
        <w:trPr>
          <w:trHeight w:val="375"/>
          <w:tblHeader/>
        </w:trPr>
        <w:tc>
          <w:tcPr>
            <w:tcW w:w="0" w:type="auto"/>
            <w:tcBorders>
              <w:top w:val="single" w:sz="2" w:space="0" w:color="333333"/>
              <w:left w:val="single" w:sz="2" w:space="0" w:color="333333"/>
              <w:bottom w:val="single" w:sz="6" w:space="0" w:color="333333"/>
              <w:right w:val="single" w:sz="2" w:space="0" w:color="333333"/>
            </w:tcBorders>
            <w:shd w:val="clear" w:color="auto" w:fill="36638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color w:val="ECF5FB"/>
                <w:sz w:val="32"/>
                <w:szCs w:val="32"/>
                <w:lang w:eastAsia="uk-UA"/>
              </w:rPr>
            </w:pPr>
            <w:bookmarkStart w:id="0" w:name="_GoBack" w:colFirst="0" w:colLast="0"/>
            <w:proofErr w:type="spellStart"/>
            <w:r w:rsidRPr="003F5023">
              <w:rPr>
                <w:rFonts w:asciiTheme="majorHAnsi" w:eastAsia="Times New Roman" w:hAnsiTheme="majorHAnsi" w:cs="Times New Roman"/>
                <w:b/>
                <w:bCs/>
                <w:color w:val="ECF5FB"/>
                <w:sz w:val="32"/>
                <w:szCs w:val="32"/>
                <w:lang w:eastAsia="uk-UA"/>
              </w:rPr>
              <w:t>Заказы</w:t>
            </w:r>
            <w:proofErr w:type="spellEnd"/>
          </w:p>
        </w:tc>
        <w:tc>
          <w:tcPr>
            <w:tcW w:w="0" w:type="auto"/>
            <w:tcBorders>
              <w:top w:val="single" w:sz="2" w:space="0" w:color="333333"/>
              <w:left w:val="single" w:sz="2" w:space="0" w:color="333333"/>
              <w:bottom w:val="single" w:sz="6" w:space="0" w:color="333333"/>
              <w:right w:val="single" w:sz="2" w:space="0" w:color="333333"/>
            </w:tcBorders>
            <w:shd w:val="clear" w:color="auto" w:fill="36638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color w:val="ECF5FB"/>
                <w:sz w:val="32"/>
                <w:szCs w:val="32"/>
                <w:lang w:eastAsia="uk-UA"/>
              </w:rPr>
            </w:pPr>
            <w:proofErr w:type="spellStart"/>
            <w:r w:rsidRPr="003F5023">
              <w:rPr>
                <w:rFonts w:asciiTheme="majorHAnsi" w:eastAsia="Times New Roman" w:hAnsiTheme="majorHAnsi" w:cs="Times New Roman"/>
                <w:b/>
                <w:bCs/>
                <w:color w:val="ECF5FB"/>
                <w:sz w:val="32"/>
                <w:szCs w:val="32"/>
                <w:lang w:eastAsia="uk-UA"/>
              </w:rPr>
              <w:t>Количество</w:t>
            </w:r>
            <w:proofErr w:type="spellEnd"/>
          </w:p>
        </w:tc>
        <w:tc>
          <w:tcPr>
            <w:tcW w:w="0" w:type="auto"/>
            <w:tcBorders>
              <w:top w:val="single" w:sz="2" w:space="0" w:color="333333"/>
              <w:left w:val="single" w:sz="2" w:space="0" w:color="333333"/>
              <w:bottom w:val="single" w:sz="6" w:space="0" w:color="333333"/>
              <w:right w:val="single" w:sz="2" w:space="0" w:color="333333"/>
            </w:tcBorders>
            <w:shd w:val="clear" w:color="auto" w:fill="36638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color w:val="ECF5FB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b/>
                <w:bCs/>
                <w:color w:val="ECF5FB"/>
                <w:sz w:val="32"/>
                <w:szCs w:val="32"/>
                <w:lang w:eastAsia="uk-UA"/>
              </w:rPr>
              <w:t> </w:t>
            </w:r>
          </w:p>
        </w:tc>
      </w:tr>
      <w:tr w:rsidR="003F5023" w:rsidRPr="003F5023" w:rsidTr="003F5023">
        <w:trPr>
          <w:trHeight w:val="375"/>
        </w:trPr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F6F9FB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13336" w:rsidRDefault="00E4532F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val="en-US" w:eastAsia="uk-UA"/>
              </w:rPr>
            </w:pPr>
            <w:r w:rsidRPr="00313336">
              <w:rPr>
                <w:rFonts w:asciiTheme="majorHAnsi" w:hAnsiTheme="majorHAnsi"/>
                <w:sz w:val="32"/>
                <w:szCs w:val="32"/>
              </w:rPr>
              <w:pict>
                <v:shape id="Рисунок 1" o:spid="_x0000_i1025" type="#_x0000_t75" alt="http://online.kompastour.com.ua/public/pict/hotel.gif?rev=4282664462" style="width:10.7pt;height:10.7pt;visibility:visible;mso-wrap-style:square">
                  <v:imagedata r:id="rId6" o:title="hotel"/>
                </v:shape>
              </w:pict>
            </w:r>
            <w:r w:rsidR="003F5023"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  </w:t>
            </w:r>
            <w:proofErr w:type="spellStart"/>
            <w:r w:rsidR="003F5023" w:rsidRPr="003F5023">
              <w:rPr>
                <w:rFonts w:asciiTheme="majorHAnsi" w:eastAsia="Times New Roman" w:hAnsiTheme="majorHAnsi" w:cs="Tahoma"/>
                <w:color w:val="222222"/>
                <w:sz w:val="40"/>
                <w:szCs w:val="40"/>
                <w:lang w:eastAsia="uk-UA"/>
              </w:rPr>
              <w:t>Aloft</w:t>
            </w:r>
            <w:proofErr w:type="spellEnd"/>
            <w:r w:rsidR="003F5023" w:rsidRPr="003F5023">
              <w:rPr>
                <w:rFonts w:asciiTheme="majorHAnsi" w:eastAsia="Times New Roman" w:hAnsiTheme="majorHAnsi" w:cs="Tahoma"/>
                <w:color w:val="222222"/>
                <w:sz w:val="40"/>
                <w:szCs w:val="40"/>
                <w:lang w:eastAsia="uk-UA"/>
              </w:rPr>
              <w:t xml:space="preserve"> </w:t>
            </w:r>
            <w:proofErr w:type="spellStart"/>
            <w:r w:rsidR="003F5023" w:rsidRPr="003F5023">
              <w:rPr>
                <w:rFonts w:asciiTheme="majorHAnsi" w:eastAsia="Times New Roman" w:hAnsiTheme="majorHAnsi" w:cs="Tahoma"/>
                <w:color w:val="222222"/>
                <w:sz w:val="40"/>
                <w:szCs w:val="40"/>
                <w:lang w:eastAsia="uk-UA"/>
              </w:rPr>
              <w:t>Dubai</w:t>
            </w:r>
            <w:proofErr w:type="spellEnd"/>
            <w:r w:rsidR="003F5023" w:rsidRPr="003F5023">
              <w:rPr>
                <w:rFonts w:asciiTheme="majorHAnsi" w:eastAsia="Times New Roman" w:hAnsiTheme="majorHAnsi" w:cs="Tahoma"/>
                <w:color w:val="222222"/>
                <w:sz w:val="40"/>
                <w:szCs w:val="40"/>
                <w:lang w:eastAsia="uk-UA"/>
              </w:rPr>
              <w:t xml:space="preserve"> </w:t>
            </w:r>
            <w:proofErr w:type="spellStart"/>
            <w:r w:rsidR="003F5023" w:rsidRPr="003F5023">
              <w:rPr>
                <w:rFonts w:asciiTheme="majorHAnsi" w:eastAsia="Times New Roman" w:hAnsiTheme="majorHAnsi" w:cs="Tahoma"/>
                <w:color w:val="222222"/>
                <w:sz w:val="40"/>
                <w:szCs w:val="40"/>
                <w:lang w:eastAsia="uk-UA"/>
              </w:rPr>
              <w:t>South</w:t>
            </w:r>
            <w:proofErr w:type="spellEnd"/>
            <w:r w:rsidR="003F5023"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(4*) 26.01.2022—02.02.2022 </w:t>
            </w:r>
            <w:r w:rsidR="003F5023" w:rsidRPr="003F5023">
              <w:rPr>
                <w:rFonts w:asciiTheme="majorHAnsi" w:eastAsia="Times New Roman" w:hAnsiTheme="majorHAnsi" w:cs="Tahoma"/>
                <w:noProof/>
                <w:color w:val="222222"/>
                <w:sz w:val="32"/>
                <w:szCs w:val="32"/>
                <w:lang w:eastAsia="uk-UA"/>
              </w:rPr>
              <w:drawing>
                <wp:inline distT="0" distB="0" distL="0" distR="0" wp14:anchorId="5805278B" wp14:editId="58CAE1CD">
                  <wp:extent cx="155575" cy="155575"/>
                  <wp:effectExtent l="0" t="0" r="0" b="0"/>
                  <wp:docPr id="2" name="Рисунок 2" descr="http://online.kompastour.com.ua/public/pict/room.gif?rev=4282664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online.kompastour.com.ua/public/pict/room.gif?rev=4282664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F5023"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 ALOFT STANDARD ROOM / 2 ADULTS, </w:t>
            </w:r>
            <w:r w:rsidR="003F5023" w:rsidRPr="003F5023">
              <w:rPr>
                <w:rFonts w:asciiTheme="majorHAnsi" w:eastAsia="Times New Roman" w:hAnsiTheme="majorHAnsi" w:cs="Tahoma"/>
                <w:noProof/>
                <w:color w:val="222222"/>
                <w:sz w:val="32"/>
                <w:szCs w:val="32"/>
                <w:lang w:eastAsia="uk-UA"/>
              </w:rPr>
              <w:drawing>
                <wp:inline distT="0" distB="0" distL="0" distR="0" wp14:anchorId="7A455B4C" wp14:editId="51CC6D0B">
                  <wp:extent cx="135890" cy="135890"/>
                  <wp:effectExtent l="0" t="0" r="0" b="0"/>
                  <wp:docPr id="3" name="Рисунок 3" descr="http://online.kompastour.com.ua/public/pict/meal.gif?rev=4282664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online.kompastour.com.ua/public/pict/meal.gif?rev=4282664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F5023"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 BB</w:t>
            </w:r>
          </w:p>
          <w:p w:rsidR="00E4532F" w:rsidRPr="003F5023" w:rsidRDefault="00E4532F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val="en-US" w:eastAsia="uk-UA"/>
              </w:rPr>
            </w:pPr>
          </w:p>
        </w:tc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F6F9FB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007355"/>
                <w:sz w:val="32"/>
                <w:szCs w:val="32"/>
                <w:u w:val="single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color w:val="007355"/>
                <w:sz w:val="32"/>
                <w:szCs w:val="32"/>
                <w:u w:val="single"/>
                <w:lang w:eastAsia="uk-UA"/>
              </w:rPr>
              <w:t>×1</w:t>
            </w:r>
          </w:p>
        </w:tc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F6F9FB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 </w:t>
            </w:r>
          </w:p>
        </w:tc>
      </w:tr>
      <w:tr w:rsidR="003F5023" w:rsidRPr="003F5023" w:rsidTr="003F5023">
        <w:trPr>
          <w:trHeight w:val="375"/>
        </w:trPr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E3E7E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noProof/>
                <w:color w:val="222222"/>
                <w:sz w:val="32"/>
                <w:szCs w:val="32"/>
                <w:lang w:eastAsia="uk-UA"/>
              </w:rPr>
              <w:drawing>
                <wp:inline distT="0" distB="0" distL="0" distR="0" wp14:anchorId="2A801158" wp14:editId="0E26285A">
                  <wp:extent cx="135890" cy="135890"/>
                  <wp:effectExtent l="0" t="0" r="0" b="0"/>
                  <wp:docPr id="4" name="Рисунок 4" descr="http://online.kompastour.com.ua/public/pict/freight.gif?rev=4282664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online.kompastour.com.ua/public/pict/freight.gif?rev=4282664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  PS371 </w:t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МАУ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(BOEING-737) 26.01.2022 </w:t>
            </w:r>
            <w:proofErr w:type="spellStart"/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Киев</w:t>
            </w:r>
            <w:proofErr w:type="spellEnd"/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(KBP 10:05) -&gt; </w:t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Дубай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-</w:t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Город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(DXB 17:15)</w:t>
            </w:r>
            <w:r w:rsidRPr="003F5023">
              <w:rPr>
                <w:rFonts w:asciiTheme="majorHAnsi" w:eastAsia="Times New Roman" w:hAnsiTheme="majorHAnsi" w:cs="Bell MT"/>
                <w:color w:val="222222"/>
                <w:sz w:val="32"/>
                <w:szCs w:val="32"/>
                <w:lang w:eastAsia="uk-UA"/>
              </w:rPr>
              <w:t> </w:t>
            </w:r>
            <w:r w:rsidRPr="003F5023">
              <w:rPr>
                <w:rFonts w:asciiTheme="majorHAnsi" w:eastAsia="Times New Roman" w:hAnsiTheme="majorHAnsi" w:cs="Tahoma"/>
                <w:noProof/>
                <w:color w:val="222222"/>
                <w:sz w:val="32"/>
                <w:szCs w:val="32"/>
                <w:lang w:eastAsia="uk-UA"/>
              </w:rPr>
              <w:drawing>
                <wp:inline distT="0" distB="0" distL="0" distR="0" wp14:anchorId="68E6ADD4" wp14:editId="74A79380">
                  <wp:extent cx="135890" cy="135890"/>
                  <wp:effectExtent l="0" t="0" r="0" b="0"/>
                  <wp:docPr id="5" name="Рисунок 5" descr="http://online.kompastour.com.ua/public/pict/class.gif?rev=4282664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online.kompastour.com.ua/public/pict/class.gif?rev=4282664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 ECONOM</w:t>
            </w:r>
          </w:p>
        </w:tc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E3E7E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007355"/>
                <w:sz w:val="32"/>
                <w:szCs w:val="32"/>
                <w:u w:val="single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color w:val="007355"/>
                <w:sz w:val="32"/>
                <w:szCs w:val="32"/>
                <w:u w:val="single"/>
                <w:lang w:eastAsia="uk-UA"/>
              </w:rPr>
              <w:t>×2</w:t>
            </w:r>
          </w:p>
        </w:tc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E3E7E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</w:p>
        </w:tc>
      </w:tr>
      <w:tr w:rsidR="003F5023" w:rsidRPr="003F5023" w:rsidTr="003F5023">
        <w:trPr>
          <w:trHeight w:val="375"/>
        </w:trPr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F6F9FB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noProof/>
                <w:color w:val="222222"/>
                <w:sz w:val="32"/>
                <w:szCs w:val="32"/>
                <w:lang w:eastAsia="uk-UA"/>
              </w:rPr>
              <w:drawing>
                <wp:inline distT="0" distB="0" distL="0" distR="0" wp14:anchorId="5BD28E82" wp14:editId="37B1F88E">
                  <wp:extent cx="135890" cy="135890"/>
                  <wp:effectExtent l="0" t="0" r="0" b="0"/>
                  <wp:docPr id="6" name="Рисунок 6" descr="http://online.kompastour.com.ua/public/pict/freight.gif?rev=4282664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online.kompastour.com.ua/public/pict/freight.gif?rev=4282664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  PS372 </w:t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МАУ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(BOEING-737) 02.02.2022 </w:t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Дубай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-</w:t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Город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(DXB 18:15) -&gt; </w:t>
            </w:r>
            <w:proofErr w:type="spellStart"/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Киев</w:t>
            </w:r>
            <w:proofErr w:type="spellEnd"/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(KBP 21:55)</w:t>
            </w:r>
            <w:r w:rsidRPr="003F5023">
              <w:rPr>
                <w:rFonts w:asciiTheme="majorHAnsi" w:eastAsia="Times New Roman" w:hAnsiTheme="majorHAnsi" w:cs="Bell MT"/>
                <w:color w:val="222222"/>
                <w:sz w:val="32"/>
                <w:szCs w:val="32"/>
                <w:lang w:eastAsia="uk-UA"/>
              </w:rPr>
              <w:t> </w:t>
            </w:r>
            <w:r w:rsidRPr="003F5023">
              <w:rPr>
                <w:rFonts w:asciiTheme="majorHAnsi" w:eastAsia="Times New Roman" w:hAnsiTheme="majorHAnsi" w:cs="Tahoma"/>
                <w:noProof/>
                <w:color w:val="222222"/>
                <w:sz w:val="32"/>
                <w:szCs w:val="32"/>
                <w:lang w:eastAsia="uk-UA"/>
              </w:rPr>
              <w:drawing>
                <wp:inline distT="0" distB="0" distL="0" distR="0" wp14:anchorId="41992592" wp14:editId="2B431E8B">
                  <wp:extent cx="135890" cy="135890"/>
                  <wp:effectExtent l="0" t="0" r="0" b="0"/>
                  <wp:docPr id="7" name="Рисунок 7" descr="http://online.kompastour.com.ua/public/pict/class.gif?rev=4282664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online.kompastour.com.ua/public/pict/class.gif?rev=4282664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 ECONOM</w:t>
            </w:r>
          </w:p>
        </w:tc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F6F9FB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007355"/>
                <w:sz w:val="32"/>
                <w:szCs w:val="32"/>
                <w:u w:val="single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color w:val="007355"/>
                <w:sz w:val="32"/>
                <w:szCs w:val="32"/>
                <w:u w:val="single"/>
                <w:lang w:eastAsia="uk-UA"/>
              </w:rPr>
              <w:t>×2</w:t>
            </w:r>
          </w:p>
        </w:tc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F6F9FB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</w:p>
        </w:tc>
      </w:tr>
      <w:tr w:rsidR="003F5023" w:rsidRPr="003F5023" w:rsidTr="003F5023">
        <w:trPr>
          <w:trHeight w:val="375"/>
        </w:trPr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E3E7E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532F" w:rsidRPr="00313336" w:rsidRDefault="003F5023" w:rsidP="00E4532F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val="en-US" w:eastAsia="uk-UA"/>
              </w:rPr>
            </w:pPr>
            <w:r w:rsidRPr="00313336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Трансфер</w:t>
            </w:r>
            <w:r w:rsidRPr="00313336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: AE: </w:t>
            </w:r>
            <w:proofErr w:type="spellStart"/>
            <w:r w:rsidRPr="00313336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Group</w:t>
            </w:r>
            <w:proofErr w:type="spellEnd"/>
            <w:r w:rsidRPr="00313336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: a/p DXB-</w:t>
            </w:r>
            <w:proofErr w:type="spellStart"/>
            <w:r w:rsidRPr="00313336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Hotel</w:t>
            </w:r>
            <w:proofErr w:type="spellEnd"/>
            <w:r w:rsidRPr="00313336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-a/p DXB (</w:t>
            </w:r>
            <w:proofErr w:type="spellStart"/>
            <w:r w:rsidRPr="00313336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Aloft</w:t>
            </w:r>
            <w:proofErr w:type="spellEnd"/>
            <w:r w:rsidRPr="00313336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proofErr w:type="spellStart"/>
            <w:r w:rsidRPr="00313336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Dubai</w:t>
            </w:r>
            <w:proofErr w:type="spellEnd"/>
            <w:r w:rsidRPr="00313336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proofErr w:type="spellStart"/>
            <w:r w:rsidRPr="00313336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South</w:t>
            </w:r>
            <w:proofErr w:type="spellEnd"/>
            <w:r w:rsidRPr="00313336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, ALOFT STANDARD ROOM, BB, </w:t>
            </w:r>
          </w:p>
          <w:p w:rsidR="003F5023" w:rsidRPr="00313336" w:rsidRDefault="003F5023" w:rsidP="00E4532F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  <w:r w:rsidRPr="00313336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Дубай</w:t>
            </w:r>
            <w:r w:rsidRPr="00313336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-</w:t>
            </w:r>
            <w:r w:rsidRPr="00313336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Город</w:t>
            </w:r>
            <w:r w:rsidRPr="00313336">
              <w:rPr>
                <w:rFonts w:asciiTheme="majorHAnsi" w:eastAsia="Times New Roman" w:hAnsiTheme="majorHAnsi" w:cs="Bell MT"/>
                <w:color w:val="222222"/>
                <w:sz w:val="32"/>
                <w:szCs w:val="32"/>
                <w:lang w:eastAsia="uk-UA"/>
              </w:rPr>
              <w:t>—</w:t>
            </w:r>
            <w:r w:rsidRPr="00313336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&gt;</w:t>
            </w:r>
            <w:proofErr w:type="spellStart"/>
            <w:r w:rsidRPr="00313336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Аэропорт</w:t>
            </w:r>
            <w:proofErr w:type="spellEnd"/>
            <w:r w:rsidRPr="00313336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r w:rsidRPr="00313336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Аль</w:t>
            </w:r>
            <w:r w:rsidRPr="00313336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r w:rsidRPr="00313336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Мактум</w:t>
            </w:r>
            <w:r w:rsidRPr="00313336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) 26.01.2022 - 02.02.2022</w:t>
            </w:r>
          </w:p>
        </w:tc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E3E7E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007355"/>
                <w:sz w:val="32"/>
                <w:szCs w:val="32"/>
                <w:u w:val="single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color w:val="007355"/>
                <w:sz w:val="32"/>
                <w:szCs w:val="32"/>
                <w:u w:val="single"/>
                <w:lang w:eastAsia="uk-UA"/>
              </w:rPr>
              <w:t>×2</w:t>
            </w:r>
          </w:p>
        </w:tc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E3E7E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</w:p>
        </w:tc>
      </w:tr>
      <w:tr w:rsidR="003F5023" w:rsidRPr="003F5023" w:rsidTr="003F5023">
        <w:trPr>
          <w:trHeight w:val="375"/>
        </w:trPr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F6F9FB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noProof/>
                <w:color w:val="222222"/>
                <w:sz w:val="32"/>
                <w:szCs w:val="32"/>
                <w:lang w:eastAsia="uk-UA"/>
              </w:rPr>
              <w:drawing>
                <wp:inline distT="0" distB="0" distL="0" distR="0" wp14:anchorId="48F77F6E" wp14:editId="59E07CFF">
                  <wp:extent cx="135890" cy="121285"/>
                  <wp:effectExtent l="0" t="0" r="0" b="0"/>
                  <wp:docPr id="9" name="Рисунок 9" descr="http://online.kompastour.com.ua/public/pict/insure.gif?rev=4282664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online.kompastour.com.ua/public/pict/insure.gif?rev=4282664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" cy="12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  </w:t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ОАЭ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: </w:t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ОАЭ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(15000+1000USD)</w:t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франшиза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30 (15000</w:t>
            </w:r>
            <w:r w:rsidRPr="003F5023">
              <w:rPr>
                <w:rFonts w:asciiTheme="majorHAnsi" w:eastAsia="Times New Roman" w:hAnsiTheme="majorHAnsi" w:cs="Bell MT"/>
                <w:color w:val="222222"/>
                <w:sz w:val="32"/>
                <w:szCs w:val="32"/>
                <w:lang w:eastAsia="uk-UA"/>
              </w:rPr>
              <w:t> 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USD)</w:t>
            </w:r>
            <w:r w:rsidRPr="003F5023">
              <w:rPr>
                <w:rFonts w:asciiTheme="majorHAnsi" w:eastAsia="Times New Roman" w:hAnsiTheme="majorHAnsi" w:cs="Bell MT"/>
                <w:color w:val="222222"/>
                <w:sz w:val="32"/>
                <w:szCs w:val="32"/>
                <w:lang w:eastAsia="uk-UA"/>
              </w:rPr>
              <w:t> 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26.01.2022 - 02.02.2022</w:t>
            </w:r>
          </w:p>
          <w:p w:rsidR="003F5023" w:rsidRPr="003F5023" w:rsidRDefault="003F5023" w:rsidP="003F5023">
            <w:pPr>
              <w:spacing w:after="0" w:line="240" w:lineRule="atLeast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В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составе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пакета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proofErr w:type="spellStart"/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посчитана</w:t>
            </w:r>
            <w:proofErr w:type="spellEnd"/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proofErr w:type="spellStart"/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базовая</w:t>
            </w:r>
            <w:proofErr w:type="spellEnd"/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страховка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с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proofErr w:type="spellStart"/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франшизой</w:t>
            </w:r>
            <w:proofErr w:type="spellEnd"/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.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br/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В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proofErr w:type="spellStart"/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случае</w:t>
            </w:r>
            <w:proofErr w:type="spellEnd"/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proofErr w:type="spellStart"/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выбора</w:t>
            </w:r>
            <w:proofErr w:type="spellEnd"/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страховки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без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proofErr w:type="spellStart"/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франшизы</w:t>
            </w:r>
            <w:proofErr w:type="spellEnd"/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, </w:t>
            </w:r>
            <w:proofErr w:type="spellStart"/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стоимость</w:t>
            </w:r>
            <w:proofErr w:type="spellEnd"/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тура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proofErr w:type="spellStart"/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будет</w:t>
            </w:r>
            <w:proofErr w:type="spellEnd"/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proofErr w:type="spellStart"/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пересчитана</w:t>
            </w:r>
            <w:proofErr w:type="spellEnd"/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.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br/>
            </w:r>
            <w:proofErr w:type="spellStart"/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Подробная</w:t>
            </w:r>
            <w:proofErr w:type="spellEnd"/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proofErr w:type="spellStart"/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информация</w:t>
            </w:r>
            <w:proofErr w:type="spellEnd"/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по</w:t>
            </w: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 xml:space="preserve"> </w:t>
            </w:r>
            <w:proofErr w:type="spellStart"/>
            <w:r w:rsidRPr="003F5023">
              <w:rPr>
                <w:rFonts w:asciiTheme="majorHAnsi" w:eastAsia="Times New Roman" w:hAnsiTheme="majorHAnsi" w:cs="Times New Roman"/>
                <w:color w:val="222222"/>
                <w:sz w:val="32"/>
                <w:szCs w:val="32"/>
                <w:lang w:eastAsia="uk-UA"/>
              </w:rPr>
              <w:t>ссылке</w:t>
            </w:r>
            <w:proofErr w:type="spellEnd"/>
            <w:r w:rsidRPr="003F5023">
              <w:rPr>
                <w:rFonts w:asciiTheme="majorHAnsi" w:eastAsia="Times New Roman" w:hAnsiTheme="majorHAnsi" w:cs="Bell MT"/>
                <w:color w:val="222222"/>
                <w:sz w:val="32"/>
                <w:szCs w:val="32"/>
                <w:lang w:eastAsia="uk-UA"/>
              </w:rPr>
              <w:t> </w:t>
            </w:r>
            <w:hyperlink r:id="rId12" w:tgtFrame="_blank" w:history="1">
              <w:r w:rsidRPr="003F5023">
                <w:rPr>
                  <w:rFonts w:asciiTheme="majorHAnsi" w:eastAsia="Times New Roman" w:hAnsiTheme="majorHAnsi" w:cs="Tahoma"/>
                  <w:color w:val="007355"/>
                  <w:sz w:val="32"/>
                  <w:szCs w:val="32"/>
                  <w:u w:val="single"/>
                  <w:lang w:eastAsia="uk-UA"/>
                </w:rPr>
                <w:t>https://kompastour.com/ua/rus/agentam/insurance/</w:t>
              </w:r>
            </w:hyperlink>
          </w:p>
        </w:tc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F6F9FB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007355"/>
                <w:sz w:val="32"/>
                <w:szCs w:val="32"/>
                <w:u w:val="single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color w:val="007355"/>
                <w:sz w:val="32"/>
                <w:szCs w:val="32"/>
                <w:u w:val="single"/>
                <w:lang w:eastAsia="uk-UA"/>
              </w:rPr>
              <w:t>×2</w:t>
            </w:r>
          </w:p>
        </w:tc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F6F9FB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 </w:t>
            </w:r>
          </w:p>
        </w:tc>
      </w:tr>
      <w:bookmarkEnd w:id="0"/>
    </w:tbl>
    <w:p w:rsidR="003F5023" w:rsidRPr="003F5023" w:rsidRDefault="003F5023" w:rsidP="003F5023">
      <w:pPr>
        <w:spacing w:after="0" w:line="240" w:lineRule="auto"/>
        <w:rPr>
          <w:rFonts w:asciiTheme="majorHAnsi" w:eastAsia="Times New Roman" w:hAnsiTheme="majorHAnsi" w:cs="Times New Roman"/>
          <w:vanish/>
          <w:sz w:val="32"/>
          <w:szCs w:val="32"/>
          <w:lang w:eastAsia="uk-UA"/>
        </w:rPr>
      </w:pPr>
    </w:p>
    <w:tbl>
      <w:tblPr>
        <w:tblW w:w="21600" w:type="dxa"/>
        <w:shd w:val="clear" w:color="auto" w:fill="F6F9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6182"/>
        <w:gridCol w:w="3617"/>
        <w:gridCol w:w="3883"/>
        <w:gridCol w:w="5693"/>
      </w:tblGrid>
      <w:tr w:rsidR="00313336" w:rsidRPr="00313336" w:rsidTr="003F5023">
        <w:trPr>
          <w:trHeight w:val="375"/>
          <w:tblHeader/>
        </w:trPr>
        <w:tc>
          <w:tcPr>
            <w:tcW w:w="0" w:type="auto"/>
            <w:tcBorders>
              <w:top w:val="single" w:sz="2" w:space="0" w:color="333333"/>
              <w:left w:val="single" w:sz="2" w:space="0" w:color="333333"/>
              <w:bottom w:val="single" w:sz="6" w:space="0" w:color="333333"/>
              <w:right w:val="single" w:sz="2" w:space="0" w:color="333333"/>
            </w:tcBorders>
            <w:shd w:val="clear" w:color="auto" w:fill="36638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color w:val="ECF5FB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b/>
                <w:bCs/>
                <w:color w:val="ECF5FB"/>
                <w:sz w:val="32"/>
                <w:szCs w:val="32"/>
                <w:lang w:eastAsia="uk-UA"/>
              </w:rPr>
              <w:t>MR/MRS</w:t>
            </w:r>
          </w:p>
        </w:tc>
        <w:tc>
          <w:tcPr>
            <w:tcW w:w="0" w:type="auto"/>
            <w:tcBorders>
              <w:top w:val="single" w:sz="2" w:space="0" w:color="333333"/>
              <w:left w:val="single" w:sz="2" w:space="0" w:color="333333"/>
              <w:bottom w:val="single" w:sz="6" w:space="0" w:color="333333"/>
              <w:right w:val="single" w:sz="2" w:space="0" w:color="333333"/>
            </w:tcBorders>
            <w:shd w:val="clear" w:color="auto" w:fill="36638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color w:val="ECF5FB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imes New Roman"/>
                <w:b/>
                <w:bCs/>
                <w:color w:val="ECF5FB"/>
                <w:sz w:val="32"/>
                <w:szCs w:val="32"/>
                <w:lang w:eastAsia="uk-UA"/>
              </w:rPr>
              <w:t>ФИО</w:t>
            </w:r>
          </w:p>
        </w:tc>
        <w:tc>
          <w:tcPr>
            <w:tcW w:w="0" w:type="auto"/>
            <w:tcBorders>
              <w:top w:val="single" w:sz="2" w:space="0" w:color="333333"/>
              <w:left w:val="single" w:sz="2" w:space="0" w:color="333333"/>
              <w:bottom w:val="single" w:sz="6" w:space="0" w:color="333333"/>
              <w:right w:val="single" w:sz="2" w:space="0" w:color="333333"/>
            </w:tcBorders>
            <w:shd w:val="clear" w:color="auto" w:fill="36638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color w:val="ECF5FB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b/>
                <w:bCs/>
                <w:color w:val="ECF5FB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2" w:space="0" w:color="333333"/>
              <w:left w:val="single" w:sz="2" w:space="0" w:color="333333"/>
              <w:bottom w:val="single" w:sz="6" w:space="0" w:color="333333"/>
              <w:right w:val="single" w:sz="2" w:space="0" w:color="333333"/>
            </w:tcBorders>
            <w:shd w:val="clear" w:color="auto" w:fill="36638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color w:val="ECF5FB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imes New Roman"/>
                <w:b/>
                <w:bCs/>
                <w:color w:val="ECF5FB"/>
                <w:sz w:val="32"/>
                <w:szCs w:val="32"/>
                <w:lang w:eastAsia="uk-UA"/>
              </w:rPr>
              <w:t>Дата</w:t>
            </w:r>
            <w:r w:rsidRPr="003F5023">
              <w:rPr>
                <w:rFonts w:asciiTheme="majorHAnsi" w:eastAsia="Times New Roman" w:hAnsiTheme="majorHAnsi" w:cs="Tahoma"/>
                <w:b/>
                <w:bCs/>
                <w:color w:val="ECF5FB"/>
                <w:sz w:val="32"/>
                <w:szCs w:val="32"/>
                <w:lang w:eastAsia="uk-UA"/>
              </w:rPr>
              <w:t xml:space="preserve"> </w:t>
            </w:r>
            <w:proofErr w:type="spellStart"/>
            <w:r w:rsidRPr="003F5023">
              <w:rPr>
                <w:rFonts w:asciiTheme="majorHAnsi" w:eastAsia="Times New Roman" w:hAnsiTheme="majorHAnsi" w:cs="Times New Roman"/>
                <w:b/>
                <w:bCs/>
                <w:color w:val="ECF5FB"/>
                <w:sz w:val="32"/>
                <w:szCs w:val="32"/>
                <w:lang w:eastAsia="uk-UA"/>
              </w:rPr>
              <w:t>рождения</w:t>
            </w:r>
            <w:proofErr w:type="spellEnd"/>
          </w:p>
        </w:tc>
        <w:tc>
          <w:tcPr>
            <w:tcW w:w="0" w:type="auto"/>
            <w:tcBorders>
              <w:top w:val="single" w:sz="2" w:space="0" w:color="333333"/>
              <w:left w:val="single" w:sz="2" w:space="0" w:color="333333"/>
              <w:bottom w:val="single" w:sz="6" w:space="0" w:color="333333"/>
              <w:right w:val="single" w:sz="2" w:space="0" w:color="333333"/>
            </w:tcBorders>
            <w:shd w:val="clear" w:color="auto" w:fill="36638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color w:val="ECF5FB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imes New Roman"/>
                <w:b/>
                <w:bCs/>
                <w:color w:val="ECF5FB"/>
                <w:sz w:val="32"/>
                <w:szCs w:val="32"/>
                <w:lang w:eastAsia="uk-UA"/>
              </w:rPr>
              <w:t>Документ</w:t>
            </w:r>
          </w:p>
        </w:tc>
      </w:tr>
      <w:tr w:rsidR="00313336" w:rsidRPr="00313336" w:rsidTr="003F5023">
        <w:trPr>
          <w:trHeight w:val="375"/>
        </w:trPr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F6F9FB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MRS</w:t>
            </w:r>
          </w:p>
        </w:tc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F6F9FB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STEBLETSKA VIKTORIIA</w:t>
            </w:r>
          </w:p>
        </w:tc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F6F9FB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  <w:proofErr w:type="spellStart"/>
            <w:r w:rsidRPr="003F5023">
              <w:rPr>
                <w:rFonts w:asciiTheme="majorHAnsi" w:eastAsia="Times New Roman" w:hAnsiTheme="majorHAnsi" w:cs="Times New Roman"/>
                <w:color w:val="007355"/>
                <w:sz w:val="32"/>
                <w:szCs w:val="32"/>
                <w:u w:val="single"/>
                <w:lang w:eastAsia="uk-UA"/>
              </w:rPr>
              <w:t>редактировать</w:t>
            </w:r>
            <w:proofErr w:type="spellEnd"/>
          </w:p>
        </w:tc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F6F9FB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07.09.1994</w:t>
            </w:r>
          </w:p>
        </w:tc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72727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727272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color w:val="727272"/>
                <w:sz w:val="32"/>
                <w:szCs w:val="32"/>
                <w:lang w:eastAsia="uk-UA"/>
              </w:rPr>
              <w:t xml:space="preserve">FG 911494 </w:t>
            </w:r>
            <w:r w:rsidRPr="003F5023">
              <w:rPr>
                <w:rFonts w:asciiTheme="majorHAnsi" w:eastAsia="Times New Roman" w:hAnsiTheme="majorHAnsi" w:cs="Times New Roman"/>
                <w:color w:val="727272"/>
                <w:sz w:val="32"/>
                <w:szCs w:val="32"/>
                <w:lang w:eastAsia="uk-UA"/>
              </w:rPr>
              <w:t>до</w:t>
            </w:r>
            <w:r w:rsidRPr="003F5023">
              <w:rPr>
                <w:rFonts w:asciiTheme="majorHAnsi" w:eastAsia="Times New Roman" w:hAnsiTheme="majorHAnsi" w:cs="Tahoma"/>
                <w:color w:val="727272"/>
                <w:sz w:val="32"/>
                <w:szCs w:val="32"/>
                <w:lang w:eastAsia="uk-UA"/>
              </w:rPr>
              <w:t xml:space="preserve"> 11.07.2027</w:t>
            </w:r>
          </w:p>
        </w:tc>
      </w:tr>
      <w:tr w:rsidR="00313336" w:rsidRPr="00313336" w:rsidTr="003F5023">
        <w:trPr>
          <w:trHeight w:val="375"/>
        </w:trPr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E3E7E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MRS</w:t>
            </w:r>
          </w:p>
        </w:tc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E3E7E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STEBLETSKA OLEKSANDRA</w:t>
            </w:r>
          </w:p>
        </w:tc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E3E7E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  <w:proofErr w:type="spellStart"/>
            <w:r w:rsidRPr="003F5023">
              <w:rPr>
                <w:rFonts w:asciiTheme="majorHAnsi" w:eastAsia="Times New Roman" w:hAnsiTheme="majorHAnsi" w:cs="Times New Roman"/>
                <w:color w:val="007355"/>
                <w:sz w:val="32"/>
                <w:szCs w:val="32"/>
                <w:u w:val="single"/>
                <w:lang w:eastAsia="uk-UA"/>
              </w:rPr>
              <w:t>редактировать</w:t>
            </w:r>
            <w:proofErr w:type="spellEnd"/>
          </w:p>
        </w:tc>
        <w:tc>
          <w:tcPr>
            <w:tcW w:w="0" w:type="auto"/>
            <w:tcBorders>
              <w:top w:val="single" w:sz="2" w:space="0" w:color="8E959A"/>
              <w:left w:val="single" w:sz="2" w:space="0" w:color="8E959A"/>
              <w:bottom w:val="single" w:sz="6" w:space="0" w:color="8E959A"/>
              <w:right w:val="single" w:sz="2" w:space="0" w:color="8E959A"/>
            </w:tcBorders>
            <w:shd w:val="clear" w:color="auto" w:fill="E3E7E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</w:pPr>
            <w:r w:rsidRPr="003F5023">
              <w:rPr>
                <w:rFonts w:asciiTheme="majorHAnsi" w:eastAsia="Times New Roman" w:hAnsiTheme="majorHAnsi" w:cs="Tahoma"/>
                <w:color w:val="222222"/>
                <w:sz w:val="32"/>
                <w:szCs w:val="32"/>
                <w:lang w:eastAsia="uk-UA"/>
              </w:rPr>
              <w:t>23.01.1997</w:t>
            </w:r>
          </w:p>
        </w:tc>
        <w:tc>
          <w:tcPr>
            <w:tcW w:w="0" w:type="auto"/>
            <w:shd w:val="clear" w:color="auto" w:fill="E3E7EA"/>
            <w:vAlign w:val="center"/>
            <w:hideMark/>
          </w:tcPr>
          <w:p w:rsidR="003F5023" w:rsidRPr="003F5023" w:rsidRDefault="003F5023" w:rsidP="003F5023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  <w:lang w:eastAsia="uk-UA"/>
              </w:rPr>
            </w:pPr>
          </w:p>
        </w:tc>
      </w:tr>
    </w:tbl>
    <w:p w:rsidR="00E85D77" w:rsidRPr="00313336" w:rsidRDefault="00E85D77" w:rsidP="00C778B3">
      <w:pPr>
        <w:ind w:left="-851"/>
        <w:rPr>
          <w:rFonts w:ascii="Arial" w:hAnsi="Arial" w:cs="Arial"/>
          <w:sz w:val="32"/>
          <w:szCs w:val="32"/>
        </w:rPr>
      </w:pPr>
    </w:p>
    <w:sectPr w:rsidR="00E85D77" w:rsidRPr="00313336" w:rsidSect="00204D02">
      <w:pgSz w:w="16839" w:h="11907" w:orient="landscape" w:code="9"/>
      <w:pgMar w:top="1702" w:right="2522" w:bottom="1983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8" o:spid="_x0000_i1171" type="#_x0000_t75" alt="http://online.kompastour.com.ua/public/pict/service.gif?rev=4282664462" style="width:10.7pt;height:9.75pt;visibility:visible;mso-wrap-style:square" o:bullet="t">
        <v:imagedata r:id="rId1" o:title="service"/>
      </v:shape>
    </w:pict>
  </w:numPicBullet>
  <w:numPicBullet w:numPicBulletId="1">
    <w:pict>
      <v:shape id="Рисунок 1" o:spid="_x0000_i1172" type="#_x0000_t75" alt="http://online.kompastour.com.ua/public/pict/hotel.gif?rev=4282664462" style="width:10.7pt;height:10.7pt;visibility:visible;mso-wrap-style:square" o:bullet="t">
        <v:imagedata r:id="rId2" o:title="hotel"/>
      </v:shape>
    </w:pict>
  </w:numPicBullet>
  <w:abstractNum w:abstractNumId="0">
    <w:nsid w:val="793C39FF"/>
    <w:multiLevelType w:val="hybridMultilevel"/>
    <w:tmpl w:val="7A5CC1B4"/>
    <w:lvl w:ilvl="0" w:tplc="BC14DA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9E22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A275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72D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6C76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A6C1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465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90D9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DA8F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23"/>
    <w:rsid w:val="00204D02"/>
    <w:rsid w:val="002519B0"/>
    <w:rsid w:val="00313336"/>
    <w:rsid w:val="003F5023"/>
    <w:rsid w:val="00C778B3"/>
    <w:rsid w:val="00E4532F"/>
    <w:rsid w:val="00E8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F50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45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F50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4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8723">
          <w:marLeft w:val="0"/>
          <w:marRight w:val="0"/>
          <w:marTop w:val="0"/>
          <w:marBottom w:val="0"/>
          <w:divBdr>
            <w:top w:val="single" w:sz="6" w:space="0" w:color="CCCBC2"/>
            <w:left w:val="single" w:sz="6" w:space="0" w:color="CCCBC2"/>
            <w:bottom w:val="single" w:sz="6" w:space="0" w:color="CCCBC2"/>
            <w:right w:val="single" w:sz="6" w:space="0" w:color="CCCBC2"/>
          </w:divBdr>
        </w:div>
        <w:div w:id="1015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gif"/><Relationship Id="rId12" Type="http://schemas.openxmlformats.org/officeDocument/2006/relationships/hyperlink" Target="https://kompastour.com/ua/rus/agentam/insura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webSettings" Target="webSettings.xml"/><Relationship Id="rId10" Type="http://schemas.openxmlformats.org/officeDocument/2006/relationships/image" Target="media/image6.gif"/><Relationship Id="rId4" Type="http://schemas.openxmlformats.org/officeDocument/2006/relationships/settings" Target="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632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Kateryna</dc:creator>
  <cp:lastModifiedBy>Kateryna</cp:lastModifiedBy>
  <cp:revision>2</cp:revision>
  <dcterms:created xsi:type="dcterms:W3CDTF">2022-01-23T14:23:00Z</dcterms:created>
  <dcterms:modified xsi:type="dcterms:W3CDTF">2022-01-23T14:36:00Z</dcterms:modified>
</cp:coreProperties>
</file>