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B684" w14:textId="6C132C55" w:rsidR="005A72E8" w:rsidRDefault="00D0276B" w:rsidP="00D0276B">
      <w:pPr>
        <w:pStyle w:val="a7"/>
        <w:numPr>
          <w:ilvl w:val="0"/>
          <w:numId w:val="1"/>
        </w:numPr>
        <w:ind w:firstLineChars="0"/>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simulation “hyper</w:t>
      </w:r>
      <w:r w:rsidR="000D004C">
        <w:rPr>
          <w:rFonts w:ascii="Times New Roman" w:hAnsi="Times New Roman" w:cs="Times New Roman"/>
        </w:rPr>
        <w:t>-config</w:t>
      </w:r>
      <w:r>
        <w:rPr>
          <w:rFonts w:ascii="Times New Roman" w:hAnsi="Times New Roman" w:cs="Times New Roman"/>
        </w:rPr>
        <w:t>”</w:t>
      </w:r>
      <w:r w:rsidR="000D004C">
        <w:rPr>
          <w:rFonts w:ascii="Times New Roman" w:hAnsi="Times New Roman" w:cs="Times New Roman"/>
        </w:rPr>
        <w:t xml:space="preserve"> is executed, and I complied the following codes of “test1”. Then I executed test1, everything goes well.</w:t>
      </w:r>
    </w:p>
    <w:p w14:paraId="07D4269F" w14:textId="572A7941" w:rsidR="00D0276B" w:rsidRDefault="00D0276B" w:rsidP="00D0276B">
      <w:pPr>
        <w:pStyle w:val="a7"/>
        <w:ind w:left="360" w:firstLineChars="0" w:firstLine="0"/>
        <w:rPr>
          <w:rFonts w:ascii="Times New Roman" w:hAnsi="Times New Roman" w:cs="Times New Roman"/>
        </w:rPr>
      </w:pPr>
    </w:p>
    <w:p w14:paraId="137AA2A2" w14:textId="45E541E1" w:rsidR="00D0276B" w:rsidRDefault="00D0276B" w:rsidP="00D0276B">
      <w:pPr>
        <w:pStyle w:val="a7"/>
        <w:ind w:left="360" w:firstLineChars="0" w:firstLine="0"/>
        <w:rPr>
          <w:rFonts w:ascii="Times New Roman" w:hAnsi="Times New Roman" w:cs="Times New Roman"/>
        </w:rPr>
      </w:pPr>
      <w:r w:rsidRPr="00D0276B">
        <w:rPr>
          <w:rFonts w:ascii="Times New Roman" w:hAnsi="Times New Roman" w:cs="Times New Roman"/>
          <w:noProof/>
        </w:rPr>
        <w:drawing>
          <wp:inline distT="0" distB="0" distL="0" distR="0" wp14:anchorId="19DE2F24" wp14:editId="2D14A29C">
            <wp:extent cx="5274310" cy="2290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90445"/>
                    </a:xfrm>
                    <a:prstGeom prst="rect">
                      <a:avLst/>
                    </a:prstGeom>
                  </pic:spPr>
                </pic:pic>
              </a:graphicData>
            </a:graphic>
          </wp:inline>
        </w:drawing>
      </w:r>
    </w:p>
    <w:p w14:paraId="071D2763" w14:textId="0CCFC9AE" w:rsidR="00CD4AD6" w:rsidRDefault="00CD4AD6" w:rsidP="00D0276B">
      <w:pPr>
        <w:pStyle w:val="a7"/>
        <w:ind w:left="360" w:firstLineChars="0" w:firstLine="0"/>
        <w:rPr>
          <w:rFonts w:ascii="Times New Roman" w:hAnsi="Times New Roman" w:cs="Times New Roman"/>
        </w:rPr>
      </w:pPr>
      <w:r>
        <w:rPr>
          <w:rFonts w:ascii="Times New Roman" w:hAnsi="Times New Roman" w:cs="Times New Roman"/>
        </w:rPr>
        <w:t>According to the project requirements, the UDP parameters can be modified during simulation runs. So I changed the codes of test1 as below,</w:t>
      </w:r>
      <w:r w:rsidR="00696A80">
        <w:rPr>
          <w:rFonts w:ascii="Times New Roman" w:hAnsi="Times New Roman" w:cs="Times New Roman"/>
        </w:rPr>
        <w:t xml:space="preserve"> line5 is enabled.</w:t>
      </w:r>
      <w:r w:rsidR="00AE603C">
        <w:rPr>
          <w:rFonts w:ascii="Times New Roman" w:hAnsi="Times New Roman" w:cs="Times New Roman"/>
        </w:rPr>
        <w:t xml:space="preserve"> </w:t>
      </w:r>
    </w:p>
    <w:p w14:paraId="358CEF4E" w14:textId="71870FB1" w:rsidR="00696A80" w:rsidRDefault="00696A80" w:rsidP="00D0276B">
      <w:pPr>
        <w:pStyle w:val="a7"/>
        <w:ind w:left="360" w:firstLineChars="0" w:firstLine="0"/>
        <w:rPr>
          <w:rFonts w:ascii="Times New Roman" w:hAnsi="Times New Roman" w:cs="Times New Roman"/>
        </w:rPr>
      </w:pPr>
      <w:r w:rsidRPr="00696A80">
        <w:rPr>
          <w:rFonts w:ascii="Times New Roman" w:hAnsi="Times New Roman" w:cs="Times New Roman"/>
          <w:noProof/>
        </w:rPr>
        <w:drawing>
          <wp:inline distT="0" distB="0" distL="0" distR="0" wp14:anchorId="2D363806" wp14:editId="2C176A35">
            <wp:extent cx="5274310" cy="21297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29790"/>
                    </a:xfrm>
                    <a:prstGeom prst="rect">
                      <a:avLst/>
                    </a:prstGeom>
                  </pic:spPr>
                </pic:pic>
              </a:graphicData>
            </a:graphic>
          </wp:inline>
        </w:drawing>
      </w:r>
    </w:p>
    <w:p w14:paraId="6571F228" w14:textId="691436AB" w:rsidR="00771CBB" w:rsidRDefault="00771CBB" w:rsidP="00D0276B">
      <w:pPr>
        <w:pStyle w:val="a7"/>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complied the codes, and executed test1</w:t>
      </w:r>
      <w:r w:rsidR="00C8066F">
        <w:rPr>
          <w:rFonts w:ascii="Times New Roman" w:hAnsi="Times New Roman" w:cs="Times New Roman"/>
        </w:rPr>
        <w:t>, the following errors occur and the simulation is terminated abnormally.</w:t>
      </w:r>
    </w:p>
    <w:p w14:paraId="47824045" w14:textId="7119AF65" w:rsidR="00F46B0C" w:rsidRDefault="00F46B0C" w:rsidP="00D0276B">
      <w:pPr>
        <w:pStyle w:val="a7"/>
        <w:ind w:left="360" w:firstLineChars="0" w:firstLine="0"/>
        <w:rPr>
          <w:rFonts w:ascii="Times New Roman" w:hAnsi="Times New Roman" w:cs="Times New Roman"/>
        </w:rPr>
      </w:pPr>
      <w:r w:rsidRPr="00F46B0C">
        <w:rPr>
          <w:rFonts w:ascii="Times New Roman" w:hAnsi="Times New Roman" w:cs="Times New Roman"/>
          <w:noProof/>
        </w:rPr>
        <w:drawing>
          <wp:inline distT="0" distB="0" distL="0" distR="0" wp14:anchorId="5B6DD535" wp14:editId="5F6998D9">
            <wp:extent cx="3924300" cy="2153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8137" cy="2155131"/>
                    </a:xfrm>
                    <a:prstGeom prst="rect">
                      <a:avLst/>
                    </a:prstGeom>
                  </pic:spPr>
                </pic:pic>
              </a:graphicData>
            </a:graphic>
          </wp:inline>
        </w:drawing>
      </w:r>
    </w:p>
    <w:p w14:paraId="016AAB7C" w14:textId="0BEA5839" w:rsidR="00F46B0C" w:rsidRDefault="00F46B0C" w:rsidP="00D0276B">
      <w:pPr>
        <w:pStyle w:val="a7"/>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error info is :</w:t>
      </w:r>
      <w:r>
        <w:rPr>
          <w:rFonts w:ascii="Times New Roman" w:hAnsi="Times New Roman" w:cs="Times New Roman"/>
        </w:rPr>
        <w:br/>
      </w:r>
      <w:r w:rsidR="00983743" w:rsidRPr="00983743">
        <w:rPr>
          <w:rFonts w:ascii="Times New Roman" w:hAnsi="Times New Roman" w:cs="Times New Roman"/>
        </w:rPr>
        <w:t>bind: local address/port 10.0.0.1:1000 already taken -- in module (inet::Udp) hybridNet.a1ES3.udp (id=211), at t=0.201s, event #529</w:t>
      </w:r>
    </w:p>
    <w:p w14:paraId="384748EA" w14:textId="5DDB9225" w:rsidR="00CD6CFA" w:rsidRDefault="000D6DC2" w:rsidP="00CD6CFA">
      <w:pPr>
        <w:pStyle w:val="a7"/>
        <w:numPr>
          <w:ilvl w:val="0"/>
          <w:numId w:val="1"/>
        </w:numPr>
        <w:ind w:firstLineChars="0"/>
        <w:rPr>
          <w:rFonts w:ascii="Times New Roman" w:hAnsi="Times New Roman" w:cs="Times New Roman"/>
        </w:rPr>
      </w:pPr>
      <w:r>
        <w:rPr>
          <w:rFonts w:ascii="Times New Roman" w:hAnsi="Times New Roman" w:cs="Times New Roman"/>
        </w:rPr>
        <w:lastRenderedPageBreak/>
        <w:t>The topology discovery is not effective, please see the test below.</w:t>
      </w:r>
      <w:r w:rsidR="004A02A5">
        <w:rPr>
          <w:rFonts w:ascii="Times New Roman" w:hAnsi="Times New Roman" w:cs="Times New Roman"/>
        </w:rPr>
        <w:t xml:space="preserve"> I utilized two methods to test.</w:t>
      </w:r>
    </w:p>
    <w:p w14:paraId="4B828D1A" w14:textId="2BE0B200" w:rsidR="004A02A5" w:rsidRDefault="004A02A5" w:rsidP="004A02A5">
      <w:pPr>
        <w:pStyle w:val="a7"/>
        <w:ind w:left="360" w:firstLineChars="0" w:firstLine="0"/>
        <w:rPr>
          <w:rFonts w:ascii="Times New Roman" w:hAnsi="Times New Roman" w:cs="Times New Roman"/>
        </w:rPr>
      </w:pPr>
      <w:r w:rsidRPr="009A323E">
        <w:rPr>
          <w:rFonts w:ascii="Times New Roman" w:hAnsi="Times New Roman" w:cs="Times New Roman" w:hint="eastAsia"/>
          <w:b/>
          <w:bCs/>
          <w:color w:val="FF0000"/>
          <w:highlight w:val="yellow"/>
        </w:rPr>
        <w:t>M</w:t>
      </w:r>
      <w:r w:rsidRPr="009A323E">
        <w:rPr>
          <w:rFonts w:ascii="Times New Roman" w:hAnsi="Times New Roman" w:cs="Times New Roman"/>
          <w:b/>
          <w:bCs/>
          <w:color w:val="FF0000"/>
          <w:highlight w:val="yellow"/>
        </w:rPr>
        <w:t>ethod1:</w:t>
      </w:r>
      <w:r w:rsidRPr="009A323E">
        <w:rPr>
          <w:rFonts w:ascii="Times New Roman" w:hAnsi="Times New Roman" w:cs="Times New Roman"/>
          <w:b/>
          <w:bCs/>
          <w:color w:val="FF0000"/>
        </w:rPr>
        <w:t xml:space="preserve"> </w:t>
      </w:r>
      <w:r>
        <w:rPr>
          <w:rFonts w:ascii="Times New Roman" w:hAnsi="Times New Roman" w:cs="Times New Roman"/>
        </w:rPr>
        <w:t>If a node goes offline or online, the topology discovery function should be activated to know which node is connected (goes online) or disconnected (goes offline).</w:t>
      </w:r>
      <w:r w:rsidR="00463CCB">
        <w:rPr>
          <w:rFonts w:ascii="Times New Roman" w:hAnsi="Times New Roman" w:cs="Times New Roman"/>
        </w:rPr>
        <w:t xml:space="preserve"> However, as shown in the below figure. </w:t>
      </w:r>
      <w:r w:rsidR="009A323E">
        <w:rPr>
          <w:rFonts w:ascii="Times New Roman" w:hAnsi="Times New Roman" w:cs="Times New Roman"/>
        </w:rPr>
        <w:t>“a1sw1, a1sw0, backbone_SW0, a3SW0 and so on” go offline, in other words, these nodes are offline. The offline nodes cannot transmit the message, but these nodes still transmit the message to “networkManagement”.</w:t>
      </w:r>
    </w:p>
    <w:p w14:paraId="730C47EF" w14:textId="77292C5E" w:rsidR="009A323E" w:rsidRDefault="009A323E" w:rsidP="004A02A5">
      <w:pPr>
        <w:pStyle w:val="a7"/>
        <w:ind w:left="360" w:firstLineChars="0" w:firstLine="0"/>
        <w:rPr>
          <w:rFonts w:ascii="Times New Roman" w:hAnsi="Times New Roman" w:cs="Times New Roman"/>
        </w:rPr>
      </w:pPr>
      <w:r w:rsidRPr="009A323E">
        <w:rPr>
          <w:rFonts w:ascii="Times New Roman" w:hAnsi="Times New Roman" w:cs="Times New Roman"/>
          <w:noProof/>
        </w:rPr>
        <w:drawing>
          <wp:inline distT="0" distB="0" distL="0" distR="0" wp14:anchorId="1C8C4724" wp14:editId="1B4D96E3">
            <wp:extent cx="5274310" cy="27800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030"/>
                    </a:xfrm>
                    <a:prstGeom prst="rect">
                      <a:avLst/>
                    </a:prstGeom>
                  </pic:spPr>
                </pic:pic>
              </a:graphicData>
            </a:graphic>
          </wp:inline>
        </w:drawing>
      </w:r>
    </w:p>
    <w:p w14:paraId="6B57DE48" w14:textId="77777777" w:rsidR="00976DA8" w:rsidRDefault="009A323E" w:rsidP="00976DA8">
      <w:pPr>
        <w:pStyle w:val="a7"/>
        <w:ind w:left="360" w:firstLineChars="0" w:firstLine="0"/>
        <w:rPr>
          <w:rFonts w:ascii="Times New Roman" w:hAnsi="Times New Roman" w:cs="Times New Roman"/>
        </w:rPr>
      </w:pPr>
      <w:r w:rsidRPr="009A323E">
        <w:rPr>
          <w:rFonts w:ascii="Times New Roman" w:hAnsi="Times New Roman" w:cs="Times New Roman" w:hint="eastAsia"/>
          <w:b/>
          <w:bCs/>
          <w:color w:val="FF0000"/>
          <w:highlight w:val="yellow"/>
        </w:rPr>
        <w:t>M</w:t>
      </w:r>
      <w:r w:rsidRPr="009A323E">
        <w:rPr>
          <w:rFonts w:ascii="Times New Roman" w:hAnsi="Times New Roman" w:cs="Times New Roman"/>
          <w:b/>
          <w:bCs/>
          <w:color w:val="FF0000"/>
          <w:highlight w:val="yellow"/>
        </w:rPr>
        <w:t>ethod</w:t>
      </w:r>
      <w:r>
        <w:rPr>
          <w:rFonts w:ascii="Times New Roman" w:hAnsi="Times New Roman" w:cs="Times New Roman"/>
          <w:b/>
          <w:bCs/>
          <w:color w:val="FF0000"/>
          <w:highlight w:val="yellow"/>
        </w:rPr>
        <w:t>2</w:t>
      </w:r>
      <w:r w:rsidRPr="009A323E">
        <w:rPr>
          <w:rFonts w:ascii="Times New Roman" w:hAnsi="Times New Roman" w:cs="Times New Roman"/>
          <w:b/>
          <w:bCs/>
          <w:color w:val="FF0000"/>
          <w:highlight w:val="yellow"/>
        </w:rPr>
        <w:t>:</w:t>
      </w:r>
      <w:r w:rsidRPr="009A323E">
        <w:rPr>
          <w:rFonts w:ascii="Times New Roman" w:hAnsi="Times New Roman" w:cs="Times New Roman"/>
          <w:b/>
          <w:bCs/>
          <w:color w:val="FF0000"/>
        </w:rPr>
        <w:t xml:space="preserve"> </w:t>
      </w:r>
      <w:r>
        <w:rPr>
          <w:rFonts w:ascii="Times New Roman" w:hAnsi="Times New Roman" w:cs="Times New Roman"/>
        </w:rPr>
        <w:t xml:space="preserve"> I have modified the source codes of </w:t>
      </w:r>
      <w:r w:rsidRPr="009A323E">
        <w:rPr>
          <w:rFonts w:ascii="Times New Roman" w:hAnsi="Times New Roman" w:cs="Times New Roman"/>
        </w:rPr>
        <w:t>SharedMemoryApplication2.cc</w:t>
      </w:r>
      <w:r>
        <w:rPr>
          <w:rFonts w:ascii="Times New Roman" w:hAnsi="Times New Roman" w:cs="Times New Roman"/>
        </w:rPr>
        <w:t>, the new file is named as “</w:t>
      </w:r>
      <w:r w:rsidRPr="009A323E">
        <w:rPr>
          <w:rFonts w:ascii="Times New Roman" w:hAnsi="Times New Roman" w:cs="Times New Roman"/>
        </w:rPr>
        <w:t>SharedMemoryApplication2-modified.cc</w:t>
      </w:r>
      <w:r>
        <w:rPr>
          <w:rFonts w:ascii="Times New Roman" w:hAnsi="Times New Roman" w:cs="Times New Roman"/>
        </w:rPr>
        <w:t>”. The modified “test2” only prints the data if it has changed since the last read. The purpose is that, I want to see the JSON data when topology changes</w:t>
      </w:r>
      <w:r w:rsidR="002575C6">
        <w:rPr>
          <w:rFonts w:ascii="Times New Roman" w:hAnsi="Times New Roman" w:cs="Times New Roman"/>
        </w:rPr>
        <w:t>. In other words, if “topology discovery” feature works well, the modified “test2” will print the topology and app data when the topology is changed (some nodes go offline or online).</w:t>
      </w:r>
    </w:p>
    <w:p w14:paraId="0198005F" w14:textId="30F87042" w:rsidR="009A323E" w:rsidRDefault="0013382E" w:rsidP="00976DA8">
      <w:pPr>
        <w:pStyle w:val="a7"/>
        <w:ind w:left="360" w:firstLineChars="0" w:firstLine="0"/>
        <w:rPr>
          <w:rFonts w:ascii="Times New Roman" w:hAnsi="Times New Roman" w:cs="Times New Roman"/>
        </w:rPr>
      </w:pPr>
      <w:r w:rsidRPr="00976DA8">
        <w:rPr>
          <w:rFonts w:ascii="Times New Roman" w:hAnsi="Times New Roman" w:cs="Times New Roman"/>
        </w:rPr>
        <w:t>However, I executed the simulation and executed the modified “test2” for a quite long time. Even if the simulation topology is changed due to node failure, the JSON data contained in shared memory is always the same, not changed. But it should be changed as the topology changes.</w:t>
      </w:r>
    </w:p>
    <w:p w14:paraId="45F75EE8" w14:textId="3E00B655" w:rsidR="00050FD2" w:rsidRDefault="00050FD2" w:rsidP="00976DA8">
      <w:pPr>
        <w:pStyle w:val="a7"/>
        <w:ind w:left="360" w:firstLineChars="0" w:firstLine="0"/>
        <w:rPr>
          <w:rFonts w:ascii="Times New Roman" w:hAnsi="Times New Roman" w:cs="Times New Roman"/>
        </w:rPr>
      </w:pPr>
    </w:p>
    <w:p w14:paraId="3C5FC2BB" w14:textId="40BE5055" w:rsidR="00050FD2" w:rsidRDefault="00050FD2" w:rsidP="00976DA8">
      <w:pPr>
        <w:pStyle w:val="a7"/>
        <w:ind w:left="360" w:firstLineChars="0" w:firstLine="0"/>
        <w:rPr>
          <w:rFonts w:ascii="Times New Roman" w:hAnsi="Times New Roman" w:cs="Times New Roman"/>
        </w:rPr>
      </w:pPr>
    </w:p>
    <w:p w14:paraId="601CA2E5" w14:textId="33440687" w:rsidR="00050FD2" w:rsidRDefault="00050FD2" w:rsidP="00050FD2">
      <w:pPr>
        <w:pStyle w:val="a7"/>
        <w:numPr>
          <w:ilvl w:val="0"/>
          <w:numId w:val="1"/>
        </w:numPr>
        <w:ind w:firstLineChars="0"/>
        <w:rPr>
          <w:rFonts w:ascii="Times New Roman" w:hAnsi="Times New Roman" w:cs="Times New Roman"/>
        </w:rPr>
      </w:pPr>
      <w:r>
        <w:rPr>
          <w:rFonts w:ascii="Times New Roman" w:hAnsi="Times New Roman" w:cs="Times New Roman" w:hint="eastAsia"/>
        </w:rPr>
        <w:t>Could</w:t>
      </w:r>
      <w:r>
        <w:rPr>
          <w:rFonts w:ascii="Times New Roman" w:hAnsi="Times New Roman" w:cs="Times New Roman"/>
        </w:rPr>
        <w:t xml:space="preserve"> you please explain the meaning of the following data as specified in Task 3? Please explain each element, i.e., the meaning of </w:t>
      </w:r>
      <w:r w:rsidRPr="00050FD2">
        <w:rPr>
          <w:rFonts w:ascii="Times New Roman" w:hAnsi="Times New Roman" w:cs="Times New Roman"/>
        </w:rPr>
        <w:t>a1ES3,</w:t>
      </w:r>
      <w:r>
        <w:rPr>
          <w:rFonts w:ascii="Times New Roman" w:hAnsi="Times New Roman" w:cs="Times New Roman"/>
        </w:rPr>
        <w:t xml:space="preserve"> </w:t>
      </w:r>
      <w:r w:rsidRPr="00050FD2">
        <w:rPr>
          <w:rFonts w:ascii="Times New Roman" w:hAnsi="Times New Roman" w:cs="Times New Roman"/>
        </w:rPr>
        <w:t>0,</w:t>
      </w:r>
      <w:r>
        <w:rPr>
          <w:rFonts w:ascii="Times New Roman" w:hAnsi="Times New Roman" w:cs="Times New Roman"/>
        </w:rPr>
        <w:t xml:space="preserve"> </w:t>
      </w:r>
      <w:r w:rsidRPr="00050FD2">
        <w:rPr>
          <w:rFonts w:ascii="Times New Roman" w:hAnsi="Times New Roman" w:cs="Times New Roman"/>
        </w:rPr>
        <w:t>0,</w:t>
      </w:r>
      <w:r>
        <w:rPr>
          <w:rFonts w:ascii="Times New Roman" w:hAnsi="Times New Roman" w:cs="Times New Roman"/>
        </w:rPr>
        <w:t xml:space="preserve"> </w:t>
      </w:r>
      <w:r w:rsidRPr="00050FD2">
        <w:rPr>
          <w:rFonts w:ascii="Times New Roman" w:hAnsi="Times New Roman" w:cs="Times New Roman"/>
        </w:rPr>
        <w:t>1,</w:t>
      </w:r>
      <w:r>
        <w:rPr>
          <w:rFonts w:ascii="Times New Roman" w:hAnsi="Times New Roman" w:cs="Times New Roman"/>
        </w:rPr>
        <w:t xml:space="preserve"> </w:t>
      </w:r>
      <w:r w:rsidRPr="00050FD2">
        <w:rPr>
          <w:rFonts w:ascii="Times New Roman" w:hAnsi="Times New Roman" w:cs="Times New Roman"/>
        </w:rPr>
        <w:t>10.4,</w:t>
      </w:r>
      <w:r>
        <w:rPr>
          <w:rFonts w:ascii="Times New Roman" w:hAnsi="Times New Roman" w:cs="Times New Roman"/>
        </w:rPr>
        <w:t xml:space="preserve"> </w:t>
      </w:r>
      <w:r w:rsidRPr="00050FD2">
        <w:rPr>
          <w:rFonts w:ascii="Times New Roman" w:hAnsi="Times New Roman" w:cs="Times New Roman"/>
        </w:rPr>
        <w:t>4.3-6.2</w:t>
      </w:r>
      <w:r>
        <w:rPr>
          <w:rFonts w:ascii="Times New Roman" w:hAnsi="Times New Roman" w:cs="Times New Roman"/>
        </w:rPr>
        <w:t xml:space="preserve">. Also the routing part should be explained.  </w:t>
      </w:r>
    </w:p>
    <w:p w14:paraId="6152704D" w14:textId="77777777" w:rsidR="00050FD2" w:rsidRDefault="00050FD2" w:rsidP="00050FD2">
      <w:pPr>
        <w:pStyle w:val="a7"/>
        <w:ind w:left="360" w:firstLineChars="0" w:firstLine="0"/>
        <w:rPr>
          <w:rFonts w:ascii="Times New Roman" w:hAnsi="Times New Roman" w:cs="Times New Roman"/>
        </w:rPr>
      </w:pPr>
    </w:p>
    <w:p w14:paraId="55A3B6FC"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gating,a1ES3,0,0,1,10.4,4.3-6.2\n</w:t>
      </w:r>
    </w:p>
    <w:p w14:paraId="04AFB41F"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gating,a1ES3,0,1,1,10.3,4.2-6.4-7.8-8.9\n</w:t>
      </w:r>
    </w:p>
    <w:p w14:paraId="639DC32E"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gating,a1ES3,0,2,1,10.3,4.2-6.4-7.8-8.9\n</w:t>
      </w:r>
    </w:p>
    <w:p w14:paraId="3655A536"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gating,a1ES3,0,3,1,10.3,4.2-6.4-7.8-8.9\n</w:t>
      </w:r>
    </w:p>
    <w:p w14:paraId="0EAFD8DE"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gating,a1ES3,0,4,1,10.3,4.2-6.4-7.8-8.9\n</w:t>
      </w:r>
    </w:p>
    <w:p w14:paraId="0B1F84BC"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gating,a1SW3,3,0,0,11.5,200-300\n</w:t>
      </w:r>
    </w:p>
    <w:p w14:paraId="5333C9BB"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gating,a1SW3,3,1,1,11.5,200-300\n</w:t>
      </w:r>
    </w:p>
    <w:p w14:paraId="04CEF5EF"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lastRenderedPageBreak/>
        <w:t xml:space="preserve">            gating,a1SW3,3,2,0,11.5,200-300\n</w:t>
      </w:r>
    </w:p>
    <w:p w14:paraId="12BD93FD"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gating,a1SW3,3,3,0,11.5,200-300\n</w:t>
      </w:r>
    </w:p>
    <w:p w14:paraId="0DE3134D"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gating,a1SW3,3,4,0,11.5,200-300\n</w:t>
      </w:r>
    </w:p>
    <w:p w14:paraId="5B6821E6"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gating,a1SW3,3,5,0,11.5,200-300\n</w:t>
      </w:r>
    </w:p>
    <w:p w14:paraId="44E965D9"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gating,a1SW3,3,6,0,11.5,200-300\n</w:t>
      </w:r>
    </w:p>
    <w:p w14:paraId="48F501E2"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gating,a1SW3,3,7,0,11.5,200-300\n</w:t>
      </w:r>
    </w:p>
    <w:p w14:paraId="7A5622F3" w14:textId="77777777" w:rsidR="00050FD2" w:rsidRPr="00050FD2" w:rsidRDefault="00050FD2" w:rsidP="00050FD2">
      <w:pPr>
        <w:pStyle w:val="a7"/>
        <w:ind w:left="360"/>
        <w:rPr>
          <w:rFonts w:ascii="Times New Roman" w:hAnsi="Times New Roman" w:cs="Times New Roman"/>
        </w:rPr>
      </w:pPr>
      <w:r w:rsidRPr="00050FD2">
        <w:rPr>
          <w:rFonts w:ascii="Times New Roman" w:hAnsi="Times New Roman" w:cs="Times New Roman"/>
        </w:rPr>
        <w:t xml:space="preserve">            gating,a1SW3,1,1,0,11.5,200-300\n</w:t>
      </w:r>
    </w:p>
    <w:p w14:paraId="77469178" w14:textId="2F51DC47" w:rsidR="00050FD2" w:rsidRDefault="00050FD2" w:rsidP="00050FD2">
      <w:pPr>
        <w:pStyle w:val="a7"/>
        <w:ind w:left="360" w:firstLineChars="0" w:firstLine="0"/>
        <w:rPr>
          <w:rFonts w:ascii="Times New Roman" w:hAnsi="Times New Roman" w:cs="Times New Roman"/>
        </w:rPr>
      </w:pPr>
      <w:r w:rsidRPr="00050FD2">
        <w:rPr>
          <w:rFonts w:ascii="Times New Roman" w:hAnsi="Times New Roman" w:cs="Times New Roman"/>
        </w:rPr>
        <w:t xml:space="preserve">            </w:t>
      </w:r>
      <w:r w:rsidR="009A1165">
        <w:rPr>
          <w:rFonts w:ascii="Times New Roman" w:hAnsi="Times New Roman" w:cs="Times New Roman"/>
        </w:rPr>
        <w:tab/>
      </w:r>
      <w:r w:rsidR="009A1165">
        <w:rPr>
          <w:rFonts w:ascii="Times New Roman" w:hAnsi="Times New Roman" w:cs="Times New Roman"/>
        </w:rPr>
        <w:tab/>
      </w:r>
      <w:r w:rsidRPr="00050FD2">
        <w:rPr>
          <w:rFonts w:ascii="Times New Roman" w:hAnsi="Times New Roman" w:cs="Times New Roman"/>
        </w:rPr>
        <w:t>routing,a2SW1,a3ES1,3</w:t>
      </w:r>
    </w:p>
    <w:p w14:paraId="727C50AE" w14:textId="5D9D9AF5" w:rsidR="009A1165" w:rsidRDefault="009A1165" w:rsidP="00050FD2">
      <w:pPr>
        <w:pStyle w:val="a7"/>
        <w:ind w:left="360" w:firstLineChars="0" w:firstLine="0"/>
        <w:rPr>
          <w:rFonts w:ascii="Times New Roman" w:hAnsi="Times New Roman" w:cs="Times New Roman"/>
        </w:rPr>
      </w:pPr>
    </w:p>
    <w:p w14:paraId="024E9401" w14:textId="5068C425" w:rsidR="009A1165" w:rsidRDefault="009A1165" w:rsidP="009A1165">
      <w:pPr>
        <w:pStyle w:val="a7"/>
        <w:numPr>
          <w:ilvl w:val="0"/>
          <w:numId w:val="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ccording to project requirement, the scheduling and routing parameters should be configured during simulation runs. So could you please do the following test?</w:t>
      </w:r>
    </w:p>
    <w:p w14:paraId="5E39A6C4" w14:textId="1345A205" w:rsidR="009A1165" w:rsidRDefault="009A1165" w:rsidP="009A1165">
      <w:pPr>
        <w:pStyle w:val="a7"/>
        <w:numPr>
          <w:ilvl w:val="1"/>
          <w:numId w:val="1"/>
        </w:numPr>
        <w:ind w:firstLineChars="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xecute simulation.</w:t>
      </w:r>
    </w:p>
    <w:p w14:paraId="71655CBA" w14:textId="001732FE" w:rsidR="009A1165" w:rsidRDefault="009A1165" w:rsidP="009A1165">
      <w:pPr>
        <w:pStyle w:val="a7"/>
        <w:numPr>
          <w:ilvl w:val="1"/>
          <w:numId w:val="1"/>
        </w:numPr>
        <w:ind w:firstLineChars="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xecute Test3.</w:t>
      </w:r>
    </w:p>
    <w:p w14:paraId="150BECDA" w14:textId="400458E4" w:rsidR="009A1165" w:rsidRDefault="009A1165" w:rsidP="009A1165">
      <w:pPr>
        <w:pStyle w:val="a7"/>
        <w:numPr>
          <w:ilvl w:val="1"/>
          <w:numId w:val="1"/>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 the data in Test3, the compile it, and execute the Modified test3.</w:t>
      </w:r>
    </w:p>
    <w:p w14:paraId="01D30284" w14:textId="39A0061C" w:rsidR="009A1165" w:rsidRDefault="009A1165" w:rsidP="009A1165">
      <w:pPr>
        <w:pStyle w:val="a7"/>
        <w:numPr>
          <w:ilvl w:val="1"/>
          <w:numId w:val="1"/>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ee is there any bug.</w:t>
      </w:r>
    </w:p>
    <w:p w14:paraId="4B17422D" w14:textId="1FEB7D6C" w:rsidR="00B0096D" w:rsidRDefault="00B0096D" w:rsidP="00B0096D">
      <w:pPr>
        <w:rPr>
          <w:rFonts w:ascii="Times New Roman" w:hAnsi="Times New Roman" w:cs="Times New Roman"/>
        </w:rPr>
      </w:pPr>
    </w:p>
    <w:p w14:paraId="28376004" w14:textId="75AABBCB" w:rsidR="00B0096D" w:rsidRDefault="009D6FDC" w:rsidP="00B0096D">
      <w:pPr>
        <w:pStyle w:val="a7"/>
        <w:numPr>
          <w:ilvl w:val="0"/>
          <w:numId w:val="1"/>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your report, you mentioned that payload contains name, length… see below:</w:t>
      </w:r>
    </w:p>
    <w:p w14:paraId="11B35F0A" w14:textId="0F64FD61" w:rsidR="00622747" w:rsidRPr="00622747" w:rsidRDefault="00622747" w:rsidP="00622747">
      <w:pPr>
        <w:pStyle w:val="a7"/>
        <w:ind w:left="360"/>
        <w:rPr>
          <w:rFonts w:ascii="Times New Roman" w:hAnsi="Times New Roman" w:cs="Times New Roman"/>
        </w:rPr>
      </w:pPr>
      <w:r w:rsidRPr="00622747">
        <w:rPr>
          <w:rFonts w:ascii="Times New Roman" w:hAnsi="Times New Roman" w:cs="Times New Roman"/>
        </w:rPr>
        <w:t>1.The Payload should be configured by user, however, the current codes do not contain this feature.</w:t>
      </w:r>
    </w:p>
    <w:p w14:paraId="2951C459" w14:textId="145E8E39" w:rsidR="00622747" w:rsidRPr="001525E2" w:rsidRDefault="00622747" w:rsidP="00622747">
      <w:pPr>
        <w:pStyle w:val="a7"/>
        <w:ind w:left="360"/>
        <w:rPr>
          <w:rFonts w:ascii="Times New Roman" w:hAnsi="Times New Roman" w:cs="Times New Roman"/>
          <w:color w:val="0033CC"/>
        </w:rPr>
      </w:pPr>
      <w:r w:rsidRPr="001525E2">
        <w:rPr>
          <w:rFonts w:ascii="Times New Roman" w:hAnsi="Times New Roman" w:cs="Times New Roman"/>
          <w:color w:val="0033CC"/>
        </w:rPr>
        <w:t>Answer: As we know, payload information consists of packet name, packet length, send interval and priority. And this information is read from shared memory application 1 during simulation. (This is your answer)</w:t>
      </w:r>
    </w:p>
    <w:p w14:paraId="40E64946" w14:textId="463E0E0C" w:rsidR="00622747" w:rsidRPr="001525E2" w:rsidRDefault="005D32F5" w:rsidP="00622747">
      <w:pPr>
        <w:pStyle w:val="a7"/>
        <w:ind w:left="360"/>
        <w:rPr>
          <w:rFonts w:ascii="Times New Roman" w:hAnsi="Times New Roman" w:cs="Times New Roman"/>
          <w:color w:val="FF0000"/>
        </w:rPr>
      </w:pPr>
      <w:r w:rsidRPr="001525E2">
        <w:rPr>
          <w:rFonts w:ascii="Times New Roman" w:hAnsi="Times New Roman" w:cs="Times New Roman"/>
          <w:color w:val="FF0000"/>
        </w:rPr>
        <w:t xml:space="preserve">My response: </w:t>
      </w:r>
      <w:r w:rsidR="00622747" w:rsidRPr="001525E2">
        <w:rPr>
          <w:rFonts w:ascii="Times New Roman" w:hAnsi="Times New Roman" w:cs="Times New Roman"/>
          <w:color w:val="FF0000"/>
        </w:rPr>
        <w:t>NO, you've got the wrong concept.</w:t>
      </w:r>
    </w:p>
    <w:p w14:paraId="5D95CC15" w14:textId="77777777" w:rsidR="00622747" w:rsidRPr="001525E2" w:rsidRDefault="00622747" w:rsidP="00622747">
      <w:pPr>
        <w:pStyle w:val="a7"/>
        <w:ind w:left="360"/>
        <w:rPr>
          <w:rFonts w:ascii="Times New Roman" w:hAnsi="Times New Roman" w:cs="Times New Roman"/>
          <w:color w:val="FF0000"/>
        </w:rPr>
      </w:pPr>
      <w:r w:rsidRPr="001525E2">
        <w:rPr>
          <w:rFonts w:ascii="Times New Roman" w:hAnsi="Times New Roman" w:cs="Times New Roman"/>
          <w:color w:val="FF0000"/>
        </w:rPr>
        <w:t>The payload of UDP refers to the actual data part transmitted in the UDP protocol.</w:t>
      </w:r>
    </w:p>
    <w:p w14:paraId="31F362E4" w14:textId="608CA847" w:rsidR="009D6FDC" w:rsidRDefault="00622747" w:rsidP="00622747">
      <w:pPr>
        <w:pStyle w:val="a7"/>
        <w:ind w:left="360" w:firstLineChars="0" w:firstLine="0"/>
        <w:rPr>
          <w:rFonts w:ascii="Times New Roman" w:hAnsi="Times New Roman" w:cs="Times New Roman"/>
          <w:color w:val="FF0000"/>
        </w:rPr>
      </w:pPr>
      <w:r w:rsidRPr="001525E2">
        <w:rPr>
          <w:rFonts w:ascii="Times New Roman" w:hAnsi="Times New Roman" w:cs="Times New Roman"/>
          <w:color w:val="FF0000"/>
        </w:rPr>
        <w:t>A UDP message consists of four main parts: source port number, destination port number, length, and checksum. In addition to this header information, the remaining part is the payload.</w:t>
      </w:r>
    </w:p>
    <w:p w14:paraId="1E4BC9CB" w14:textId="5E5EA021" w:rsidR="00117F49" w:rsidRDefault="00117F49" w:rsidP="00117F49">
      <w:pPr>
        <w:pStyle w:val="a7"/>
        <w:numPr>
          <w:ilvl w:val="0"/>
          <w:numId w:val="1"/>
        </w:numPr>
        <w:ind w:firstLineChars="0"/>
        <w:rPr>
          <w:rFonts w:ascii="Times New Roman" w:hAnsi="Times New Roman" w:cs="Times New Roman"/>
          <w:color w:val="000000" w:themeColor="text1"/>
        </w:rPr>
      </w:pPr>
      <w:r w:rsidRPr="00A8360D">
        <w:rPr>
          <w:rFonts w:ascii="Times New Roman" w:hAnsi="Times New Roman" w:cs="Times New Roman" w:hint="eastAsia"/>
          <w:color w:val="000000" w:themeColor="text1"/>
        </w:rPr>
        <w:t>P</w:t>
      </w:r>
      <w:r w:rsidRPr="00A8360D">
        <w:rPr>
          <w:rFonts w:ascii="Times New Roman" w:hAnsi="Times New Roman" w:cs="Times New Roman"/>
          <w:color w:val="000000" w:themeColor="text1"/>
        </w:rPr>
        <w:t xml:space="preserve">lease provide the </w:t>
      </w:r>
      <w:r w:rsidR="00A8360D" w:rsidRPr="00A8360D">
        <w:rPr>
          <w:rFonts w:ascii="Times New Roman" w:hAnsi="Times New Roman" w:cs="Times New Roman"/>
          <w:color w:val="000000" w:themeColor="text1"/>
        </w:rPr>
        <w:t>document of Task3-result statistics.</w:t>
      </w:r>
    </w:p>
    <w:p w14:paraId="6F320334" w14:textId="151B343B" w:rsidR="009B662D" w:rsidRPr="00A8360D" w:rsidRDefault="009B662D" w:rsidP="00117F49">
      <w:pPr>
        <w:pStyle w:val="a7"/>
        <w:numPr>
          <w:ilvl w:val="0"/>
          <w:numId w:val="1"/>
        </w:numPr>
        <w:ind w:firstLineChars="0"/>
        <w:rPr>
          <w:rFonts w:ascii="Times New Roman" w:hAnsi="Times New Roman" w:cs="Times New Roman"/>
          <w:color w:val="000000" w:themeColor="text1"/>
        </w:rPr>
      </w:pPr>
      <w:r>
        <w:rPr>
          <w:rFonts w:ascii="Times New Roman" w:hAnsi="Times New Roman" w:cs="Times New Roman" w:hint="eastAsia"/>
          <w:color w:val="000000" w:themeColor="text1"/>
        </w:rPr>
        <w:t>Please</w:t>
      </w:r>
      <w:r>
        <w:rPr>
          <w:rFonts w:ascii="Times New Roman" w:hAnsi="Times New Roman" w:cs="Times New Roman"/>
          <w:color w:val="000000" w:themeColor="text1"/>
        </w:rPr>
        <w:t xml:space="preserve"> provide us a detailed p</w:t>
      </w:r>
      <w:r w:rsidRPr="009B662D">
        <w:rPr>
          <w:rFonts w:ascii="Times New Roman" w:hAnsi="Times New Roman" w:cs="Times New Roman"/>
          <w:color w:val="000000" w:themeColor="text1"/>
        </w:rPr>
        <w:t>rogram flow chart</w:t>
      </w:r>
      <w:r>
        <w:rPr>
          <w:rFonts w:ascii="Times New Roman" w:hAnsi="Times New Roman" w:cs="Times New Roman"/>
          <w:color w:val="000000" w:themeColor="text1"/>
        </w:rPr>
        <w:t xml:space="preserve"> for three tasks.</w:t>
      </w:r>
    </w:p>
    <w:sectPr w:rsidR="009B662D" w:rsidRPr="00A836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624A2" w14:textId="77777777" w:rsidR="002C460C" w:rsidRDefault="002C460C" w:rsidP="00D0276B">
      <w:r>
        <w:separator/>
      </w:r>
    </w:p>
  </w:endnote>
  <w:endnote w:type="continuationSeparator" w:id="0">
    <w:p w14:paraId="675C4871" w14:textId="77777777" w:rsidR="002C460C" w:rsidRDefault="002C460C" w:rsidP="00D0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19B63" w14:textId="77777777" w:rsidR="002C460C" w:rsidRDefault="002C460C" w:rsidP="00D0276B">
      <w:r>
        <w:separator/>
      </w:r>
    </w:p>
  </w:footnote>
  <w:footnote w:type="continuationSeparator" w:id="0">
    <w:p w14:paraId="7D96C827" w14:textId="77777777" w:rsidR="002C460C" w:rsidRDefault="002C460C" w:rsidP="00D02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F049E6"/>
    <w:multiLevelType w:val="hybridMultilevel"/>
    <w:tmpl w:val="C93EDB2C"/>
    <w:lvl w:ilvl="0" w:tplc="CC3E16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9D4"/>
    <w:rsid w:val="00050FD2"/>
    <w:rsid w:val="000D004C"/>
    <w:rsid w:val="000D6DC2"/>
    <w:rsid w:val="00117F49"/>
    <w:rsid w:val="00127150"/>
    <w:rsid w:val="0013382E"/>
    <w:rsid w:val="001525E2"/>
    <w:rsid w:val="002575C6"/>
    <w:rsid w:val="002C460C"/>
    <w:rsid w:val="00463CCB"/>
    <w:rsid w:val="004A02A5"/>
    <w:rsid w:val="005A72E8"/>
    <w:rsid w:val="005D32F5"/>
    <w:rsid w:val="00622747"/>
    <w:rsid w:val="00696A80"/>
    <w:rsid w:val="006979D4"/>
    <w:rsid w:val="00771CBB"/>
    <w:rsid w:val="00973363"/>
    <w:rsid w:val="00976DA8"/>
    <w:rsid w:val="00983743"/>
    <w:rsid w:val="009A1165"/>
    <w:rsid w:val="009A323E"/>
    <w:rsid w:val="009B662D"/>
    <w:rsid w:val="009D6FDC"/>
    <w:rsid w:val="00A8360D"/>
    <w:rsid w:val="00AE603C"/>
    <w:rsid w:val="00B0096D"/>
    <w:rsid w:val="00C8066F"/>
    <w:rsid w:val="00CD4AD6"/>
    <w:rsid w:val="00CD6CFA"/>
    <w:rsid w:val="00D0276B"/>
    <w:rsid w:val="00D111E1"/>
    <w:rsid w:val="00D30EE2"/>
    <w:rsid w:val="00F46B0C"/>
    <w:rsid w:val="00FC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FD19C"/>
  <w15:chartTrackingRefBased/>
  <w15:docId w15:val="{3B61401C-DBA6-45BB-9B4E-3027EB8D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2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276B"/>
    <w:rPr>
      <w:sz w:val="18"/>
      <w:szCs w:val="18"/>
    </w:rPr>
  </w:style>
  <w:style w:type="paragraph" w:styleId="a5">
    <w:name w:val="footer"/>
    <w:basedOn w:val="a"/>
    <w:link w:val="a6"/>
    <w:uiPriority w:val="99"/>
    <w:unhideWhenUsed/>
    <w:rsid w:val="00D0276B"/>
    <w:pPr>
      <w:tabs>
        <w:tab w:val="center" w:pos="4153"/>
        <w:tab w:val="right" w:pos="8306"/>
      </w:tabs>
      <w:snapToGrid w:val="0"/>
      <w:jc w:val="left"/>
    </w:pPr>
    <w:rPr>
      <w:sz w:val="18"/>
      <w:szCs w:val="18"/>
    </w:rPr>
  </w:style>
  <w:style w:type="character" w:customStyle="1" w:styleId="a6">
    <w:name w:val="页脚 字符"/>
    <w:basedOn w:val="a0"/>
    <w:link w:val="a5"/>
    <w:uiPriority w:val="99"/>
    <w:rsid w:val="00D0276B"/>
    <w:rPr>
      <w:sz w:val="18"/>
      <w:szCs w:val="18"/>
    </w:rPr>
  </w:style>
  <w:style w:type="paragraph" w:styleId="a7">
    <w:name w:val="List Paragraph"/>
    <w:basedOn w:val="a"/>
    <w:uiPriority w:val="34"/>
    <w:qFormat/>
    <w:rsid w:val="00D027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581</Words>
  <Characters>3315</Characters>
  <DocSecurity>0</DocSecurity>
  <Lines>27</Lines>
  <Paragraphs>7</Paragraphs>
  <ScaleCrop>false</ScaleCrop>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2024-01-08T12:38:00Z</dcterms:created>
  <dcterms:modified xsi:type="dcterms:W3CDTF">2024-01-08T14:34:00Z</dcterms:modified>
</cp:coreProperties>
</file>