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17CC7824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№1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0A0CC96E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 w:rsidRPr="00AE0CA2">
        <w:rPr>
          <w:rFonts w:ascii="Times New Roman" w:hAnsi="Times New Roman" w:cs="Times New Roman"/>
          <w:sz w:val="32"/>
          <w:szCs w:val="32"/>
        </w:rPr>
        <w:t xml:space="preserve">Введення в </w:t>
      </w:r>
      <w:proofErr w:type="spellStart"/>
      <w:r w:rsidR="00AE0CA2" w:rsidRPr="00AE0CA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6E10A86C" w14:textId="1500B431" w:rsidR="00885337" w:rsidRDefault="00151443" w:rsidP="001445B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1445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1445BC">
        <w:rPr>
          <w:rFonts w:ascii="Times New Roman" w:hAnsi="Times New Roman" w:cs="Times New Roman"/>
          <w:b/>
          <w:bCs/>
          <w:sz w:val="32"/>
          <w:szCs w:val="32"/>
        </w:rPr>
        <w:t>ротоби</w:t>
      </w:r>
      <w:proofErr w:type="spellEnd"/>
      <w:r w:rsidR="00144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445BC" w:rsidRPr="001445BC">
        <w:rPr>
          <w:rFonts w:ascii="Times New Roman" w:hAnsi="Times New Roman" w:cs="Times New Roman"/>
          <w:sz w:val="28"/>
          <w:szCs w:val="28"/>
        </w:rPr>
        <w:t>с</w:t>
      </w:r>
      <w:r w:rsidR="00AE0CA2" w:rsidRPr="001445BC">
        <w:rPr>
          <w:rFonts w:ascii="Times New Roman" w:hAnsi="Times New Roman" w:cs="Times New Roman"/>
          <w:sz w:val="28"/>
          <w:szCs w:val="28"/>
        </w:rPr>
        <w:t xml:space="preserve">творення консольної програми-калькулятора за допомогою основних синтаксичних конструкцій </w:t>
      </w:r>
      <w:proofErr w:type="spellStart"/>
      <w:r w:rsidR="00AE0CA2" w:rsidRPr="001445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E0CA2" w:rsidRPr="001445BC">
        <w:rPr>
          <w:rFonts w:ascii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="00AE0CA2" w:rsidRPr="001445BC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="00AE0CA2" w:rsidRPr="001445BC">
        <w:rPr>
          <w:rFonts w:ascii="Times New Roman" w:hAnsi="Times New Roman" w:cs="Times New Roman"/>
          <w:sz w:val="28"/>
          <w:szCs w:val="28"/>
        </w:rPr>
        <w:t>.</w:t>
      </w:r>
    </w:p>
    <w:p w14:paraId="3BC092EA" w14:textId="46A2741C" w:rsidR="00C44055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1445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99B87E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1: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Введення користувача</w:t>
      </w:r>
    </w:p>
    <w:p w14:paraId="078752CB" w14:textId="593FEDD1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1445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45BC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0493413F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D7FF954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2: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Перевірка оператора</w:t>
      </w:r>
    </w:p>
    <w:p w14:paraId="618D0592" w14:textId="203ACAF5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A88CDE8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A1BAE31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3: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Обчислення</w:t>
      </w:r>
    </w:p>
    <w:p w14:paraId="12F68D2F" w14:textId="3D4FF9E6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4032C45F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792EF76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4: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Повторення обчислень</w:t>
      </w:r>
    </w:p>
    <w:p w14:paraId="7AF93BDC" w14:textId="76A445DA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718B821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67A5764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5: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Обробка помилок</w:t>
      </w:r>
    </w:p>
    <w:p w14:paraId="5E776387" w14:textId="2A5C8E40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BC9F2EF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253227D5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6: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Десяткові числа</w:t>
      </w:r>
    </w:p>
    <w:p w14:paraId="102EDE8A" w14:textId="4D7991D1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BDBD458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11C0489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7: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Додаткові операції</w:t>
      </w:r>
    </w:p>
    <w:p w14:paraId="5AE6E2A5" w14:textId="4B6E1081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1445BC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1445BC">
        <w:rPr>
          <w:rFonts w:ascii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14:paraId="587C0B37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691BCEA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8:</w:t>
      </w:r>
      <w:r w:rsidRPr="001445BC">
        <w:rPr>
          <w:rFonts w:ascii="Times New Roman" w:hAnsi="Times New Roman" w:cs="Times New Roman"/>
          <w:sz w:val="28"/>
          <w:szCs w:val="28"/>
        </w:rPr>
        <w:t xml:space="preserve"> Функція пам'яті</w:t>
      </w:r>
    </w:p>
    <w:p w14:paraId="00094935" w14:textId="6440972B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1CF4415D" w14:textId="617C401C" w:rsid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6B45C44" w14:textId="77777777" w:rsid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6757FF1" w14:textId="77777777" w:rsidR="001445BC" w:rsidRPr="001445BC" w:rsidRDefault="001445BC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F4A34D1" w14:textId="77777777" w:rsidR="00AE0CA2" w:rsidRPr="001445BC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9:</w:t>
      </w:r>
      <w:r w:rsidRPr="001445BC">
        <w:rPr>
          <w:rFonts w:ascii="Times New Roman" w:hAnsi="Times New Roman" w:cs="Times New Roman"/>
          <w:sz w:val="28"/>
          <w:szCs w:val="28"/>
        </w:rPr>
        <w:t xml:space="preserve"> Історія обчислень</w:t>
      </w:r>
    </w:p>
    <w:p w14:paraId="5CD92977" w14:textId="77777777" w:rsidR="00AE0CA2" w:rsidRPr="001445BC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1218A54E" w14:textId="74BA26FA" w:rsidR="00AE0CA2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i/>
          <w:iCs/>
          <w:sz w:val="28"/>
          <w:szCs w:val="28"/>
        </w:rPr>
        <w:t>Завдання 10:</w:t>
      </w:r>
      <w:r w:rsidRPr="001445BC">
        <w:rPr>
          <w:rFonts w:ascii="Times New Roman" w:hAnsi="Times New Roman" w:cs="Times New Roman"/>
          <w:sz w:val="28"/>
          <w:szCs w:val="28"/>
        </w:rPr>
        <w:t xml:space="preserve"> Налаштування користувача</w:t>
      </w:r>
    </w:p>
    <w:p w14:paraId="0113F32A" w14:textId="5C02F258" w:rsidR="00AE0CA2" w:rsidRPr="001445BC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81810F4" w14:textId="4E4F4B90" w:rsidR="00AE0CA2" w:rsidRPr="001445BC" w:rsidRDefault="00AE0CA2" w:rsidP="00AE0CA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1445BC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6107B420" w:rsidR="00AE0CA2" w:rsidRPr="001445BC" w:rsidRDefault="001445BC" w:rsidP="001445BC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45BC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1445BC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="00AE0CA2" w:rsidRPr="001445B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E0CA2" w:rsidRPr="001445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E0CA2" w:rsidRPr="001445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5EDC8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from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functions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log_history</w:t>
      </w:r>
      <w:proofErr w:type="spellEnd"/>
    </w:p>
    <w:p w14:paraId="1A3E3C6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0A0C2D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0</w:t>
      </w:r>
    </w:p>
    <w:p w14:paraId="12608B0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1</w:t>
      </w:r>
    </w:p>
    <w:p w14:paraId="1CC15C5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1011BB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():</w:t>
      </w:r>
    </w:p>
    <w:p w14:paraId="6290798B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5B93A95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while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4AD3E19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3D8160A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How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many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you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want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 "))</w:t>
      </w:r>
    </w:p>
    <w:p w14:paraId="2765AC8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f"Decimal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}")</w:t>
      </w:r>
    </w:p>
    <w:p w14:paraId="02978F6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0B663C2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6C1DE800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Enter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.")</w:t>
      </w:r>
    </w:p>
    <w:p w14:paraId="525A3E4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B14F9B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main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():</w:t>
      </w:r>
    </w:p>
    <w:p w14:paraId="1EBC06D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2E5E622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5E8776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while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72390F8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("\n---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---")</w:t>
      </w:r>
    </w:p>
    <w:p w14:paraId="1215333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("1.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New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")</w:t>
      </w:r>
    </w:p>
    <w:p w14:paraId="525A8CF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("2.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Show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")</w:t>
      </w:r>
    </w:p>
    <w:p w14:paraId="76DF8EB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("3.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the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")</w:t>
      </w:r>
    </w:p>
    <w:p w14:paraId="7973D7C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("4.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Exit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")</w:t>
      </w:r>
    </w:p>
    <w:p w14:paraId="6C29D58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Choose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option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(1-4): ")</w:t>
      </w:r>
    </w:p>
    <w:p w14:paraId="1BF11C4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BD64B8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'1':</w:t>
      </w:r>
    </w:p>
    <w:p w14:paraId="371C1FF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4D02D06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</w:p>
    <w:p w14:paraId="00019D1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not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None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58F4527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Would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you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like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store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(MS),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add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(M+),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clear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(MC),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skip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? ').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upper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</w:t>
      </w:r>
    </w:p>
    <w:p w14:paraId="300DB57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match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18F884E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'MS':</w:t>
      </w:r>
    </w:p>
    <w:p w14:paraId="1110765B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</w:p>
    <w:p w14:paraId="3F99370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f"Stored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.")</w:t>
      </w:r>
    </w:p>
    <w:p w14:paraId="73E0192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'M+':</w:t>
      </w:r>
    </w:p>
    <w:p w14:paraId="773297D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+= result</w:t>
      </w:r>
    </w:p>
    <w:p w14:paraId="6AF7A11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f"Added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New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}.")</w:t>
      </w:r>
    </w:p>
    <w:p w14:paraId="38ECD48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'MC':</w:t>
      </w:r>
    </w:p>
    <w:p w14:paraId="70A28779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0</w:t>
      </w:r>
    </w:p>
    <w:p w14:paraId="263428E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cleared.")</w:t>
      </w:r>
    </w:p>
    <w:p w14:paraId="3A11771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B12730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1DD41DA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f"Result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}")</w:t>
      </w:r>
    </w:p>
    <w:p w14:paraId="6D81588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62EA909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lastRenderedPageBreak/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you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want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view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? (y/n): ").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strip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().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lower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 == 'y':</w:t>
      </w:r>
    </w:p>
    <w:p w14:paraId="17177E56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())</w:t>
      </w:r>
    </w:p>
    <w:p w14:paraId="7B56685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</w:p>
    <w:p w14:paraId="3CED5C7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you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want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make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another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? (y/n): ').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lower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 != 'y':</w:t>
      </w:r>
    </w:p>
    <w:p w14:paraId="79014E7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422C3A7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'2':</w:t>
      </w:r>
    </w:p>
    <w:p w14:paraId="35CCD90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())</w:t>
      </w:r>
    </w:p>
    <w:p w14:paraId="0EADBE0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'3':</w:t>
      </w:r>
    </w:p>
    <w:p w14:paraId="3A60C586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</w:t>
      </w:r>
    </w:p>
    <w:p w14:paraId="2D86867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'4':</w:t>
      </w:r>
    </w:p>
    <w:p w14:paraId="1CE236F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Exit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.")</w:t>
      </w:r>
    </w:p>
    <w:p w14:paraId="2D63552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56C5C40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7BFF2A9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Wrong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again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.")</w:t>
      </w:r>
    </w:p>
    <w:p w14:paraId="0711FD70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35B77E1" w14:textId="2BEBAF2F" w:rsid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main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</w:t>
      </w:r>
    </w:p>
    <w:p w14:paraId="0BAC7392" w14:textId="71DA652E" w:rsid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26877F1" w14:textId="5B25278A" w:rsidR="00AE0CA2" w:rsidRPr="00AE0CA2" w:rsidRDefault="00AE0CA2" w:rsidP="001445BC">
      <w:pPr>
        <w:spacing w:after="0"/>
        <w:ind w:left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A2">
        <w:rPr>
          <w:rFonts w:ascii="Times New Roman" w:hAnsi="Times New Roman" w:cs="Times New Roman"/>
          <w:sz w:val="24"/>
          <w:szCs w:val="24"/>
        </w:rPr>
        <w:t>lab_calculator</w:t>
      </w:r>
      <w:proofErr w:type="spellEnd"/>
      <w:r w:rsidRPr="00AE0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E0CA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E0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2E7206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math</w:t>
      </w:r>
      <w:proofErr w:type="spellEnd"/>
    </w:p>
    <w:p w14:paraId="05D9536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D608C2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):</w:t>
      </w:r>
    </w:p>
    <w:p w14:paraId="7BEE6F50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with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/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/history_log.txt', 'a')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file:</w:t>
      </w:r>
    </w:p>
    <w:p w14:paraId="05314FAB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file.write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}\n")</w:t>
      </w:r>
    </w:p>
    <w:p w14:paraId="4FCA137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65A570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():</w:t>
      </w:r>
    </w:p>
    <w:p w14:paraId="22C8D53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0DA7C77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with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/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/history_log.txt', 'r')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file:</w:t>
      </w:r>
    </w:p>
    <w:p w14:paraId="789BF41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file.read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</w:t>
      </w:r>
    </w:p>
    <w:p w14:paraId="11EF608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FileNotFoundError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275817E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empty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."</w:t>
      </w:r>
    </w:p>
    <w:p w14:paraId="7999DD7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ED23BA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):</w:t>
      </w:r>
    </w:p>
    <w:p w14:paraId="024767A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while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085F964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).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upper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()</w:t>
      </w:r>
    </w:p>
    <w:p w14:paraId="561424B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'MR':</w:t>
      </w:r>
    </w:p>
    <w:p w14:paraId="5DD2516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688A86E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</w:p>
    <w:p w14:paraId="25674B7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06C75A3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float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28DBDF98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161DA33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Please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enter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valid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'MR'.")</w:t>
      </w:r>
    </w:p>
    <w:p w14:paraId="0A0C068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A63E2D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AE0CA2">
        <w:rPr>
          <w:rFonts w:ascii="Consolas" w:hAnsi="Consolas" w:cs="Times New Roman"/>
          <w:sz w:val="18"/>
          <w:szCs w:val="18"/>
        </w:rPr>
        <w:t>def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):</w:t>
      </w:r>
    </w:p>
    <w:p w14:paraId="3502B5A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440006E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014FAEB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Enter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the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sq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, %): ")</w:t>
      </w:r>
    </w:p>
    <w:p w14:paraId="4FEAFC0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</w:p>
    <w:p w14:paraId="04D2D57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while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not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['+', '-', '*', '/', '^', 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sq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', '%']:</w:t>
      </w:r>
    </w:p>
    <w:p w14:paraId="2754BA1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Invalid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Available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: +, -, *, /, ^,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sq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, %.")</w:t>
      </w:r>
    </w:p>
    <w:p w14:paraId="78738EC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Enter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sq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, %): ")</w:t>
      </w:r>
    </w:p>
    <w:p w14:paraId="0438FEED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998782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Input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09474B6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F23E42B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None</w:t>
      </w:r>
      <w:proofErr w:type="spellEnd"/>
    </w:p>
    <w:p w14:paraId="6EF4F8D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6FC6624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'+':</w:t>
      </w:r>
    </w:p>
    <w:p w14:paraId="5BE758E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554A905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'-':</w:t>
      </w:r>
    </w:p>
    <w:p w14:paraId="28909EE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4F2C74A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'*':</w:t>
      </w:r>
    </w:p>
    <w:p w14:paraId="7783429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*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019E8F99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lastRenderedPageBreak/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'/':</w:t>
      </w:r>
    </w:p>
    <w:p w14:paraId="3AF7940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!= 0:</w:t>
      </w:r>
    </w:p>
    <w:p w14:paraId="46F7D51F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/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2CB7EB1E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26C3A41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Error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by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zero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!")</w:t>
      </w:r>
    </w:p>
    <w:p w14:paraId="3A7B813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'^':</w:t>
      </w:r>
    </w:p>
    <w:p w14:paraId="2F18F9E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**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6C38652A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sq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':</w:t>
      </w:r>
    </w:p>
    <w:p w14:paraId="4A8DF05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** (1 /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),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42496191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== '%':</w:t>
      </w:r>
    </w:p>
    <w:p w14:paraId="1430C11C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if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!= 0:</w:t>
      </w:r>
    </w:p>
    <w:p w14:paraId="2D6D02F3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round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%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)</w:t>
      </w:r>
    </w:p>
    <w:p w14:paraId="4A16EB7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else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:</w:t>
      </w:r>
    </w:p>
    <w:p w14:paraId="6C53D6C5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("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Error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by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zero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!")</w:t>
      </w:r>
    </w:p>
    <w:p w14:paraId="676339A7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4A79FB2" w14:textId="77777777" w:rsidR="00AE0CA2" w:rsidRP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print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>}")</w:t>
      </w:r>
    </w:p>
    <w:p w14:paraId="6E336F34" w14:textId="3B6AC375" w:rsidR="00AE0CA2" w:rsidRDefault="00AE0CA2" w:rsidP="001445BC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AE0CA2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 #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and</w:t>
      </w:r>
      <w:proofErr w:type="spellEnd"/>
      <w:r w:rsidRPr="00AE0CA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E0CA2">
        <w:rPr>
          <w:rFonts w:ascii="Consolas" w:hAnsi="Consolas" w:cs="Times New Roman"/>
          <w:sz w:val="18"/>
          <w:szCs w:val="18"/>
        </w:rPr>
        <w:t>operands</w:t>
      </w:r>
      <w:proofErr w:type="spellEnd"/>
    </w:p>
    <w:p w14:paraId="09D92FAE" w14:textId="6C06E752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FE52F12" w14:textId="764BB029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1445BC" w:rsidRDefault="00C44055" w:rsidP="001445BC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445BC">
        <w:rPr>
          <w:rFonts w:ascii="Times New Roman" w:hAnsi="Times New Roman" w:cs="Times New Roman"/>
          <w:b/>
          <w:bCs/>
          <w:sz w:val="32"/>
          <w:szCs w:val="32"/>
        </w:rPr>
        <w:t>Висновок.</w:t>
      </w:r>
    </w:p>
    <w:p w14:paraId="655E7CA6" w14:textId="62A48158" w:rsidR="00C44055" w:rsidRPr="001445BC" w:rsidRDefault="00AE0CA2" w:rsidP="001445BC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445BC">
        <w:rPr>
          <w:rFonts w:ascii="Times New Roman" w:hAnsi="Times New Roman" w:cs="Times New Roman"/>
          <w:sz w:val="28"/>
          <w:szCs w:val="28"/>
        </w:rPr>
        <w:t xml:space="preserve">Виконавши ці завдання, я створив простий консольний калькулятор на </w:t>
      </w:r>
      <w:proofErr w:type="spellStart"/>
      <w:r w:rsidRPr="001445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45BC">
        <w:rPr>
          <w:rFonts w:ascii="Times New Roman" w:hAnsi="Times New Roman" w:cs="Times New Roman"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</w:t>
      </w:r>
      <w:proofErr w:type="spellStart"/>
      <w:r w:rsidRPr="001445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45BC">
        <w:rPr>
          <w:rFonts w:ascii="Times New Roman" w:hAnsi="Times New Roman" w:cs="Times New Roman"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sectPr w:rsidR="00C44055" w:rsidRPr="001445BC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2BBA" w14:textId="77777777" w:rsidR="00FB1C0E" w:rsidRDefault="00FB1C0E" w:rsidP="003F2351">
      <w:pPr>
        <w:spacing w:after="0" w:line="240" w:lineRule="auto"/>
      </w:pPr>
      <w:r>
        <w:separator/>
      </w:r>
    </w:p>
  </w:endnote>
  <w:endnote w:type="continuationSeparator" w:id="0">
    <w:p w14:paraId="6CF3BDCC" w14:textId="77777777" w:rsidR="00FB1C0E" w:rsidRDefault="00FB1C0E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2FAD" w14:textId="77777777" w:rsidR="00FB1C0E" w:rsidRDefault="00FB1C0E" w:rsidP="003F2351">
      <w:pPr>
        <w:spacing w:after="0" w:line="240" w:lineRule="auto"/>
      </w:pPr>
      <w:r>
        <w:separator/>
      </w:r>
    </w:p>
  </w:footnote>
  <w:footnote w:type="continuationSeparator" w:id="0">
    <w:p w14:paraId="2028F644" w14:textId="77777777" w:rsidR="00FB1C0E" w:rsidRDefault="00FB1C0E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445BC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A3F05"/>
    <w:rsid w:val="00EB4771"/>
    <w:rsid w:val="00F141E4"/>
    <w:rsid w:val="00FB1C0E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CA2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9</cp:revision>
  <dcterms:created xsi:type="dcterms:W3CDTF">2024-02-22T16:56:00Z</dcterms:created>
  <dcterms:modified xsi:type="dcterms:W3CDTF">2024-10-19T20:38:00Z</dcterms:modified>
</cp:coreProperties>
</file>