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37" w:rsidRDefault="00CF7237" w:rsidP="00CF7237">
      <w:pPr>
        <w:pStyle w:val="a3"/>
        <w:numPr>
          <w:ilvl w:val="0"/>
          <w:numId w:val="2"/>
        </w:numPr>
        <w:spacing w:line="360" w:lineRule="auto"/>
        <w:jc w:val="left"/>
      </w:pPr>
      <w:proofErr w:type="spellStart"/>
      <w:r w:rsidRPr="00CF7237">
        <w:t>Own</w:t>
      </w:r>
      <w:proofErr w:type="spellEnd"/>
      <w:r w:rsidRPr="00CF7237">
        <w:t xml:space="preserve"> </w:t>
      </w:r>
      <w:proofErr w:type="spellStart"/>
      <w:r w:rsidRPr="00CF7237">
        <w:t>example</w:t>
      </w:r>
      <w:proofErr w:type="spellEnd"/>
      <w:r w:rsidRPr="00CF7237">
        <w:t xml:space="preserve"> </w:t>
      </w:r>
      <w:proofErr w:type="spellStart"/>
      <w:r w:rsidRPr="00CF7237">
        <w:t>of</w:t>
      </w:r>
      <w:proofErr w:type="spellEnd"/>
      <w:r w:rsidRPr="00CF7237">
        <w:t xml:space="preserve"> </w:t>
      </w:r>
      <w:proofErr w:type="spellStart"/>
      <w:r w:rsidRPr="00CF7237">
        <w:t>the</w:t>
      </w:r>
      <w:proofErr w:type="spellEnd"/>
      <w:r w:rsidRPr="00CF7237">
        <w:t xml:space="preserve"> </w:t>
      </w:r>
      <w:proofErr w:type="spellStart"/>
      <w:r w:rsidRPr="00CF7237">
        <w:t>corresponding</w:t>
      </w:r>
      <w:proofErr w:type="spellEnd"/>
      <w:r w:rsidRPr="00CF7237">
        <w:t xml:space="preserve"> </w:t>
      </w:r>
      <w:proofErr w:type="spellStart"/>
      <w:r w:rsidRPr="00CF7237">
        <w:t>sorting</w:t>
      </w:r>
      <w:proofErr w:type="spellEnd"/>
      <w:r w:rsidRPr="00CF7237">
        <w:t xml:space="preserve"> </w:t>
      </w:r>
      <w:proofErr w:type="spellStart"/>
      <w:r w:rsidRPr="00CF7237">
        <w:t>algorithm</w:t>
      </w:r>
      <w:proofErr w:type="spellEnd"/>
      <w:r w:rsidRPr="00CF7237">
        <w:t xml:space="preserve"> </w:t>
      </w:r>
      <w:proofErr w:type="spellStart"/>
      <w:r w:rsidRPr="00CF7237">
        <w:t>on</w:t>
      </w:r>
      <w:proofErr w:type="spellEnd"/>
      <w:r w:rsidRPr="00CF7237">
        <w:t xml:space="preserve"> </w:t>
      </w:r>
      <w:proofErr w:type="spellStart"/>
      <w:r w:rsidRPr="00CF7237">
        <w:t>an</w:t>
      </w:r>
      <w:proofErr w:type="spellEnd"/>
      <w:r w:rsidRPr="00CF7237">
        <w:t xml:space="preserve"> </w:t>
      </w:r>
      <w:proofErr w:type="spellStart"/>
      <w:r w:rsidRPr="00CF7237">
        <w:t>array</w:t>
      </w:r>
      <w:proofErr w:type="spellEnd"/>
      <w:r w:rsidRPr="00CF7237">
        <w:t xml:space="preserve"> </w:t>
      </w:r>
      <w:proofErr w:type="spellStart"/>
      <w:r w:rsidRPr="00CF7237">
        <w:t>of</w:t>
      </w:r>
      <w:proofErr w:type="spellEnd"/>
      <w:r w:rsidRPr="00CF7237">
        <w:t xml:space="preserve"> 10 </w:t>
      </w:r>
      <w:proofErr w:type="spellStart"/>
      <w:r w:rsidRPr="00CF7237">
        <w:t>numbers</w:t>
      </w:r>
      <w:proofErr w:type="spellEnd"/>
      <w:r w:rsidRPr="00CF7237">
        <w:t>.</w:t>
      </w:r>
    </w:p>
    <w:p w:rsidR="00CF7237" w:rsidRDefault="00CF7237" w:rsidP="00CF7237">
      <w:pPr>
        <w:spacing w:line="360" w:lineRule="auto"/>
        <w:ind w:left="360"/>
        <w:jc w:val="left"/>
      </w:pPr>
      <w:proofErr w:type="spellStart"/>
      <w:r w:rsidRPr="00CF7237">
        <w:t>Breaking</w:t>
      </w:r>
      <w:proofErr w:type="spellEnd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1C52A67" wp14:editId="63F8AE9F">
            <wp:simplePos x="0" y="0"/>
            <wp:positionH relativeFrom="column">
              <wp:posOffset>-825500</wp:posOffset>
            </wp:positionH>
            <wp:positionV relativeFrom="paragraph">
              <wp:posOffset>304800</wp:posOffset>
            </wp:positionV>
            <wp:extent cx="7378700" cy="1958975"/>
            <wp:effectExtent l="0" t="0" r="0" b="31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:</w:t>
      </w:r>
    </w:p>
    <w:p w:rsidR="00CF7237" w:rsidRDefault="00CF7237" w:rsidP="00CF7237">
      <w:pPr>
        <w:spacing w:line="360" w:lineRule="auto"/>
      </w:pPr>
    </w:p>
    <w:p w:rsidR="00CF7237" w:rsidRPr="00CF7237" w:rsidRDefault="00CF7237" w:rsidP="00CF7237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27DBC45" wp14:editId="0CAC8021">
            <wp:simplePos x="0" y="0"/>
            <wp:positionH relativeFrom="page">
              <wp:align>center</wp:align>
            </wp:positionH>
            <wp:positionV relativeFrom="paragraph">
              <wp:posOffset>394335</wp:posOffset>
            </wp:positionV>
            <wp:extent cx="7364730" cy="2065655"/>
            <wp:effectExtent l="0" t="0" r="7620" b="0"/>
            <wp:wrapThrough wrapText="bothSides">
              <wp:wrapPolygon edited="0">
                <wp:start x="0" y="0"/>
                <wp:lineTo x="0" y="21314"/>
                <wp:lineTo x="21566" y="21314"/>
                <wp:lineTo x="2156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Merge:</w:t>
      </w:r>
    </w:p>
    <w:p w:rsidR="00CF7237" w:rsidRDefault="00CF7237" w:rsidP="00CF7237">
      <w:pPr>
        <w:spacing w:line="360" w:lineRule="auto"/>
      </w:pPr>
    </w:p>
    <w:p w:rsidR="00CF7237" w:rsidRPr="001918EF" w:rsidRDefault="00CF7237" w:rsidP="00CF7237">
      <w:pPr>
        <w:spacing w:line="360" w:lineRule="auto"/>
        <w:rPr>
          <w:lang w:val="en-US"/>
        </w:rPr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  <w:jc w:val="left"/>
        <w:rPr>
          <w:lang w:val="en-US"/>
        </w:rPr>
      </w:pPr>
      <w:r w:rsidRPr="00CF7237">
        <w:lastRenderedPageBreak/>
        <w:t xml:space="preserve"> </w:t>
      </w:r>
      <w:proofErr w:type="spellStart"/>
      <w:r w:rsidRPr="00CF7237">
        <w:t>Sorting</w:t>
      </w:r>
      <w:proofErr w:type="spellEnd"/>
      <w:r w:rsidRPr="00CF7237">
        <w:t xml:space="preserve"> </w:t>
      </w:r>
      <w:proofErr w:type="spellStart"/>
      <w:r w:rsidRPr="00CF7237">
        <w:t>algorithm</w:t>
      </w:r>
      <w:proofErr w:type="spellEnd"/>
      <w:r w:rsidRPr="00CF7237">
        <w:t xml:space="preserve"> </w:t>
      </w:r>
      <w:proofErr w:type="spellStart"/>
      <w:r w:rsidRPr="00CF7237">
        <w:t>in</w:t>
      </w:r>
      <w:proofErr w:type="spellEnd"/>
      <w:r w:rsidRPr="00CF7237">
        <w:t xml:space="preserve"> </w:t>
      </w:r>
      <w:proofErr w:type="spellStart"/>
      <w:r w:rsidRPr="00CF7237">
        <w:t>graphical</w:t>
      </w:r>
      <w:proofErr w:type="spellEnd"/>
      <w:r w:rsidRPr="00CF7237">
        <w:t xml:space="preserve"> </w:t>
      </w:r>
      <w:proofErr w:type="spellStart"/>
      <w:r w:rsidRPr="00CF7237">
        <w:t>form</w:t>
      </w:r>
      <w:proofErr w:type="spellEnd"/>
      <w:r>
        <w:rPr>
          <w:lang w:val="en-US"/>
        </w:rPr>
        <w:t>:</w:t>
      </w:r>
      <w:r w:rsidRPr="00BA663C">
        <w:rPr>
          <w:noProof/>
          <w:lang w:val="en-US"/>
        </w:rPr>
        <w:drawing>
          <wp:inline distT="0" distB="0" distL="0" distR="0" wp14:anchorId="7DB406D6" wp14:editId="7E773407">
            <wp:extent cx="5459284" cy="7915275"/>
            <wp:effectExtent l="0" t="0" r="8255" b="0"/>
            <wp:docPr id="8" name="Рисунок 8" descr="C:\Users\prydu\Downloads\diagra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ydu\Downloads\diagram 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39" cy="79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37" w:rsidRDefault="00CF7237" w:rsidP="00CF7237">
      <w:pPr>
        <w:spacing w:line="360" w:lineRule="auto"/>
        <w:jc w:val="left"/>
      </w:pPr>
      <w:r>
        <w:rPr>
          <w:lang w:val="en-US"/>
        </w:rPr>
        <w:lastRenderedPageBreak/>
        <w:t>B</w:t>
      </w:r>
      <w:proofErr w:type="spellStart"/>
      <w:r w:rsidRPr="00CF7237">
        <w:t>lock</w:t>
      </w:r>
      <w:proofErr w:type="spellEnd"/>
      <w:r w:rsidRPr="00CF7237">
        <w:t xml:space="preserve"> </w:t>
      </w:r>
      <w:proofErr w:type="spellStart"/>
      <w:r w:rsidRPr="00CF7237">
        <w:t>diagram</w:t>
      </w:r>
      <w:proofErr w:type="spellEnd"/>
      <w:r w:rsidRPr="00CF7237">
        <w:t xml:space="preserve"> </w:t>
      </w:r>
      <w:proofErr w:type="spellStart"/>
      <w:r w:rsidRPr="00CF7237">
        <w:t>of</w:t>
      </w:r>
      <w:proofErr w:type="spellEnd"/>
      <w:r w:rsidRPr="00CF7237">
        <w:t xml:space="preserve"> </w:t>
      </w:r>
      <w:proofErr w:type="spellStart"/>
      <w:r w:rsidRPr="00CF7237">
        <w:t>the</w:t>
      </w:r>
      <w:proofErr w:type="spellEnd"/>
      <w:r w:rsidRPr="00CF7237">
        <w:t xml:space="preserve"> "</w:t>
      </w:r>
      <w:proofErr w:type="spellStart"/>
      <w:r w:rsidRPr="00CF7237">
        <w:t>split</w:t>
      </w:r>
      <w:proofErr w:type="spellEnd"/>
      <w:r w:rsidRPr="00CF7237">
        <w:t xml:space="preserve">" () </w:t>
      </w:r>
      <w:proofErr w:type="spellStart"/>
      <w:r w:rsidRPr="00CF7237">
        <w:t>function</w:t>
      </w:r>
      <w:proofErr w:type="spellEnd"/>
    </w:p>
    <w:p w:rsidR="00C10CF7" w:rsidRDefault="00CF7237" w:rsidP="00CF7237">
      <w:pPr>
        <w:spacing w:line="360" w:lineRule="auto"/>
      </w:pPr>
      <w:r w:rsidRPr="00B058E9">
        <w:rPr>
          <w:noProof/>
          <w:lang w:val="en-US"/>
        </w:rPr>
        <w:drawing>
          <wp:inline distT="0" distB="0" distL="0" distR="0" wp14:anchorId="3E13ED26" wp14:editId="1D7DA758">
            <wp:extent cx="5087252" cy="7943850"/>
            <wp:effectExtent l="0" t="0" r="0" b="0"/>
            <wp:docPr id="10" name="Рисунок 10" descr="C:\Users\prydu\Downloads\diagram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ydu\Downloads\diagram (1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067" cy="795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37" w:rsidRDefault="00CF7237" w:rsidP="00CF7237">
      <w:pPr>
        <w:spacing w:line="360" w:lineRule="auto"/>
        <w:ind w:firstLine="720"/>
      </w:pPr>
      <w:proofErr w:type="spellStart"/>
      <w:r>
        <w:lastRenderedPageBreak/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:rsidR="00CF7237" w:rsidRPr="00CF7237" w:rsidRDefault="00CF7237" w:rsidP="00CF7237">
      <w:pPr>
        <w:pStyle w:val="a3"/>
        <w:spacing w:line="360" w:lineRule="auto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+C(n)</m:t>
          </m:r>
        </m:oMath>
      </m:oMathPara>
    </w:p>
    <w:p w:rsidR="00CF7237" w:rsidRDefault="00CF7237" w:rsidP="00CF7237">
      <w:pPr>
        <w:spacing w:line="360" w:lineRule="auto"/>
        <w:ind w:firstLine="720"/>
      </w:pPr>
      <w:proofErr w:type="spellStart"/>
      <w:r>
        <w:t>Where</w:t>
      </w:r>
      <w:proofErr w:type="spellEnd"/>
      <w:r>
        <w:t xml:space="preserve"> "n"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"a"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sub-tasks</w:t>
      </w:r>
      <w:proofErr w:type="spellEnd"/>
      <w:r>
        <w:t xml:space="preserve">, "b" - a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sub-task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"n", "D (n)"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, "C (n) "-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CF7237" w:rsidRDefault="00CF7237" w:rsidP="00CF7237">
      <w:pPr>
        <w:spacing w:line="360" w:lineRule="auto"/>
        <w:ind w:firstLine="720"/>
      </w:pP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subtask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subtasks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n,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:rsidR="00CF7237" w:rsidRDefault="00CF7237" w:rsidP="00CF7237">
      <w:pPr>
        <w:spacing w:line="360" w:lineRule="auto"/>
        <w:ind w:firstLine="720"/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halves</w:t>
      </w:r>
      <w:proofErr w:type="spellEnd"/>
      <w:r>
        <w:t xml:space="preserve">.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(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)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time</w:t>
      </w:r>
      <w:proofErr w:type="spellEnd"/>
      <w:r>
        <w:rPr>
          <w:lang w:val="en-US"/>
        </w:rPr>
        <w:t xml:space="preserve"> </w:t>
      </w:r>
      <w:r>
        <w:sym w:font="Symbol" w:char="F071"/>
      </w:r>
      <w:r>
        <w:t xml:space="preserve"> </w:t>
      </w:r>
      <w:r>
        <w:sym w:font="Symbol" w:char="F028"/>
      </w:r>
      <w:r>
        <w:t>1</w:t>
      </w:r>
      <w:r>
        <w:sym w:font="Symbol" w:char="F029"/>
      </w:r>
      <w:r>
        <w:rPr>
          <w:lang w:val="en-US"/>
        </w:rPr>
        <w:t xml:space="preserve"> 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 - </w:t>
      </w:r>
      <w:proofErr w:type="spellStart"/>
      <w:r>
        <w:t>time</w:t>
      </w:r>
      <w:proofErr w:type="spellEnd"/>
      <w:r>
        <w:t xml:space="preserve"> </w:t>
      </w:r>
      <w:r>
        <w:sym w:font="Symbol" w:char="F071"/>
      </w:r>
      <w:r>
        <w:t xml:space="preserve"> </w:t>
      </w:r>
      <w:r>
        <w:sym w:font="Symbol" w:char="F028"/>
      </w:r>
      <w:r>
        <w:t>n</w:t>
      </w:r>
      <w:r>
        <w:sym w:font="Symbol" w:char="F029"/>
      </w:r>
      <w:r>
        <w:t>.</w:t>
      </w:r>
    </w:p>
    <w:p w:rsidR="00CF7237" w:rsidRDefault="00CF7237" w:rsidP="00CF7237">
      <w:pPr>
        <w:pStyle w:val="a3"/>
        <w:spacing w:line="360" w:lineRule="auto"/>
        <w:ind w:left="360"/>
      </w:pPr>
    </w:p>
    <w:p w:rsidR="00CF7237" w:rsidRPr="00B65BC7" w:rsidRDefault="00CF7237" w:rsidP="00CF7237">
      <w:pPr>
        <w:pStyle w:val="a3"/>
        <w:spacing w:line="360" w:lineRule="auto"/>
        <w:ind w:left="360"/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θ(1)</m:t>
                  </m:r>
                </m:e>
                <m:e>
                  <m:r>
                    <w:rPr>
                      <w:rFonts w:ascii="Cambria Math" w:hAnsi="Cambria Math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n\2</m:t>
                      </m:r>
                    </m:e>
                  </m:d>
                  <m:r>
                    <w:rPr>
                      <w:rFonts w:ascii="Cambria Math" w:hAnsi="Cambria Math"/>
                    </w:rPr>
                    <m:t>+θ(n)</m:t>
                  </m:r>
                </m:e>
              </m:eqArr>
            </m:e>
          </m:d>
        </m:oMath>
      </m:oMathPara>
    </w:p>
    <w:p w:rsidR="00CF7237" w:rsidRDefault="00CF7237" w:rsidP="00CF7237">
      <w:pPr>
        <w:spacing w:line="360" w:lineRule="auto"/>
        <w:ind w:firstLine="720"/>
      </w:pPr>
    </w:p>
    <w:p w:rsidR="00CF7237" w:rsidRDefault="00CF7237" w:rsidP="00CF7237">
      <w:pPr>
        <w:spacing w:line="360" w:lineRule="auto"/>
      </w:pPr>
      <w:proofErr w:type="spellStart"/>
      <w:r>
        <w:t>So</w:t>
      </w:r>
      <w:proofErr w:type="spellEnd"/>
      <w:r>
        <w:t xml:space="preserve">,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>:</w:t>
      </w:r>
    </w:p>
    <w:p w:rsidR="00CF7237" w:rsidRPr="00B65BC7" w:rsidRDefault="00CF7237" w:rsidP="00CF7237">
      <w:pPr>
        <w:pStyle w:val="a3"/>
        <w:spacing w:line="360" w:lineRule="auto"/>
        <w:ind w:left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=θ(n∙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/>
    <w:p w:rsidR="00CF7237" w:rsidRDefault="00CF7237" w:rsidP="00CF7237"/>
    <w:p w:rsidR="00CF7237" w:rsidRPr="00CF7237" w:rsidRDefault="00CF7237" w:rsidP="00CF7237">
      <w:pPr>
        <w:rPr>
          <w:sz w:val="40"/>
          <w:szCs w:val="40"/>
        </w:rPr>
      </w:pPr>
      <w:proofErr w:type="spellStart"/>
      <w:r w:rsidRPr="00CF7237">
        <w:rPr>
          <w:sz w:val="40"/>
          <w:szCs w:val="40"/>
        </w:rPr>
        <w:lastRenderedPageBreak/>
        <w:t>best</w:t>
      </w:r>
      <w:proofErr w:type="spellEnd"/>
      <w:r w:rsidRPr="00CF7237">
        <w:rPr>
          <w:sz w:val="40"/>
          <w:szCs w:val="40"/>
        </w:rPr>
        <w:t xml:space="preserve"> </w:t>
      </w:r>
      <w:proofErr w:type="spellStart"/>
      <w:r w:rsidRPr="00CF7237">
        <w:rPr>
          <w:sz w:val="40"/>
          <w:szCs w:val="40"/>
        </w:rPr>
        <w:t>case</w:t>
      </w:r>
      <w:proofErr w:type="spellEnd"/>
      <w:r w:rsidRPr="00CF7237">
        <w:rPr>
          <w:sz w:val="40"/>
          <w:szCs w:val="40"/>
        </w:rPr>
        <w:t xml:space="preserve"> </w:t>
      </w:r>
      <w:proofErr w:type="spellStart"/>
      <w:r w:rsidRPr="00CF7237">
        <w:rPr>
          <w:sz w:val="40"/>
          <w:szCs w:val="40"/>
        </w:rPr>
        <w:t>schedule</w:t>
      </w:r>
      <w:proofErr w:type="spellEnd"/>
    </w:p>
    <w:p w:rsidR="00CF7237" w:rsidRPr="000F2CCE" w:rsidRDefault="00CF7237" w:rsidP="00CF7237">
      <w:pPr>
        <w:tabs>
          <w:tab w:val="left" w:pos="2169"/>
        </w:tabs>
      </w:pPr>
      <w:r>
        <w:rPr>
          <w:noProof/>
          <w:lang w:val="en-US"/>
        </w:rPr>
        <w:drawing>
          <wp:inline distT="0" distB="0" distL="0" distR="0" wp14:anchorId="5928743F" wp14:editId="00007E8A">
            <wp:extent cx="5498275" cy="2818394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275" cy="28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37" w:rsidRPr="00CF7237" w:rsidRDefault="00CF7237" w:rsidP="00CF7237">
      <w:pPr>
        <w:rPr>
          <w:sz w:val="40"/>
          <w:szCs w:val="40"/>
        </w:rPr>
      </w:pPr>
      <w:proofErr w:type="spellStart"/>
      <w:r w:rsidRPr="00CF7237">
        <w:rPr>
          <w:sz w:val="40"/>
          <w:szCs w:val="40"/>
        </w:rPr>
        <w:t>schedule</w:t>
      </w:r>
      <w:proofErr w:type="spellEnd"/>
      <w:r w:rsidRPr="00CF7237">
        <w:rPr>
          <w:sz w:val="40"/>
          <w:szCs w:val="40"/>
        </w:rPr>
        <w:t xml:space="preserve"> </w:t>
      </w:r>
      <w:proofErr w:type="spellStart"/>
      <w:r w:rsidRPr="00CF7237">
        <w:rPr>
          <w:sz w:val="40"/>
          <w:szCs w:val="40"/>
        </w:rPr>
        <w:t>with</w:t>
      </w:r>
      <w:proofErr w:type="spellEnd"/>
      <w:r w:rsidRPr="00CF7237">
        <w:rPr>
          <w:sz w:val="40"/>
          <w:szCs w:val="40"/>
        </w:rPr>
        <w:t xml:space="preserve"> </w:t>
      </w:r>
      <w:proofErr w:type="spellStart"/>
      <w:r w:rsidRPr="00CF7237">
        <w:rPr>
          <w:sz w:val="40"/>
          <w:szCs w:val="40"/>
        </w:rPr>
        <w:t>the</w:t>
      </w:r>
      <w:proofErr w:type="spellEnd"/>
      <w:r w:rsidRPr="00CF7237">
        <w:rPr>
          <w:sz w:val="40"/>
          <w:szCs w:val="40"/>
        </w:rPr>
        <w:t xml:space="preserve"> </w:t>
      </w:r>
      <w:proofErr w:type="spellStart"/>
      <w:r w:rsidRPr="00CF7237">
        <w:rPr>
          <w:sz w:val="40"/>
          <w:szCs w:val="40"/>
        </w:rPr>
        <w:t>average</w:t>
      </w:r>
      <w:proofErr w:type="spellEnd"/>
      <w:r w:rsidRPr="00CF7237">
        <w:rPr>
          <w:sz w:val="40"/>
          <w:szCs w:val="40"/>
        </w:rPr>
        <w:t xml:space="preserve"> </w:t>
      </w:r>
      <w:proofErr w:type="spellStart"/>
      <w:r w:rsidRPr="00CF7237">
        <w:rPr>
          <w:sz w:val="40"/>
          <w:szCs w:val="40"/>
        </w:rPr>
        <w:t>case</w:t>
      </w:r>
      <w:proofErr w:type="spellEnd"/>
      <w:r w:rsidRPr="00CF7237">
        <w:rPr>
          <w:sz w:val="40"/>
          <w:szCs w:val="40"/>
        </w:rPr>
        <w:t xml:space="preserve"> </w:t>
      </w:r>
    </w:p>
    <w:p w:rsidR="00CF7237" w:rsidRDefault="00CF7237" w:rsidP="00CF7237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F6AA061" wp14:editId="6897AF5C">
            <wp:simplePos x="0" y="0"/>
            <wp:positionH relativeFrom="column">
              <wp:posOffset>7546</wp:posOffset>
            </wp:positionH>
            <wp:positionV relativeFrom="paragraph">
              <wp:posOffset>263525</wp:posOffset>
            </wp:positionV>
            <wp:extent cx="5607685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Default="00CF7237" w:rsidP="00CF7237">
      <w:pPr>
        <w:spacing w:line="360" w:lineRule="auto"/>
      </w:pPr>
    </w:p>
    <w:p w:rsidR="00CF7237" w:rsidRPr="00CF7237" w:rsidRDefault="00CF7237" w:rsidP="00CF7237">
      <w:pPr>
        <w:rPr>
          <w:sz w:val="40"/>
          <w:szCs w:val="40"/>
        </w:rPr>
      </w:pPr>
      <w:proofErr w:type="spellStart"/>
      <w:r w:rsidRPr="00CF7237">
        <w:rPr>
          <w:sz w:val="40"/>
          <w:szCs w:val="40"/>
        </w:rPr>
        <w:lastRenderedPageBreak/>
        <w:t>worst</w:t>
      </w:r>
      <w:proofErr w:type="spellEnd"/>
      <w:r w:rsidRPr="00CF7237">
        <w:rPr>
          <w:sz w:val="40"/>
          <w:szCs w:val="40"/>
        </w:rPr>
        <w:t xml:space="preserve"> </w:t>
      </w:r>
      <w:proofErr w:type="spellStart"/>
      <w:r w:rsidRPr="00CF7237">
        <w:rPr>
          <w:sz w:val="40"/>
          <w:szCs w:val="40"/>
        </w:rPr>
        <w:t>case</w:t>
      </w:r>
      <w:proofErr w:type="spellEnd"/>
      <w:r w:rsidRPr="00CF7237">
        <w:rPr>
          <w:sz w:val="40"/>
          <w:szCs w:val="40"/>
        </w:rPr>
        <w:t xml:space="preserve"> </w:t>
      </w:r>
      <w:proofErr w:type="spellStart"/>
      <w:r w:rsidRPr="00CF7237">
        <w:rPr>
          <w:sz w:val="40"/>
          <w:szCs w:val="40"/>
        </w:rPr>
        <w:t>schedule</w:t>
      </w:r>
      <w:proofErr w:type="spellEnd"/>
      <w:r w:rsidRPr="00CF7237">
        <w:rPr>
          <w:sz w:val="40"/>
          <w:szCs w:val="40"/>
        </w:rPr>
        <w:t xml:space="preserve"> </w:t>
      </w:r>
      <w:bookmarkStart w:id="0" w:name="_GoBack"/>
      <w:bookmarkEnd w:id="0"/>
    </w:p>
    <w:p w:rsidR="00CF7237" w:rsidRDefault="00CF7237" w:rsidP="00CF7237">
      <w:pPr>
        <w:spacing w:line="360" w:lineRule="auto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6BD22DF" wp14:editId="70EF8DFD">
            <wp:simplePos x="0" y="0"/>
            <wp:positionH relativeFrom="column">
              <wp:posOffset>451485</wp:posOffset>
            </wp:positionH>
            <wp:positionV relativeFrom="paragraph">
              <wp:posOffset>734695</wp:posOffset>
            </wp:positionV>
            <wp:extent cx="5098820" cy="3135085"/>
            <wp:effectExtent l="0" t="0" r="6985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820" cy="313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237" w:rsidRDefault="00CF7237" w:rsidP="00CF7237">
      <w:pPr>
        <w:spacing w:line="360" w:lineRule="auto"/>
      </w:pPr>
    </w:p>
    <w:sectPr w:rsidR="00CF72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43B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294D6B"/>
    <w:multiLevelType w:val="hybridMultilevel"/>
    <w:tmpl w:val="AC861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A1"/>
    <w:rsid w:val="000521A1"/>
    <w:rsid w:val="00C10CF7"/>
    <w:rsid w:val="00C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96BF"/>
  <w15:chartTrackingRefBased/>
  <w15:docId w15:val="{249B1B1A-A794-43C6-9602-6FB9FD81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237"/>
    <w:pPr>
      <w:jc w:val="both"/>
    </w:pPr>
    <w:rPr>
      <w:rFonts w:cstheme="minorBidi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212</Words>
  <Characters>1209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Prudyvus</dc:creator>
  <cp:keywords/>
  <dc:description/>
  <cp:lastModifiedBy>Alexander Prudyvus</cp:lastModifiedBy>
  <cp:revision>2</cp:revision>
  <dcterms:created xsi:type="dcterms:W3CDTF">2022-01-01T13:46:00Z</dcterms:created>
  <dcterms:modified xsi:type="dcterms:W3CDTF">2022-01-01T13:56:00Z</dcterms:modified>
</cp:coreProperties>
</file>