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Всеосяжне тестування неможливе.</w:t>
        <w:br w:type="textWrapping"/>
        <w:t xml:space="preserve">Доволі логічний принцип, так как пояснює, що все протестувати неможливо, так як може виникнути мільон одна помилка або дефектів різни умови і тд.тп. Тому потрібно все розставити в пріоритет та</w:t>
      </w:r>
      <w:commentRangeStart w:id="0"/>
      <w:r w:rsidDel="00000000" w:rsidR="00000000" w:rsidRPr="00000000">
        <w:rPr>
          <w:rtl w:val="0"/>
        </w:rPr>
        <w:t xml:space="preserve"> знайти самі важливі помилки.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br w:type="textWrapping"/>
        <w:t xml:space="preserve">Наприклад ремонт авто. Ти їдеш в авто, чуєш не нормальний звук, ти ж не перевіриш кожний винт  і запчастину. Ти аналізуєш і вибираєш найбільш вірогідний варіант. </w:t>
        <w:br w:type="textWrapping"/>
        <w:br w:type="textWrapping"/>
        <w:t xml:space="preserve">Раннє тестування. </w:t>
        <w:br w:type="textWrapping"/>
        <w:t xml:space="preserve">Дуже важливий принцип, так як він самий мінімузіє фінансові та часові затрати. </w:t>
        <w:br w:type="textWrapping"/>
        <w:t xml:space="preserve">Його суть в тому, щоб провести тестування на ранніх етапах, тільки коли проект починає утворюватися, що допомагає швидше знайти дефект і усунути його до етапу реліза. </w:t>
        <w:br w:type="textWrapping"/>
      </w:r>
      <w:commentRangeStart w:id="1"/>
      <w:r w:rsidDel="00000000" w:rsidR="00000000" w:rsidRPr="00000000">
        <w:rPr>
          <w:rtl w:val="0"/>
        </w:rPr>
        <w:t xml:space="preserve">Раннє тестування в житті це коли ми купуємо нові чіпси. Ми знайшли прилавок з цим товаром і по написаному смаку розуміємо чи підійде нам сіль чи американський копечний бекон, але купувати не потрібно. Мінімізуємо втратут фінансів.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Парадокс Пестицида.  </w:t>
        <w:br w:type="textWrapping"/>
        <w:t xml:space="preserve">Суть цього принципу полягає в тому, що нам потрібно змінювати технологію тестування, так як одна і таж сема може не виявляти проблему. Потрібні різні підходи.  </w:t>
        <w:br w:type="textWrapping"/>
        <w:br w:type="textWrapping"/>
        <w:t xml:space="preserve">Приклад з життя)</w:t>
        <w:br w:type="textWrapping"/>
        <w:t xml:space="preserve">Літо..липень місяць 22 рік, 12:34 дня.</w:t>
        <w:br w:type="textWrapping"/>
        <w:t xml:space="preserve">Місце подій р. Дніпро м. Українка. </w:t>
        <w:br w:type="textWrapping"/>
      </w:r>
      <w:commentRangeStart w:id="2"/>
      <w:r w:rsidDel="00000000" w:rsidR="00000000" w:rsidRPr="00000000">
        <w:rPr>
          <w:rtl w:val="0"/>
        </w:rPr>
        <w:t xml:space="preserve">Ми зібралися зі знайомим на рибалку. Ловили протягом 3 годин на одну і туж приманку в одному і тому ж місці. Як результат ніхто нічого не спіймав. Чоловік на против, спробував закинути далі та на іншу примаку пішов додому з повною торбою риби. </w:t>
        <w:br w:type="textWrapping"/>
        <w:t xml:space="preserve">Висновок, спробуйте інші умови для того ж середовища.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0" w:date="2023-01-29T13:54:02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Пам'ятаєш, що ціль тестування - це не пошук дефектів. Саму суть принципу пояснив правильно, але саме з приводу фокусу на дефекти хочу уточнити, що ми перевіряємо якість, дефекти - це просто результат перевірки.</w:t>
      </w:r>
    </w:p>
  </w:comment>
  <w:comment w:author="Yevgenia German" w:id="1" w:date="2023-01-29T13:54:40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Цікавий приклад. Але дуже вдало пояснює суть.</w:t>
      </w:r>
    </w:p>
  </w:comment>
  <w:comment w:author="Yevgenia German" w:id="2" w:date="2023-01-29T13:56:26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Класний і вдалий приклад.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