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Верифікація - процес тестування за, якого ми перевіряємо чи всі прописані пункти, вимоги є  в об’єкті. Типу машина їде максимум 100 км\год, та має всі складові в ній присутні: кузов, двигун, коробка, вікна, двері, руль, підігрів попи …. </w:t>
        <w:br w:type="textWrapping"/>
        <w:br w:type="textWrapping"/>
        <w:t xml:space="preserve">Валідація - перевірка з точки зору робити цим об’єктів чи вони функціональні та функціонують вірно. Типу машина може їхати 150 км\год, в бак вміщується на 5 лтр менше  пального, руль крутиться з невеликим люфтом, навігація відсутня, в машини завищений розхід пального. </w:t>
        <w:br w:type="textWrapping"/>
        <w:br w:type="textWrapping"/>
        <w:t xml:space="preserve">Як я зрозумів верифікація каже - Ось кнопка! Все зроблено- </w:t>
        <w:br w:type="textWrapping"/>
        <w:t xml:space="preserve">А валідація такка -  Я на неї натиснув, все добре, працює-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