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313E" w:rsidRDefault="00D1313E" w:rsidP="00D131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1313E">
        <w:rPr>
          <w:rFonts w:ascii="Times New Roman" w:hAnsi="Times New Roman" w:cs="Times New Roman"/>
          <w:b/>
          <w:bCs/>
          <w:sz w:val="36"/>
          <w:szCs w:val="36"/>
          <w:u w:val="single"/>
        </w:rPr>
        <w:t>Тематика магістерських робіт</w:t>
      </w:r>
      <w:bookmarkStart w:id="0" w:name="_GoBack"/>
      <w:bookmarkEnd w:id="0"/>
    </w:p>
    <w:tbl>
      <w:tblPr>
        <w:tblW w:w="11461" w:type="dxa"/>
        <w:tblInd w:w="-12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  <w:gridCol w:w="3360"/>
        <w:gridCol w:w="3685"/>
        <w:gridCol w:w="1985"/>
        <w:gridCol w:w="1963"/>
      </w:tblGrid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№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Прізвище, ім’я, по батькові студента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Тема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Керівник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Рецензент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Голик Максим Володимирович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«Жанр рецензії на відеогру у структурі ігрової журналістики»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Василик Л.Є.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FB76A3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B76A3">
              <w:rPr>
                <w:rFonts w:ascii="Times New Roman" w:eastAsia="Times New Roman" w:hAnsi="Times New Roman" w:cs="Times New Roman"/>
                <w:lang w:eastAsia="ru-RU"/>
              </w:rPr>
              <w:t>Шутяк</w:t>
            </w:r>
            <w:proofErr w:type="spellEnd"/>
            <w:r w:rsidRPr="00FB76A3">
              <w:rPr>
                <w:rFonts w:ascii="Times New Roman" w:eastAsia="Times New Roman" w:hAnsi="Times New Roman" w:cs="Times New Roman"/>
                <w:lang w:eastAsia="ru-RU"/>
              </w:rPr>
              <w:t xml:space="preserve"> Л.М.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Гордійчук Іванна Степанівна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F36672">
              <w:rPr>
                <w:rFonts w:ascii="Times New Roman" w:eastAsia="Times New Roman" w:hAnsi="Times New Roman" w:cs="Times New Roman"/>
                <w:lang w:eastAsia="ru-RU"/>
              </w:rPr>
              <w:t>Трансформація друкованих ЗМІ Тернопільської області: роздержавлення, контент, освоєння крос-медійних платформ</w:t>
            </w: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Василик Л.Є.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60B9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E60B9">
              <w:rPr>
                <w:rFonts w:ascii="Times New Roman" w:eastAsia="Times New Roman" w:hAnsi="Times New Roman" w:cs="Times New Roman"/>
                <w:lang w:eastAsia="ru-RU"/>
              </w:rPr>
              <w:t>Мельничук Ю.Г.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3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Дирів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Віталія Олегівна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1" w:name="_Hlk57445566"/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Авторське право в мережі Інтернет: реалії та перспективи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bookmarkEnd w:id="1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Гринівський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Т.С.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60B9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E60B9">
              <w:rPr>
                <w:rFonts w:ascii="Times New Roman" w:eastAsia="Times New Roman" w:hAnsi="Times New Roman" w:cs="Times New Roman"/>
                <w:lang w:eastAsia="ru-RU"/>
              </w:rPr>
              <w:t>Попович Ю.О.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Захарук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Ілона Дмитрівна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2" w:name="_Hlk57445678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«Специфіка документального кіно в журналістиці: короткометражний фільм «Резиденція старої віри»</w:t>
            </w:r>
            <w:bookmarkEnd w:id="2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Мельничук Ю.Г.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60B9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E60B9">
              <w:rPr>
                <w:rFonts w:ascii="Times New Roman" w:eastAsia="Times New Roman" w:hAnsi="Times New Roman" w:cs="Times New Roman"/>
                <w:lang w:eastAsia="ru-RU"/>
              </w:rPr>
              <w:t>Жук О.О.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Ковальчук Наталія Сергіївна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3" w:name="_Hlk57446254"/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Українське книговидання для дітей/людей з порушеннями зору: стан, проблеми, перспективи розвитку»</w:t>
            </w:r>
            <w:bookmarkEnd w:id="3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Гринівський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Т.С.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60B9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E60B9">
              <w:rPr>
                <w:rFonts w:ascii="Times New Roman" w:eastAsia="Times New Roman" w:hAnsi="Times New Roman" w:cs="Times New Roman"/>
                <w:lang w:eastAsia="ru-RU"/>
              </w:rPr>
              <w:t>Мельничук Ю.Г.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Кравчук 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Маріна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Володимирівна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4" w:name="_Hlk57446882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«Жанр подкасту в творчому мультимедійному 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проєкті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«Урбаністика в Чернівцях»</w:t>
            </w:r>
            <w:bookmarkEnd w:id="4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Шутяк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Л.М.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60B9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Раренко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Л.А.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7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Лешко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Лідія Василівна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5" w:name="_Hlk57446959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Pr="00DE52CC">
              <w:rPr>
                <w:rFonts w:ascii="Times New Roman" w:eastAsia="Times New Roman" w:hAnsi="Times New Roman" w:cs="Times New Roman"/>
                <w:lang w:eastAsia="ru-RU"/>
              </w:rPr>
              <w:t xml:space="preserve">Інформаційна безпека країни: контент-аналіз українських </w:t>
            </w:r>
            <w:proofErr w:type="spellStart"/>
            <w:r w:rsidRPr="00DE52CC">
              <w:rPr>
                <w:rFonts w:ascii="Times New Roman" w:eastAsia="Times New Roman" w:hAnsi="Times New Roman" w:cs="Times New Roman"/>
                <w:lang w:eastAsia="ru-RU"/>
              </w:rPr>
              <w:t>телепроєктів</w:t>
            </w:r>
            <w:proofErr w:type="spellEnd"/>
            <w:r w:rsidRPr="00DE52CC">
              <w:rPr>
                <w:rFonts w:ascii="Times New Roman" w:eastAsia="Times New Roman" w:hAnsi="Times New Roman" w:cs="Times New Roman"/>
                <w:lang w:eastAsia="ru-RU"/>
              </w:rPr>
              <w:t xml:space="preserve"> (2019-2020 рр.)</w:t>
            </w: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  <w:bookmarkEnd w:id="5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Смолдирева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Т.П.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60B9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Пазюк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Р.В.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8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Подлєсна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Алла Сергіївна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6" w:name="_Hlk57447033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«Сучасний 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медіаменеджмент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на Суспільному мовленні (на прикладі філії Чернівецької регіональної дирекції АТ «НСТУ»)</w:t>
            </w:r>
            <w:bookmarkEnd w:id="6"/>
            <w:r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Мельничук Ю.Г.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60B9" w:rsidRDefault="00D1313E" w:rsidP="004C35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E60B9">
              <w:rPr>
                <w:rFonts w:ascii="Times New Roman" w:eastAsia="Times New Roman" w:hAnsi="Times New Roman" w:cs="Times New Roman"/>
                <w:lang w:eastAsia="ru-RU"/>
              </w:rPr>
              <w:t>Стефанець</w:t>
            </w:r>
            <w:proofErr w:type="spellEnd"/>
            <w:r w:rsidRPr="00DE60B9">
              <w:rPr>
                <w:rFonts w:ascii="Times New Roman" w:eastAsia="Times New Roman" w:hAnsi="Times New Roman" w:cs="Times New Roman"/>
                <w:lang w:eastAsia="ru-RU"/>
              </w:rPr>
              <w:t xml:space="preserve"> В.Б.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9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Пожар Діана Ігорівна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7" w:name="_Hlk57447129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«Телевізійна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тревел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-журналістика в Укра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>ї</w:t>
            </w: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ні (на прикладі 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проєкту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«(Не)відомі Карпати»)»</w:t>
            </w:r>
            <w:bookmarkEnd w:id="7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Шутяк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Л.М.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52CC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E52CC">
              <w:rPr>
                <w:rFonts w:ascii="Times New Roman" w:eastAsia="Times New Roman" w:hAnsi="Times New Roman" w:cs="Times New Roman"/>
                <w:lang w:eastAsia="ru-RU"/>
              </w:rPr>
              <w:t>Жук О.О.</w:t>
            </w:r>
          </w:p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Свічар Анастасія Ігорівна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Youtube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-канал як засіб донесення екологічної проблематики до громадськості (на прикладі спеціально створеного каналу «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FleshTV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»)»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pl-PL"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Мельничук Ю.Г.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52CC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E52CC">
              <w:rPr>
                <w:rFonts w:ascii="Times New Roman" w:eastAsia="Times New Roman" w:hAnsi="Times New Roman" w:cs="Times New Roman"/>
                <w:lang w:eastAsia="ru-RU"/>
              </w:rPr>
              <w:t>Гринівський</w:t>
            </w:r>
            <w:proofErr w:type="spellEnd"/>
            <w:r w:rsidRPr="00DE52CC">
              <w:rPr>
                <w:rFonts w:ascii="Times New Roman" w:eastAsia="Times New Roman" w:hAnsi="Times New Roman" w:cs="Times New Roman"/>
                <w:lang w:eastAsia="ru-RU"/>
              </w:rPr>
              <w:t xml:space="preserve"> Т.С.</w:t>
            </w:r>
          </w:p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11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Шкварла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Уляна Михайлівна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bookmarkStart w:id="8" w:name="_Hlk57447402"/>
            <w:r w:rsidRPr="00A558C6">
              <w:rPr>
                <w:rFonts w:ascii="Times New Roman" w:eastAsia="Times New Roman" w:hAnsi="Times New Roman" w:cs="Times New Roman"/>
                <w:bCs/>
                <w:lang w:eastAsia="ru-RU"/>
              </w:rPr>
              <w:t>«Газета «День» (2000-2020 рр.): проблемно-тематичний аспект»</w:t>
            </w:r>
            <w:bookmarkEnd w:id="8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Попович Ю.О.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52CC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E52CC">
              <w:rPr>
                <w:rFonts w:ascii="Times New Roman" w:eastAsia="Times New Roman" w:hAnsi="Times New Roman" w:cs="Times New Roman"/>
                <w:lang w:eastAsia="ru-RU"/>
              </w:rPr>
              <w:t>Савчук О.М.</w:t>
            </w:r>
          </w:p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Денисенко Дарина Василівна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bCs/>
                <w:lang w:eastAsia="ru-RU"/>
              </w:rPr>
              <w:t>«Дотриманн</w:t>
            </w: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я</w:t>
            </w:r>
            <w:r w:rsidRPr="00A558C6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журналістських стандартів під час виборчих кампаній в Україні 2019 р. (на прикладі матеріалів суспільного мовника </w:t>
            </w:r>
            <w:r w:rsidRPr="00A558C6">
              <w:rPr>
                <w:rFonts w:ascii="Times New Roman" w:eastAsia="Times New Roman" w:hAnsi="Times New Roman" w:cs="Times New Roman"/>
                <w:bCs/>
                <w:lang w:val="en-US" w:eastAsia="ru-RU"/>
              </w:rPr>
              <w:t>UA</w:t>
            </w:r>
            <w:r w:rsidRPr="00A558C6">
              <w:rPr>
                <w:rFonts w:ascii="Times New Roman" w:eastAsia="Times New Roman" w:hAnsi="Times New Roman" w:cs="Times New Roman"/>
                <w:bCs/>
                <w:lang w:eastAsia="ru-RU"/>
              </w:rPr>
              <w:t>:ПОДІЛЛЯ)»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Жук О.О.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DE52CC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DE52CC">
              <w:rPr>
                <w:rFonts w:ascii="Times New Roman" w:eastAsia="Times New Roman" w:hAnsi="Times New Roman" w:cs="Times New Roman"/>
                <w:lang w:eastAsia="ru-RU"/>
              </w:rPr>
              <w:t>Василик Л.Є.</w:t>
            </w:r>
          </w:p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13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Іваницька Іванна Мирославівна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«Книжкові фестивалі  як чинник формування й розвитку видавничого ринку (на прикладі Міжнародного поетичного фестивалю «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Meridian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Czernowitz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» та книжкового фестивалю «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Букфест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»)»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Гринівський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Т.</w:t>
            </w:r>
            <w:r w:rsidRPr="00A558C6">
              <w:rPr>
                <w:rFonts w:ascii="Times New Roman" w:eastAsia="Times New Roman" w:hAnsi="Times New Roman" w:cs="Times New Roman"/>
                <w:lang w:val="pl-PL" w:eastAsia="ru-RU"/>
              </w:rPr>
              <w:t>C.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DE52CC">
              <w:rPr>
                <w:rFonts w:ascii="Times New Roman" w:eastAsia="Times New Roman" w:hAnsi="Times New Roman" w:cs="Times New Roman"/>
                <w:lang w:eastAsia="ru-RU"/>
              </w:rPr>
              <w:t>Шутяк</w:t>
            </w:r>
            <w:proofErr w:type="spellEnd"/>
            <w:r w:rsidRPr="00DE52CC">
              <w:rPr>
                <w:rFonts w:ascii="Times New Roman" w:eastAsia="Times New Roman" w:hAnsi="Times New Roman" w:cs="Times New Roman"/>
                <w:lang w:eastAsia="ru-RU"/>
              </w:rPr>
              <w:t xml:space="preserve"> Л.М.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14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Савицька Катерина Сергіївна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bookmarkStart w:id="9" w:name="_Hlk57447176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Редизайн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інтерфейсу сайту локального медіа (на прикладі ІА «</w:t>
            </w: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БукІнфо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»)»</w:t>
            </w:r>
            <w:bookmarkEnd w:id="9"/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Пазюк</w:t>
            </w:r>
            <w:proofErr w:type="spellEnd"/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 xml:space="preserve"> Р.В.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Раренко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Л.А.</w:t>
            </w:r>
          </w:p>
        </w:tc>
      </w:tr>
      <w:tr w:rsidR="00D1313E" w:rsidRPr="00A558C6" w:rsidTr="004C358B">
        <w:trPr>
          <w:trHeight w:val="30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15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ind w:left="75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Сердюк Анастасія Олександрівна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«Менеджмент друкованих ЗМІ в умовах фінансової кризи та пандемії COVID-19 (аналіз закордонного та українського досвіду)»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8C6">
              <w:rPr>
                <w:rFonts w:ascii="Times New Roman" w:eastAsia="Times New Roman" w:hAnsi="Times New Roman" w:cs="Times New Roman"/>
                <w:lang w:eastAsia="ru-RU"/>
              </w:rPr>
              <w:t>Мельничук Ю.Г.</w:t>
            </w:r>
          </w:p>
        </w:tc>
        <w:tc>
          <w:tcPr>
            <w:tcW w:w="1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1313E" w:rsidRPr="00A558C6" w:rsidRDefault="00D1313E" w:rsidP="00D13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ru-RU"/>
              </w:rPr>
              <w:t>Стефанець</w:t>
            </w:r>
            <w:proofErr w:type="spellEnd"/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В.Б.</w:t>
            </w:r>
          </w:p>
        </w:tc>
      </w:tr>
    </w:tbl>
    <w:p w:rsidR="00D1313E" w:rsidRPr="00D1313E" w:rsidRDefault="00D1313E" w:rsidP="00D1313E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sectPr w:rsidR="00D1313E" w:rsidRPr="00D1313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13E"/>
    <w:rsid w:val="00B77254"/>
    <w:rsid w:val="00D1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E2BA4"/>
  <w15:chartTrackingRefBased/>
  <w15:docId w15:val="{71C26D81-ABC6-4399-85B7-7D73C6F3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1550</Words>
  <Characters>884</Characters>
  <Application>Microsoft Office Word</Application>
  <DocSecurity>0</DocSecurity>
  <Lines>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Shvets</dc:creator>
  <cp:keywords/>
  <dc:description/>
  <cp:lastModifiedBy>Mariana Shvets</cp:lastModifiedBy>
  <cp:revision>1</cp:revision>
  <dcterms:created xsi:type="dcterms:W3CDTF">2021-01-14T16:40:00Z</dcterms:created>
  <dcterms:modified xsi:type="dcterms:W3CDTF">2021-01-14T16:45:00Z</dcterms:modified>
</cp:coreProperties>
</file>