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A2FCA" w14:textId="77777777" w:rsidR="00E061B3" w:rsidRPr="00E061B3" w:rsidRDefault="00E061B3" w:rsidP="00E061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Task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4.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Prepare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answers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following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questions</w:t>
      </w:r>
      <w:proofErr w:type="spellEnd"/>
    </w:p>
    <w:p w14:paraId="45880EEE" w14:textId="77777777" w:rsidR="00E061B3" w:rsidRPr="00E061B3" w:rsidRDefault="00E061B3" w:rsidP="00E06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How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can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one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restrict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access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certain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columns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database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table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?</w:t>
      </w:r>
    </w:p>
    <w:p w14:paraId="0FB1A34B" w14:textId="77777777" w:rsidR="00E061B3" w:rsidRPr="00E061B3" w:rsidRDefault="00E061B3" w:rsidP="00E06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What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difference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between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user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identification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user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authentication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?</w:t>
      </w:r>
    </w:p>
    <w:p w14:paraId="2CD23E20" w14:textId="77777777" w:rsidR="00E061B3" w:rsidRPr="00E061B3" w:rsidRDefault="00E061B3" w:rsidP="00E06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What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are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recommended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authentication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protocols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for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PostgreSQL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?</w:t>
      </w:r>
    </w:p>
    <w:p w14:paraId="18A62F37" w14:textId="77777777" w:rsidR="00E061B3" w:rsidRPr="00E061B3" w:rsidRDefault="00E061B3" w:rsidP="00E06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What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proxy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authentication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PostgreSQL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what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it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for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?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Why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does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it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make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previously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discussed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role-based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access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easier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implement</w:t>
      </w:r>
      <w:proofErr w:type="spellEnd"/>
      <w:r w:rsidRPr="00E061B3">
        <w:rPr>
          <w:rFonts w:ascii="Times New Roman" w:eastAsia="Times New Roman" w:hAnsi="Times New Roman" w:cs="Times New Roman"/>
          <w:sz w:val="24"/>
          <w:szCs w:val="24"/>
          <w:lang w:eastAsia="uk-UA"/>
        </w:rPr>
        <w:t>?</w:t>
      </w:r>
    </w:p>
    <w:p w14:paraId="78BA48D4" w14:textId="276029DA" w:rsidR="00E061B3" w:rsidRPr="00ED553C" w:rsidRDefault="007B14D0" w:rsidP="00E06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1</w:t>
      </w:r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 xml:space="preserve">. </w:t>
      </w:r>
      <w:proofErr w:type="spellStart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How</w:t>
      </w:r>
      <w:proofErr w:type="spellEnd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</w:t>
      </w:r>
      <w:proofErr w:type="spellEnd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one</w:t>
      </w:r>
      <w:proofErr w:type="spellEnd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restrict</w:t>
      </w:r>
      <w:proofErr w:type="spellEnd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access</w:t>
      </w:r>
      <w:proofErr w:type="spellEnd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to</w:t>
      </w:r>
      <w:proofErr w:type="spellEnd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certain</w:t>
      </w:r>
      <w:proofErr w:type="spellEnd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columns</w:t>
      </w:r>
      <w:proofErr w:type="spellEnd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</w:t>
      </w:r>
      <w:proofErr w:type="spellEnd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a </w:t>
      </w:r>
      <w:proofErr w:type="spellStart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database</w:t>
      </w:r>
      <w:proofErr w:type="spellEnd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table</w:t>
      </w:r>
      <w:proofErr w:type="spellEnd"/>
      <w:r w:rsidR="00E061B3"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?</w:t>
      </w:r>
    </w:p>
    <w:p w14:paraId="6AAFA537" w14:textId="66C4FCF4" w:rsidR="00E061B3" w:rsidRPr="007B14D0" w:rsidRDefault="007B14D0" w:rsidP="007B14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restrict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access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certain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columns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database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you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can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use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column-level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permissions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views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row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column-level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security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application-level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filtering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encryption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Column-level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permissions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let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you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grant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revoke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access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specific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columns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directly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Views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expose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only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allowed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columns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often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combined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with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filters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row-level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security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users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access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view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instead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base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table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Some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databases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like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PostgreSQL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Oracle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provide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built-in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fine-grained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security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policies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For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highly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sensitive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data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encrypting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columns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ensures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only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authorized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users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can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read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them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Best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practice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combine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permissions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views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encryption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following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principle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least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privilege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rather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than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relying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solely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on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application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9EBD4DF" w14:textId="77777777" w:rsidR="007B14D0" w:rsidRDefault="007B14D0" w:rsidP="00E06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14:paraId="1D88E3A1" w14:textId="76F0409E" w:rsidR="00E061B3" w:rsidRPr="00ED553C" w:rsidRDefault="00E061B3" w:rsidP="00E06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 xml:space="preserve">2.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What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is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the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difference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between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user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identification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and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user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authentication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?</w:t>
      </w:r>
    </w:p>
    <w:p w14:paraId="4CC608E0" w14:textId="77777777" w:rsidR="007B14D0" w:rsidRPr="007B14D0" w:rsidRDefault="007B14D0" w:rsidP="007B14D0">
      <w:pPr>
        <w:pStyle w:val="a5"/>
        <w:spacing w:before="0" w:beforeAutospacing="0" w:after="0" w:afterAutospacing="0"/>
      </w:pPr>
      <w:r w:rsidRPr="007B14D0">
        <w:rPr>
          <w:rStyle w:val="a4"/>
          <w:b w:val="0"/>
          <w:bCs w:val="0"/>
        </w:rPr>
        <w:t xml:space="preserve">User </w:t>
      </w:r>
      <w:proofErr w:type="spellStart"/>
      <w:r w:rsidRPr="007B14D0">
        <w:rPr>
          <w:rStyle w:val="a4"/>
          <w:b w:val="0"/>
          <w:bCs w:val="0"/>
        </w:rPr>
        <w:t>Identification</w:t>
      </w:r>
      <w:proofErr w:type="spellEnd"/>
    </w:p>
    <w:p w14:paraId="644F4FC4" w14:textId="6EDF92A6" w:rsidR="007B14D0" w:rsidRP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proofErr w:type="spellStart"/>
      <w:r w:rsidRPr="007B14D0">
        <w:t>This</w:t>
      </w:r>
      <w:proofErr w:type="spellEnd"/>
      <w:r w:rsidRPr="007B14D0">
        <w:t xml:space="preserve"> </w:t>
      </w:r>
      <w:proofErr w:type="spellStart"/>
      <w:r w:rsidRPr="007B14D0">
        <w:t>is</w:t>
      </w:r>
      <w:proofErr w:type="spellEnd"/>
      <w:r w:rsidRPr="007B14D0">
        <w:t xml:space="preserve"> </w:t>
      </w:r>
      <w:proofErr w:type="spellStart"/>
      <w:r w:rsidRPr="007B14D0">
        <w:t>the</w:t>
      </w:r>
      <w:proofErr w:type="spellEnd"/>
      <w:r w:rsidRPr="007B14D0">
        <w:t xml:space="preserve"> </w:t>
      </w:r>
      <w:proofErr w:type="spellStart"/>
      <w:r w:rsidRPr="007B14D0">
        <w:t>process</w:t>
      </w:r>
      <w:proofErr w:type="spellEnd"/>
      <w:r w:rsidRPr="007B14D0">
        <w:t xml:space="preserve"> </w:t>
      </w:r>
      <w:proofErr w:type="spellStart"/>
      <w:r w:rsidRPr="007B14D0">
        <w:t>of</w:t>
      </w:r>
      <w:proofErr w:type="spellEnd"/>
      <w:r w:rsidRPr="007B14D0">
        <w:t xml:space="preserve"> </w:t>
      </w:r>
      <w:proofErr w:type="spellStart"/>
      <w:r w:rsidRPr="007B14D0">
        <w:rPr>
          <w:rStyle w:val="a4"/>
          <w:b w:val="0"/>
          <w:bCs w:val="0"/>
        </w:rPr>
        <w:t>claiming</w:t>
      </w:r>
      <w:proofErr w:type="spellEnd"/>
      <w:r w:rsidRPr="007B14D0">
        <w:rPr>
          <w:rStyle w:val="a4"/>
          <w:b w:val="0"/>
          <w:bCs w:val="0"/>
        </w:rPr>
        <w:t xml:space="preserve"> </w:t>
      </w:r>
      <w:proofErr w:type="spellStart"/>
      <w:r w:rsidRPr="007B14D0">
        <w:rPr>
          <w:rStyle w:val="a4"/>
          <w:b w:val="0"/>
          <w:bCs w:val="0"/>
        </w:rPr>
        <w:t>an</w:t>
      </w:r>
      <w:proofErr w:type="spellEnd"/>
      <w:r w:rsidRPr="007B14D0">
        <w:rPr>
          <w:rStyle w:val="a4"/>
          <w:b w:val="0"/>
          <w:bCs w:val="0"/>
        </w:rPr>
        <w:t xml:space="preserve"> </w:t>
      </w:r>
      <w:proofErr w:type="spellStart"/>
      <w:r w:rsidRPr="007B14D0">
        <w:rPr>
          <w:rStyle w:val="a4"/>
          <w:b w:val="0"/>
          <w:bCs w:val="0"/>
        </w:rPr>
        <w:t>identity</w:t>
      </w:r>
      <w:proofErr w:type="spellEnd"/>
      <w:r w:rsidRPr="007B14D0">
        <w:t>.</w:t>
      </w:r>
    </w:p>
    <w:p w14:paraId="51B3FC9A" w14:textId="20A770AF" w:rsidR="007B14D0" w:rsidRP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  <w:rPr>
          <w:i/>
          <w:iCs/>
        </w:rPr>
      </w:pPr>
      <w:proofErr w:type="spellStart"/>
      <w:r w:rsidRPr="007B14D0">
        <w:t>It</w:t>
      </w:r>
      <w:proofErr w:type="spellEnd"/>
      <w:r w:rsidRPr="007B14D0">
        <w:t xml:space="preserve"> </w:t>
      </w:r>
      <w:proofErr w:type="spellStart"/>
      <w:r w:rsidRPr="007B14D0">
        <w:t>answers</w:t>
      </w:r>
      <w:proofErr w:type="spellEnd"/>
      <w:r w:rsidRPr="007B14D0">
        <w:t xml:space="preserve"> </w:t>
      </w:r>
      <w:proofErr w:type="spellStart"/>
      <w:r w:rsidRPr="007B14D0">
        <w:t>the</w:t>
      </w:r>
      <w:proofErr w:type="spellEnd"/>
      <w:r w:rsidRPr="007B14D0">
        <w:t xml:space="preserve"> </w:t>
      </w:r>
      <w:proofErr w:type="spellStart"/>
      <w:r w:rsidRPr="007B14D0">
        <w:t>question</w:t>
      </w:r>
      <w:proofErr w:type="spellEnd"/>
      <w:r w:rsidRPr="007B14D0">
        <w:t xml:space="preserve">: </w:t>
      </w:r>
      <w:r w:rsidRPr="007B14D0">
        <w:rPr>
          <w:rStyle w:val="a6"/>
          <w:i w:val="0"/>
          <w:iCs w:val="0"/>
        </w:rPr>
        <w:t>“</w:t>
      </w:r>
      <w:proofErr w:type="spellStart"/>
      <w:r w:rsidRPr="007B14D0">
        <w:rPr>
          <w:rStyle w:val="a6"/>
          <w:i w:val="0"/>
          <w:iCs w:val="0"/>
        </w:rPr>
        <w:t>Who</w:t>
      </w:r>
      <w:proofErr w:type="spellEnd"/>
      <w:r w:rsidRPr="007B14D0">
        <w:rPr>
          <w:rStyle w:val="a6"/>
          <w:i w:val="0"/>
          <w:iCs w:val="0"/>
        </w:rPr>
        <w:t xml:space="preserve"> </w:t>
      </w:r>
      <w:proofErr w:type="spellStart"/>
      <w:r w:rsidRPr="007B14D0">
        <w:rPr>
          <w:rStyle w:val="a6"/>
          <w:i w:val="0"/>
          <w:iCs w:val="0"/>
        </w:rPr>
        <w:t>are</w:t>
      </w:r>
      <w:proofErr w:type="spellEnd"/>
      <w:r w:rsidRPr="007B14D0">
        <w:rPr>
          <w:rStyle w:val="a6"/>
          <w:i w:val="0"/>
          <w:iCs w:val="0"/>
        </w:rPr>
        <w:t xml:space="preserve"> </w:t>
      </w:r>
      <w:proofErr w:type="spellStart"/>
      <w:r w:rsidRPr="007B14D0">
        <w:rPr>
          <w:rStyle w:val="a6"/>
          <w:i w:val="0"/>
          <w:iCs w:val="0"/>
        </w:rPr>
        <w:t>you</w:t>
      </w:r>
      <w:proofErr w:type="spellEnd"/>
      <w:r w:rsidRPr="007B14D0">
        <w:rPr>
          <w:rStyle w:val="a6"/>
          <w:i w:val="0"/>
          <w:iCs w:val="0"/>
        </w:rPr>
        <w:t>?”</w:t>
      </w:r>
    </w:p>
    <w:p w14:paraId="00EE7717" w14:textId="08F6B825" w:rsidR="007B14D0" w:rsidRP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proofErr w:type="spellStart"/>
      <w:r w:rsidRPr="007B14D0">
        <w:t>Typically</w:t>
      </w:r>
      <w:proofErr w:type="spellEnd"/>
      <w:r w:rsidRPr="007B14D0">
        <w:t xml:space="preserve"> </w:t>
      </w:r>
      <w:proofErr w:type="spellStart"/>
      <w:r w:rsidRPr="007B14D0">
        <w:t>done</w:t>
      </w:r>
      <w:proofErr w:type="spellEnd"/>
      <w:r w:rsidRPr="007B14D0">
        <w:t xml:space="preserve"> </w:t>
      </w:r>
      <w:proofErr w:type="spellStart"/>
      <w:r w:rsidRPr="007B14D0">
        <w:t>by</w:t>
      </w:r>
      <w:proofErr w:type="spellEnd"/>
      <w:r w:rsidRPr="007B14D0">
        <w:t xml:space="preserve"> </w:t>
      </w:r>
      <w:proofErr w:type="spellStart"/>
      <w:r w:rsidRPr="007B14D0">
        <w:t>providing</w:t>
      </w:r>
      <w:proofErr w:type="spellEnd"/>
      <w:r w:rsidRPr="007B14D0">
        <w:t xml:space="preserve"> a </w:t>
      </w:r>
      <w:proofErr w:type="spellStart"/>
      <w:r w:rsidRPr="007B14D0">
        <w:rPr>
          <w:rStyle w:val="a4"/>
          <w:b w:val="0"/>
          <w:bCs w:val="0"/>
        </w:rPr>
        <w:t>username</w:t>
      </w:r>
      <w:proofErr w:type="spellEnd"/>
      <w:r w:rsidRPr="007B14D0">
        <w:rPr>
          <w:rStyle w:val="a4"/>
          <w:b w:val="0"/>
          <w:bCs w:val="0"/>
        </w:rPr>
        <w:t xml:space="preserve">, ID, </w:t>
      </w:r>
      <w:proofErr w:type="spellStart"/>
      <w:r w:rsidRPr="007B14D0">
        <w:rPr>
          <w:rStyle w:val="a4"/>
          <w:b w:val="0"/>
          <w:bCs w:val="0"/>
        </w:rPr>
        <w:t>or</w:t>
      </w:r>
      <w:proofErr w:type="spellEnd"/>
      <w:r w:rsidRPr="007B14D0">
        <w:rPr>
          <w:rStyle w:val="a4"/>
          <w:b w:val="0"/>
          <w:bCs w:val="0"/>
        </w:rPr>
        <w:t xml:space="preserve"> </w:t>
      </w:r>
      <w:proofErr w:type="spellStart"/>
      <w:r w:rsidRPr="007B14D0">
        <w:rPr>
          <w:rStyle w:val="a4"/>
          <w:b w:val="0"/>
          <w:bCs w:val="0"/>
        </w:rPr>
        <w:t>email</w:t>
      </w:r>
      <w:proofErr w:type="spellEnd"/>
      <w:r w:rsidRPr="007B14D0">
        <w:t>.</w:t>
      </w:r>
    </w:p>
    <w:p w14:paraId="575B6A59" w14:textId="2C0267C7" w:rsid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proofErr w:type="spellStart"/>
      <w:r w:rsidRPr="007B14D0">
        <w:t>At</w:t>
      </w:r>
      <w:proofErr w:type="spellEnd"/>
      <w:r w:rsidRPr="007B14D0">
        <w:t xml:space="preserve"> </w:t>
      </w:r>
      <w:proofErr w:type="spellStart"/>
      <w:r w:rsidRPr="007B14D0">
        <w:t>this</w:t>
      </w:r>
      <w:proofErr w:type="spellEnd"/>
      <w:r w:rsidRPr="007B14D0">
        <w:t xml:space="preserve"> </w:t>
      </w:r>
      <w:proofErr w:type="spellStart"/>
      <w:r w:rsidRPr="007B14D0">
        <w:t>stage</w:t>
      </w:r>
      <w:proofErr w:type="spellEnd"/>
      <w:r w:rsidRPr="007B14D0">
        <w:t xml:space="preserve">, </w:t>
      </w:r>
      <w:proofErr w:type="spellStart"/>
      <w:r w:rsidRPr="007B14D0">
        <w:t>the</w:t>
      </w:r>
      <w:proofErr w:type="spellEnd"/>
      <w:r w:rsidRPr="007B14D0">
        <w:t xml:space="preserve"> </w:t>
      </w:r>
      <w:proofErr w:type="spellStart"/>
      <w:r w:rsidRPr="007B14D0">
        <w:t>system</w:t>
      </w:r>
      <w:proofErr w:type="spellEnd"/>
      <w:r w:rsidRPr="007B14D0">
        <w:t xml:space="preserve"> </w:t>
      </w:r>
      <w:proofErr w:type="spellStart"/>
      <w:r w:rsidRPr="007B14D0">
        <w:t>only</w:t>
      </w:r>
      <w:proofErr w:type="spellEnd"/>
      <w:r w:rsidRPr="007B14D0">
        <w:t xml:space="preserve"> </w:t>
      </w:r>
      <w:proofErr w:type="spellStart"/>
      <w:r w:rsidRPr="007B14D0">
        <w:t>knows</w:t>
      </w:r>
      <w:proofErr w:type="spellEnd"/>
      <w:r w:rsidRPr="007B14D0">
        <w:t xml:space="preserve"> </w:t>
      </w:r>
      <w:proofErr w:type="spellStart"/>
      <w:r w:rsidRPr="007B14D0">
        <w:rPr>
          <w:rStyle w:val="a6"/>
          <w:i w:val="0"/>
          <w:iCs w:val="0"/>
        </w:rPr>
        <w:t>who</w:t>
      </w:r>
      <w:proofErr w:type="spellEnd"/>
      <w:r w:rsidRPr="007B14D0">
        <w:rPr>
          <w:rStyle w:val="a6"/>
          <w:i w:val="0"/>
          <w:iCs w:val="0"/>
        </w:rPr>
        <w:t xml:space="preserve"> </w:t>
      </w:r>
      <w:proofErr w:type="spellStart"/>
      <w:r w:rsidRPr="007B14D0">
        <w:rPr>
          <w:rStyle w:val="a6"/>
          <w:i w:val="0"/>
          <w:iCs w:val="0"/>
        </w:rPr>
        <w:t>the</w:t>
      </w:r>
      <w:proofErr w:type="spellEnd"/>
      <w:r w:rsidRPr="007B14D0">
        <w:rPr>
          <w:rStyle w:val="a6"/>
          <w:i w:val="0"/>
          <w:iCs w:val="0"/>
        </w:rPr>
        <w:t xml:space="preserve"> </w:t>
      </w:r>
      <w:proofErr w:type="spellStart"/>
      <w:r w:rsidRPr="007B14D0">
        <w:rPr>
          <w:rStyle w:val="a6"/>
          <w:i w:val="0"/>
          <w:iCs w:val="0"/>
        </w:rPr>
        <w:t>user</w:t>
      </w:r>
      <w:proofErr w:type="spellEnd"/>
      <w:r w:rsidRPr="007B14D0">
        <w:rPr>
          <w:rStyle w:val="a6"/>
          <w:i w:val="0"/>
          <w:iCs w:val="0"/>
        </w:rPr>
        <w:t xml:space="preserve"> </w:t>
      </w:r>
      <w:proofErr w:type="spellStart"/>
      <w:r w:rsidRPr="007B14D0">
        <w:rPr>
          <w:rStyle w:val="a6"/>
          <w:i w:val="0"/>
          <w:iCs w:val="0"/>
        </w:rPr>
        <w:t>says</w:t>
      </w:r>
      <w:proofErr w:type="spellEnd"/>
      <w:r w:rsidRPr="007B14D0">
        <w:rPr>
          <w:rStyle w:val="a6"/>
          <w:i w:val="0"/>
          <w:iCs w:val="0"/>
        </w:rPr>
        <w:t xml:space="preserve"> </w:t>
      </w:r>
      <w:proofErr w:type="spellStart"/>
      <w:r w:rsidRPr="007B14D0">
        <w:rPr>
          <w:rStyle w:val="a6"/>
          <w:i w:val="0"/>
          <w:iCs w:val="0"/>
        </w:rPr>
        <w:t>they</w:t>
      </w:r>
      <w:proofErr w:type="spellEnd"/>
      <w:r w:rsidRPr="007B14D0">
        <w:rPr>
          <w:rStyle w:val="a6"/>
          <w:i w:val="0"/>
          <w:iCs w:val="0"/>
        </w:rPr>
        <w:t xml:space="preserve"> </w:t>
      </w:r>
      <w:proofErr w:type="spellStart"/>
      <w:r w:rsidRPr="007B14D0">
        <w:rPr>
          <w:rStyle w:val="a6"/>
          <w:i w:val="0"/>
          <w:iCs w:val="0"/>
        </w:rPr>
        <w:t>are</w:t>
      </w:r>
      <w:proofErr w:type="spellEnd"/>
      <w:r w:rsidRPr="007B14D0">
        <w:t xml:space="preserve">, </w:t>
      </w:r>
      <w:proofErr w:type="spellStart"/>
      <w:r w:rsidRPr="007B14D0">
        <w:t>not</w:t>
      </w:r>
      <w:proofErr w:type="spellEnd"/>
      <w:r w:rsidRPr="007B14D0">
        <w:t xml:space="preserve"> </w:t>
      </w:r>
      <w:proofErr w:type="spellStart"/>
      <w:r w:rsidRPr="007B14D0">
        <w:t>whether</w:t>
      </w:r>
      <w:proofErr w:type="spellEnd"/>
      <w:r w:rsidRPr="007B14D0">
        <w:t xml:space="preserve"> </w:t>
      </w:r>
      <w:proofErr w:type="spellStart"/>
      <w:r w:rsidRPr="007B14D0">
        <w:t>it’s</w:t>
      </w:r>
      <w:proofErr w:type="spellEnd"/>
      <w:r w:rsidRPr="007B14D0">
        <w:t xml:space="preserve"> </w:t>
      </w:r>
      <w:proofErr w:type="spellStart"/>
      <w:r w:rsidRPr="007B14D0">
        <w:t>true</w:t>
      </w:r>
      <w:proofErr w:type="spellEnd"/>
      <w:r w:rsidRPr="007B14D0">
        <w:t>.</w:t>
      </w:r>
    </w:p>
    <w:p w14:paraId="73540E5D" w14:textId="77777777" w:rsidR="007B14D0" w:rsidRPr="007B14D0" w:rsidRDefault="007B14D0" w:rsidP="007B14D0">
      <w:pPr>
        <w:pStyle w:val="a5"/>
        <w:spacing w:before="0" w:beforeAutospacing="0" w:after="0" w:afterAutospacing="0"/>
        <w:ind w:left="720"/>
      </w:pPr>
    </w:p>
    <w:p w14:paraId="690BACA0" w14:textId="77777777" w:rsidR="007B14D0" w:rsidRPr="007B14D0" w:rsidRDefault="007B14D0" w:rsidP="007B14D0">
      <w:pPr>
        <w:pStyle w:val="a5"/>
        <w:spacing w:before="0" w:beforeAutospacing="0" w:after="0" w:afterAutospacing="0"/>
      </w:pPr>
      <w:r w:rsidRPr="007B14D0">
        <w:rPr>
          <w:rStyle w:val="a4"/>
          <w:b w:val="0"/>
          <w:bCs w:val="0"/>
        </w:rPr>
        <w:t xml:space="preserve">User </w:t>
      </w:r>
      <w:proofErr w:type="spellStart"/>
      <w:r w:rsidRPr="007B14D0">
        <w:rPr>
          <w:rStyle w:val="a4"/>
          <w:b w:val="0"/>
          <w:bCs w:val="0"/>
        </w:rPr>
        <w:t>Authentication</w:t>
      </w:r>
      <w:proofErr w:type="spellEnd"/>
    </w:p>
    <w:p w14:paraId="7FEA68B0" w14:textId="76FD009E" w:rsidR="007B14D0" w:rsidRP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proofErr w:type="spellStart"/>
      <w:r w:rsidRPr="007B14D0">
        <w:t>This</w:t>
      </w:r>
      <w:proofErr w:type="spellEnd"/>
      <w:r w:rsidRPr="007B14D0">
        <w:t xml:space="preserve"> </w:t>
      </w:r>
      <w:proofErr w:type="spellStart"/>
      <w:r w:rsidRPr="007B14D0">
        <w:t>is</w:t>
      </w:r>
      <w:proofErr w:type="spellEnd"/>
      <w:r w:rsidRPr="007B14D0">
        <w:t xml:space="preserve"> </w:t>
      </w:r>
      <w:proofErr w:type="spellStart"/>
      <w:r w:rsidRPr="007B14D0">
        <w:t>the</w:t>
      </w:r>
      <w:proofErr w:type="spellEnd"/>
      <w:r w:rsidRPr="007B14D0">
        <w:t xml:space="preserve"> </w:t>
      </w:r>
      <w:proofErr w:type="spellStart"/>
      <w:r w:rsidRPr="007B14D0">
        <w:t>process</w:t>
      </w:r>
      <w:proofErr w:type="spellEnd"/>
      <w:r w:rsidRPr="007B14D0">
        <w:t xml:space="preserve"> </w:t>
      </w:r>
      <w:proofErr w:type="spellStart"/>
      <w:r w:rsidRPr="007B14D0">
        <w:t>of</w:t>
      </w:r>
      <w:proofErr w:type="spellEnd"/>
      <w:r w:rsidRPr="007B14D0">
        <w:t xml:space="preserve"> </w:t>
      </w:r>
      <w:proofErr w:type="spellStart"/>
      <w:r w:rsidRPr="007B14D0">
        <w:rPr>
          <w:rStyle w:val="a4"/>
          <w:b w:val="0"/>
          <w:bCs w:val="0"/>
        </w:rPr>
        <w:t>verifying</w:t>
      </w:r>
      <w:proofErr w:type="spellEnd"/>
      <w:r w:rsidRPr="007B14D0">
        <w:rPr>
          <w:rStyle w:val="a4"/>
          <w:b w:val="0"/>
          <w:bCs w:val="0"/>
        </w:rPr>
        <w:t xml:space="preserve"> </w:t>
      </w:r>
      <w:proofErr w:type="spellStart"/>
      <w:r w:rsidRPr="007B14D0">
        <w:rPr>
          <w:rStyle w:val="a4"/>
          <w:b w:val="0"/>
          <w:bCs w:val="0"/>
        </w:rPr>
        <w:t>that</w:t>
      </w:r>
      <w:proofErr w:type="spellEnd"/>
      <w:r w:rsidRPr="007B14D0">
        <w:rPr>
          <w:rStyle w:val="a4"/>
          <w:b w:val="0"/>
          <w:bCs w:val="0"/>
        </w:rPr>
        <w:t xml:space="preserve"> </w:t>
      </w:r>
      <w:proofErr w:type="spellStart"/>
      <w:r w:rsidRPr="007B14D0">
        <w:rPr>
          <w:rStyle w:val="a4"/>
          <w:b w:val="0"/>
          <w:bCs w:val="0"/>
        </w:rPr>
        <w:t>the</w:t>
      </w:r>
      <w:proofErr w:type="spellEnd"/>
      <w:r w:rsidRPr="007B14D0">
        <w:rPr>
          <w:rStyle w:val="a4"/>
          <w:b w:val="0"/>
          <w:bCs w:val="0"/>
        </w:rPr>
        <w:t xml:space="preserve"> </w:t>
      </w:r>
      <w:proofErr w:type="spellStart"/>
      <w:r w:rsidRPr="007B14D0">
        <w:rPr>
          <w:rStyle w:val="a4"/>
          <w:b w:val="0"/>
          <w:bCs w:val="0"/>
        </w:rPr>
        <w:t>claimed</w:t>
      </w:r>
      <w:proofErr w:type="spellEnd"/>
      <w:r w:rsidRPr="007B14D0">
        <w:rPr>
          <w:rStyle w:val="a4"/>
          <w:b w:val="0"/>
          <w:bCs w:val="0"/>
        </w:rPr>
        <w:t xml:space="preserve"> </w:t>
      </w:r>
      <w:proofErr w:type="spellStart"/>
      <w:r w:rsidRPr="007B14D0">
        <w:rPr>
          <w:rStyle w:val="a4"/>
          <w:b w:val="0"/>
          <w:bCs w:val="0"/>
        </w:rPr>
        <w:t>identity</w:t>
      </w:r>
      <w:proofErr w:type="spellEnd"/>
      <w:r w:rsidRPr="007B14D0">
        <w:rPr>
          <w:rStyle w:val="a4"/>
          <w:b w:val="0"/>
          <w:bCs w:val="0"/>
        </w:rPr>
        <w:t xml:space="preserve"> </w:t>
      </w:r>
      <w:proofErr w:type="spellStart"/>
      <w:r w:rsidRPr="007B14D0">
        <w:rPr>
          <w:rStyle w:val="a4"/>
          <w:b w:val="0"/>
          <w:bCs w:val="0"/>
        </w:rPr>
        <w:t>is</w:t>
      </w:r>
      <w:proofErr w:type="spellEnd"/>
      <w:r w:rsidRPr="007B14D0">
        <w:rPr>
          <w:rStyle w:val="a4"/>
          <w:b w:val="0"/>
          <w:bCs w:val="0"/>
        </w:rPr>
        <w:t xml:space="preserve"> </w:t>
      </w:r>
      <w:proofErr w:type="spellStart"/>
      <w:r w:rsidRPr="007B14D0">
        <w:rPr>
          <w:rStyle w:val="a4"/>
          <w:b w:val="0"/>
          <w:bCs w:val="0"/>
        </w:rPr>
        <w:t>legitimate</w:t>
      </w:r>
      <w:proofErr w:type="spellEnd"/>
      <w:r w:rsidRPr="007B14D0">
        <w:t>.</w:t>
      </w:r>
    </w:p>
    <w:p w14:paraId="5EBF1DB9" w14:textId="2827E999" w:rsidR="007B14D0" w:rsidRP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proofErr w:type="spellStart"/>
      <w:r w:rsidRPr="007B14D0">
        <w:t>It</w:t>
      </w:r>
      <w:proofErr w:type="spellEnd"/>
      <w:r w:rsidRPr="007B14D0">
        <w:t xml:space="preserve"> </w:t>
      </w:r>
      <w:proofErr w:type="spellStart"/>
      <w:r w:rsidRPr="007B14D0">
        <w:t>answers</w:t>
      </w:r>
      <w:proofErr w:type="spellEnd"/>
      <w:r w:rsidRPr="007B14D0">
        <w:t xml:space="preserve"> </w:t>
      </w:r>
      <w:proofErr w:type="spellStart"/>
      <w:r w:rsidRPr="007B14D0">
        <w:t>the</w:t>
      </w:r>
      <w:proofErr w:type="spellEnd"/>
      <w:r w:rsidRPr="007B14D0">
        <w:t xml:space="preserve"> </w:t>
      </w:r>
      <w:proofErr w:type="spellStart"/>
      <w:r w:rsidRPr="007B14D0">
        <w:t>question</w:t>
      </w:r>
      <w:proofErr w:type="spellEnd"/>
      <w:r w:rsidRPr="007B14D0">
        <w:t xml:space="preserve">: </w:t>
      </w:r>
      <w:r w:rsidRPr="007B14D0">
        <w:rPr>
          <w:rStyle w:val="a6"/>
          <w:i w:val="0"/>
          <w:iCs w:val="0"/>
        </w:rPr>
        <w:t>“</w:t>
      </w:r>
      <w:proofErr w:type="spellStart"/>
      <w:r w:rsidRPr="007B14D0">
        <w:rPr>
          <w:rStyle w:val="a6"/>
          <w:i w:val="0"/>
          <w:iCs w:val="0"/>
        </w:rPr>
        <w:t>Are</w:t>
      </w:r>
      <w:proofErr w:type="spellEnd"/>
      <w:r w:rsidRPr="007B14D0">
        <w:rPr>
          <w:rStyle w:val="a6"/>
          <w:i w:val="0"/>
          <w:iCs w:val="0"/>
        </w:rPr>
        <w:t xml:space="preserve"> </w:t>
      </w:r>
      <w:proofErr w:type="spellStart"/>
      <w:r w:rsidRPr="007B14D0">
        <w:rPr>
          <w:rStyle w:val="a6"/>
          <w:i w:val="0"/>
          <w:iCs w:val="0"/>
        </w:rPr>
        <w:t>you</w:t>
      </w:r>
      <w:proofErr w:type="spellEnd"/>
      <w:r w:rsidRPr="007B14D0">
        <w:rPr>
          <w:rStyle w:val="a6"/>
          <w:i w:val="0"/>
          <w:iCs w:val="0"/>
        </w:rPr>
        <w:t xml:space="preserve"> </w:t>
      </w:r>
      <w:proofErr w:type="spellStart"/>
      <w:r w:rsidRPr="007B14D0">
        <w:rPr>
          <w:rStyle w:val="a6"/>
          <w:i w:val="0"/>
          <w:iCs w:val="0"/>
        </w:rPr>
        <w:t>really</w:t>
      </w:r>
      <w:proofErr w:type="spellEnd"/>
      <w:r w:rsidRPr="007B14D0">
        <w:rPr>
          <w:rStyle w:val="a6"/>
          <w:i w:val="0"/>
          <w:iCs w:val="0"/>
        </w:rPr>
        <w:t xml:space="preserve"> </w:t>
      </w:r>
      <w:proofErr w:type="spellStart"/>
      <w:r w:rsidRPr="007B14D0">
        <w:rPr>
          <w:rStyle w:val="a6"/>
          <w:i w:val="0"/>
          <w:iCs w:val="0"/>
        </w:rPr>
        <w:t>who</w:t>
      </w:r>
      <w:proofErr w:type="spellEnd"/>
      <w:r w:rsidRPr="007B14D0">
        <w:rPr>
          <w:rStyle w:val="a6"/>
          <w:i w:val="0"/>
          <w:iCs w:val="0"/>
        </w:rPr>
        <w:t xml:space="preserve"> </w:t>
      </w:r>
      <w:proofErr w:type="spellStart"/>
      <w:r w:rsidRPr="007B14D0">
        <w:rPr>
          <w:rStyle w:val="a6"/>
          <w:i w:val="0"/>
          <w:iCs w:val="0"/>
        </w:rPr>
        <w:t>you</w:t>
      </w:r>
      <w:proofErr w:type="spellEnd"/>
      <w:r w:rsidRPr="007B14D0">
        <w:rPr>
          <w:rStyle w:val="a6"/>
          <w:i w:val="0"/>
          <w:iCs w:val="0"/>
        </w:rPr>
        <w:t xml:space="preserve"> </w:t>
      </w:r>
      <w:proofErr w:type="spellStart"/>
      <w:r w:rsidRPr="007B14D0">
        <w:rPr>
          <w:rStyle w:val="a6"/>
          <w:i w:val="0"/>
          <w:iCs w:val="0"/>
        </w:rPr>
        <w:t>claim</w:t>
      </w:r>
      <w:proofErr w:type="spellEnd"/>
      <w:r w:rsidRPr="007B14D0">
        <w:rPr>
          <w:rStyle w:val="a6"/>
          <w:i w:val="0"/>
          <w:iCs w:val="0"/>
        </w:rPr>
        <w:t xml:space="preserve"> </w:t>
      </w:r>
      <w:proofErr w:type="spellStart"/>
      <w:r w:rsidRPr="007B14D0">
        <w:rPr>
          <w:rStyle w:val="a6"/>
          <w:i w:val="0"/>
          <w:iCs w:val="0"/>
        </w:rPr>
        <w:t>to</w:t>
      </w:r>
      <w:proofErr w:type="spellEnd"/>
      <w:r w:rsidRPr="007B14D0">
        <w:rPr>
          <w:rStyle w:val="a6"/>
          <w:i w:val="0"/>
          <w:iCs w:val="0"/>
        </w:rPr>
        <w:t xml:space="preserve"> </w:t>
      </w:r>
      <w:proofErr w:type="spellStart"/>
      <w:r w:rsidRPr="007B14D0">
        <w:rPr>
          <w:rStyle w:val="a6"/>
          <w:i w:val="0"/>
          <w:iCs w:val="0"/>
        </w:rPr>
        <w:t>be</w:t>
      </w:r>
      <w:proofErr w:type="spellEnd"/>
      <w:r w:rsidRPr="007B14D0">
        <w:rPr>
          <w:rStyle w:val="a6"/>
          <w:i w:val="0"/>
          <w:iCs w:val="0"/>
        </w:rPr>
        <w:t>?”</w:t>
      </w:r>
    </w:p>
    <w:p w14:paraId="64E430B9" w14:textId="004ACDCC" w:rsidR="007B14D0" w:rsidRP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proofErr w:type="spellStart"/>
      <w:r w:rsidRPr="007B14D0">
        <w:t>Common</w:t>
      </w:r>
      <w:proofErr w:type="spellEnd"/>
      <w:r w:rsidRPr="007B14D0">
        <w:t xml:space="preserve"> </w:t>
      </w:r>
      <w:proofErr w:type="spellStart"/>
      <w:r w:rsidRPr="007B14D0">
        <w:t>methods</w:t>
      </w:r>
      <w:proofErr w:type="spellEnd"/>
      <w:r w:rsidRPr="007B14D0">
        <w:t xml:space="preserve"> </w:t>
      </w:r>
      <w:proofErr w:type="spellStart"/>
      <w:r w:rsidRPr="007B14D0">
        <w:t>include</w:t>
      </w:r>
      <w:proofErr w:type="spellEnd"/>
      <w:r w:rsidRPr="007B14D0">
        <w:t xml:space="preserve"> </w:t>
      </w:r>
      <w:proofErr w:type="spellStart"/>
      <w:r w:rsidRPr="007B14D0">
        <w:rPr>
          <w:rStyle w:val="a4"/>
          <w:b w:val="0"/>
          <w:bCs w:val="0"/>
        </w:rPr>
        <w:t>passwords</w:t>
      </w:r>
      <w:proofErr w:type="spellEnd"/>
      <w:r w:rsidRPr="007B14D0">
        <w:rPr>
          <w:rStyle w:val="a4"/>
          <w:b w:val="0"/>
          <w:bCs w:val="0"/>
        </w:rPr>
        <w:t xml:space="preserve">, </w:t>
      </w:r>
      <w:proofErr w:type="spellStart"/>
      <w:r w:rsidRPr="007B14D0">
        <w:rPr>
          <w:rStyle w:val="a4"/>
          <w:b w:val="0"/>
          <w:bCs w:val="0"/>
        </w:rPr>
        <w:t>PINs</w:t>
      </w:r>
      <w:proofErr w:type="spellEnd"/>
      <w:r w:rsidRPr="007B14D0">
        <w:rPr>
          <w:rStyle w:val="a4"/>
          <w:b w:val="0"/>
          <w:bCs w:val="0"/>
        </w:rPr>
        <w:t xml:space="preserve">, </w:t>
      </w:r>
      <w:proofErr w:type="spellStart"/>
      <w:r w:rsidRPr="007B14D0">
        <w:rPr>
          <w:rStyle w:val="a4"/>
          <w:b w:val="0"/>
          <w:bCs w:val="0"/>
        </w:rPr>
        <w:t>biometrics</w:t>
      </w:r>
      <w:proofErr w:type="spellEnd"/>
      <w:r w:rsidRPr="007B14D0">
        <w:rPr>
          <w:rStyle w:val="a4"/>
          <w:b w:val="0"/>
          <w:bCs w:val="0"/>
        </w:rPr>
        <w:t xml:space="preserve">, </w:t>
      </w:r>
      <w:proofErr w:type="spellStart"/>
      <w:r w:rsidRPr="007B14D0">
        <w:rPr>
          <w:rStyle w:val="a4"/>
          <w:b w:val="0"/>
          <w:bCs w:val="0"/>
        </w:rPr>
        <w:t>security</w:t>
      </w:r>
      <w:proofErr w:type="spellEnd"/>
      <w:r w:rsidRPr="007B14D0">
        <w:rPr>
          <w:rStyle w:val="a4"/>
          <w:b w:val="0"/>
          <w:bCs w:val="0"/>
        </w:rPr>
        <w:t xml:space="preserve"> </w:t>
      </w:r>
      <w:proofErr w:type="spellStart"/>
      <w:r w:rsidRPr="007B14D0">
        <w:rPr>
          <w:rStyle w:val="a4"/>
          <w:b w:val="0"/>
          <w:bCs w:val="0"/>
        </w:rPr>
        <w:t>tokens</w:t>
      </w:r>
      <w:proofErr w:type="spellEnd"/>
      <w:r w:rsidRPr="007B14D0">
        <w:rPr>
          <w:rStyle w:val="a4"/>
          <w:b w:val="0"/>
          <w:bCs w:val="0"/>
        </w:rPr>
        <w:t xml:space="preserve">, </w:t>
      </w:r>
      <w:proofErr w:type="spellStart"/>
      <w:r w:rsidRPr="007B14D0">
        <w:rPr>
          <w:rStyle w:val="a4"/>
          <w:b w:val="0"/>
          <w:bCs w:val="0"/>
        </w:rPr>
        <w:t>or</w:t>
      </w:r>
      <w:proofErr w:type="spellEnd"/>
      <w:r w:rsidRPr="007B14D0">
        <w:rPr>
          <w:rStyle w:val="a4"/>
          <w:b w:val="0"/>
          <w:bCs w:val="0"/>
        </w:rPr>
        <w:t xml:space="preserve"> </w:t>
      </w:r>
      <w:proofErr w:type="spellStart"/>
      <w:r w:rsidRPr="007B14D0">
        <w:rPr>
          <w:rStyle w:val="a4"/>
          <w:b w:val="0"/>
          <w:bCs w:val="0"/>
        </w:rPr>
        <w:t>multi-factor</w:t>
      </w:r>
      <w:proofErr w:type="spellEnd"/>
      <w:r w:rsidRPr="007B14D0">
        <w:rPr>
          <w:rStyle w:val="a4"/>
          <w:b w:val="0"/>
          <w:bCs w:val="0"/>
        </w:rPr>
        <w:t xml:space="preserve"> </w:t>
      </w:r>
      <w:proofErr w:type="spellStart"/>
      <w:r w:rsidRPr="007B14D0">
        <w:rPr>
          <w:rStyle w:val="a4"/>
          <w:b w:val="0"/>
          <w:bCs w:val="0"/>
        </w:rPr>
        <w:t>authentication</w:t>
      </w:r>
      <w:proofErr w:type="spellEnd"/>
      <w:r w:rsidRPr="007B14D0">
        <w:t>.</w:t>
      </w:r>
    </w:p>
    <w:p w14:paraId="5A1CF9CD" w14:textId="0BF54505" w:rsidR="007B14D0" w:rsidRPr="007B14D0" w:rsidRDefault="007B14D0" w:rsidP="007B14D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difference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identification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about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claiming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an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identity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saying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who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you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are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whereas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authentication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is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about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verifying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claim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proving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you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really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are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who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you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say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you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are</w:t>
      </w:r>
      <w:proofErr w:type="spellEnd"/>
      <w:r w:rsidRPr="007B14D0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14:paraId="761E3483" w14:textId="77777777" w:rsidR="007B14D0" w:rsidRPr="00E061B3" w:rsidRDefault="007B14D0" w:rsidP="00E06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7ED1834" w14:textId="77777777" w:rsidR="007B14D0" w:rsidRPr="00ED553C" w:rsidRDefault="00E061B3" w:rsidP="007B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 xml:space="preserve">3.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What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are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the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recommended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authentication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protocols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for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PostgreSQL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?</w:t>
      </w:r>
    </w:p>
    <w:p w14:paraId="1E7E9D89" w14:textId="5C47A1D6" w:rsidR="007B14D0" w:rsidRPr="00ED553C" w:rsidRDefault="007B14D0" w:rsidP="007B14D0">
      <w:pPr>
        <w:pStyle w:val="a5"/>
        <w:spacing w:before="0" w:beforeAutospacing="0" w:after="0" w:afterAutospacing="0"/>
        <w:rPr>
          <w:lang w:val="en-US"/>
        </w:rPr>
      </w:pPr>
      <w:proofErr w:type="spellStart"/>
      <w:r w:rsidRPr="007B14D0">
        <w:t>Password-Based</w:t>
      </w:r>
      <w:proofErr w:type="spellEnd"/>
      <w:r w:rsidR="00ED553C">
        <w:rPr>
          <w:lang w:val="en-US"/>
        </w:rPr>
        <w:t>:</w:t>
      </w:r>
    </w:p>
    <w:p w14:paraId="7A6E42BE" w14:textId="77777777" w:rsid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r>
        <w:t xml:space="preserve">SCRAM-SHA-256 - </w:t>
      </w:r>
      <w:proofErr w:type="spellStart"/>
      <w:r>
        <w:t>recommended</w:t>
      </w:r>
      <w:proofErr w:type="spellEnd"/>
      <w:r>
        <w:t xml:space="preserve">, </w:t>
      </w:r>
      <w:proofErr w:type="spellStart"/>
      <w:r>
        <w:t>secure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SSL/TLS</w:t>
      </w:r>
    </w:p>
    <w:p w14:paraId="73CC6243" w14:textId="2AF0FD32" w:rsid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r>
        <w:t xml:space="preserve">MD5 - </w:t>
      </w:r>
      <w:proofErr w:type="spellStart"/>
      <w:r>
        <w:t>legacy</w:t>
      </w:r>
      <w:proofErr w:type="spellEnd"/>
      <w:r>
        <w:t xml:space="preserve">,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secure</w:t>
      </w:r>
      <w:proofErr w:type="spellEnd"/>
    </w:p>
    <w:p w14:paraId="7A2E329D" w14:textId="77777777" w:rsidR="00ED553C" w:rsidRDefault="00ED553C" w:rsidP="00ED553C">
      <w:pPr>
        <w:pStyle w:val="a5"/>
        <w:spacing w:before="0" w:beforeAutospacing="0" w:after="0" w:afterAutospacing="0"/>
        <w:ind w:left="720"/>
      </w:pPr>
    </w:p>
    <w:p w14:paraId="674B5FAC" w14:textId="37E4B6DA" w:rsidR="007B14D0" w:rsidRPr="00ED553C" w:rsidRDefault="007B14D0" w:rsidP="007B14D0">
      <w:pPr>
        <w:pStyle w:val="a5"/>
        <w:spacing w:before="0" w:beforeAutospacing="0" w:after="0" w:afterAutospacing="0"/>
        <w:rPr>
          <w:lang w:val="en-US"/>
        </w:rPr>
      </w:pPr>
      <w:r>
        <w:t>OS/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Authentication</w:t>
      </w:r>
      <w:proofErr w:type="spellEnd"/>
      <w:r w:rsidR="00ED553C">
        <w:rPr>
          <w:lang w:val="en-US"/>
        </w:rPr>
        <w:t>:</w:t>
      </w:r>
    </w:p>
    <w:p w14:paraId="51A24497" w14:textId="77777777" w:rsid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proofErr w:type="spellStart"/>
      <w:r>
        <w:t>Peer</w:t>
      </w:r>
      <w:proofErr w:type="spellEnd"/>
      <w:r>
        <w:t xml:space="preserve"> -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Unix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, OS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match</w:t>
      </w:r>
      <w:proofErr w:type="spellEnd"/>
      <w:r>
        <w:t xml:space="preserve"> DB </w:t>
      </w:r>
      <w:proofErr w:type="spellStart"/>
      <w:r>
        <w:t>user</w:t>
      </w:r>
      <w:proofErr w:type="spellEnd"/>
    </w:p>
    <w:p w14:paraId="592E3F67" w14:textId="77777777" w:rsid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r>
        <w:t>GSSAPI/</w:t>
      </w:r>
      <w:proofErr w:type="spellStart"/>
      <w:r>
        <w:t>Kerberos</w:t>
      </w:r>
      <w:proofErr w:type="spellEnd"/>
      <w:r>
        <w:t xml:space="preserve"> -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sign-on</w:t>
      </w:r>
      <w:proofErr w:type="spellEnd"/>
    </w:p>
    <w:p w14:paraId="5E43377F" w14:textId="77777777" w:rsid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r>
        <w:t xml:space="preserve">SSPI - Windows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sign-on</w:t>
      </w:r>
      <w:proofErr w:type="spellEnd"/>
    </w:p>
    <w:p w14:paraId="53B4DE40" w14:textId="77777777" w:rsid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r>
        <w:t xml:space="preserve">LDAP -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SSL/TLS</w:t>
      </w:r>
    </w:p>
    <w:p w14:paraId="2ED9ACAB" w14:textId="5958ADDD" w:rsid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proofErr w:type="spellStart"/>
      <w:r>
        <w:t>Cert</w:t>
      </w:r>
      <w:proofErr w:type="spellEnd"/>
      <w:r>
        <w:t xml:space="preserve"> - SSL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certificates</w:t>
      </w:r>
      <w:proofErr w:type="spellEnd"/>
      <w:r>
        <w:t xml:space="preserve">,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secure</w:t>
      </w:r>
      <w:proofErr w:type="spellEnd"/>
    </w:p>
    <w:p w14:paraId="3A12E8CD" w14:textId="0279E16F" w:rsidR="00ED553C" w:rsidRDefault="00ED553C" w:rsidP="00ED553C">
      <w:pPr>
        <w:pStyle w:val="a5"/>
        <w:spacing w:before="0" w:beforeAutospacing="0" w:after="0" w:afterAutospacing="0"/>
      </w:pPr>
    </w:p>
    <w:p w14:paraId="18CA1473" w14:textId="77777777" w:rsidR="00ED553C" w:rsidRDefault="00ED553C" w:rsidP="00ED553C">
      <w:pPr>
        <w:pStyle w:val="a5"/>
        <w:spacing w:before="0" w:beforeAutospacing="0" w:after="0" w:afterAutospacing="0"/>
      </w:pPr>
    </w:p>
    <w:p w14:paraId="292DA74E" w14:textId="7341A1AF" w:rsidR="007B14D0" w:rsidRPr="00ED553C" w:rsidRDefault="007B14D0" w:rsidP="007B14D0">
      <w:pPr>
        <w:pStyle w:val="a5"/>
        <w:spacing w:before="0" w:beforeAutospacing="0" w:after="0" w:afterAutospacing="0"/>
        <w:rPr>
          <w:lang w:val="en-US"/>
        </w:rPr>
      </w:pPr>
      <w:proofErr w:type="spellStart"/>
      <w:r>
        <w:lastRenderedPageBreak/>
        <w:t>Host-Based</w:t>
      </w:r>
      <w:proofErr w:type="spellEnd"/>
      <w:r w:rsidR="00ED553C">
        <w:rPr>
          <w:lang w:val="en-US"/>
        </w:rPr>
        <w:t>:</w:t>
      </w:r>
    </w:p>
    <w:p w14:paraId="57782FEE" w14:textId="77777777" w:rsid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proofErr w:type="spellStart"/>
      <w:r>
        <w:t>Trust</w:t>
      </w:r>
      <w:proofErr w:type="spellEnd"/>
      <w:r>
        <w:t xml:space="preserve"> - </w:t>
      </w:r>
      <w:proofErr w:type="spellStart"/>
      <w:r>
        <w:t>no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environments</w:t>
      </w:r>
      <w:proofErr w:type="spellEnd"/>
    </w:p>
    <w:p w14:paraId="17FFF1B7" w14:textId="1B7F514E" w:rsid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proofErr w:type="spellStart"/>
      <w:r>
        <w:t>Reject</w:t>
      </w:r>
      <w:proofErr w:type="spellEnd"/>
      <w:r>
        <w:t xml:space="preserve"> -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connections</w:t>
      </w:r>
      <w:proofErr w:type="spellEnd"/>
    </w:p>
    <w:p w14:paraId="7E5ED96D" w14:textId="77777777" w:rsidR="00ED553C" w:rsidRDefault="00ED553C" w:rsidP="00ED553C">
      <w:pPr>
        <w:pStyle w:val="a5"/>
        <w:spacing w:before="0" w:beforeAutospacing="0" w:after="0" w:afterAutospacing="0"/>
        <w:ind w:left="720"/>
      </w:pPr>
    </w:p>
    <w:p w14:paraId="28CA91DC" w14:textId="17C81E5D" w:rsidR="007B14D0" w:rsidRPr="00ED553C" w:rsidRDefault="007B14D0" w:rsidP="007B14D0">
      <w:pPr>
        <w:pStyle w:val="a5"/>
        <w:spacing w:before="0" w:beforeAutospacing="0" w:after="0" w:afterAutospacing="0"/>
        <w:rPr>
          <w:lang w:val="en-US"/>
        </w:rPr>
      </w:pPr>
      <w:proofErr w:type="spellStart"/>
      <w:r>
        <w:t>Best</w:t>
      </w:r>
      <w:proofErr w:type="spellEnd"/>
      <w:r>
        <w:t xml:space="preserve"> </w:t>
      </w:r>
      <w:proofErr w:type="spellStart"/>
      <w:r>
        <w:t>Practices</w:t>
      </w:r>
      <w:proofErr w:type="spellEnd"/>
      <w:r w:rsidR="00ED553C">
        <w:rPr>
          <w:lang w:val="en-US"/>
        </w:rPr>
        <w:t>:</w:t>
      </w:r>
    </w:p>
    <w:p w14:paraId="7E4A7F48" w14:textId="77777777" w:rsid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proofErr w:type="spellStart"/>
      <w:r>
        <w:t>Use</w:t>
      </w:r>
      <w:proofErr w:type="spellEnd"/>
      <w:r>
        <w:t xml:space="preserve"> SCRAM-SHA-256 </w:t>
      </w:r>
      <w:proofErr w:type="spellStart"/>
      <w:r>
        <w:t>with</w:t>
      </w:r>
      <w:proofErr w:type="spellEnd"/>
      <w:r>
        <w:t xml:space="preserve"> SSL/TLS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connections</w:t>
      </w:r>
      <w:proofErr w:type="spellEnd"/>
    </w:p>
    <w:p w14:paraId="0B01EF9C" w14:textId="77777777" w:rsid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proofErr w:type="spellStart"/>
      <w:r>
        <w:t>Use</w:t>
      </w:r>
      <w:proofErr w:type="spellEnd"/>
      <w:r>
        <w:t xml:space="preserve"> </w:t>
      </w:r>
      <w:proofErr w:type="spellStart"/>
      <w:r>
        <w:t>Peer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access</w:t>
      </w:r>
      <w:proofErr w:type="spellEnd"/>
    </w:p>
    <w:p w14:paraId="6451F049" w14:textId="77777777" w:rsidR="007B14D0" w:rsidRDefault="007B14D0" w:rsidP="007B14D0">
      <w:pPr>
        <w:pStyle w:val="a5"/>
        <w:numPr>
          <w:ilvl w:val="0"/>
          <w:numId w:val="4"/>
        </w:numPr>
        <w:spacing w:before="0" w:beforeAutospacing="0" w:after="0" w:afterAutospacing="0"/>
      </w:pPr>
      <w:proofErr w:type="spellStart"/>
      <w:r>
        <w:t>Consider</w:t>
      </w:r>
      <w:proofErr w:type="spellEnd"/>
      <w:r>
        <w:t xml:space="preserve"> </w:t>
      </w:r>
      <w:proofErr w:type="spellStart"/>
      <w:r>
        <w:t>Kerberos</w:t>
      </w:r>
      <w:proofErr w:type="spellEnd"/>
      <w:r>
        <w:t xml:space="preserve">, SSPI,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Cert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high-security</w:t>
      </w:r>
      <w:proofErr w:type="spellEnd"/>
      <w:r>
        <w:t xml:space="preserve"> </w:t>
      </w:r>
      <w:proofErr w:type="spellStart"/>
      <w:r>
        <w:t>setups</w:t>
      </w:r>
      <w:proofErr w:type="spellEnd"/>
    </w:p>
    <w:p w14:paraId="1CFB9225" w14:textId="77777777" w:rsidR="00ED553C" w:rsidRDefault="00ED553C" w:rsidP="00E06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14:paraId="0F0F13B6" w14:textId="32986F88" w:rsidR="00E061B3" w:rsidRPr="00ED553C" w:rsidRDefault="00E061B3" w:rsidP="00E06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 xml:space="preserve">4.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What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is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proxy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authentication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PostgreSQL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and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what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is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it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for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?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Why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does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it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make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the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previously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discussed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role-based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access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control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easier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to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implement</w:t>
      </w:r>
      <w:proofErr w:type="spellEnd"/>
      <w:r w:rsidRPr="00ED553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?</w:t>
      </w:r>
    </w:p>
    <w:p w14:paraId="2AED9D5A" w14:textId="38705271" w:rsidR="00E061B3" w:rsidRPr="00ED553C" w:rsidRDefault="00ED553C" w:rsidP="00ED553C">
      <w:pPr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Proxy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authentication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PostgreSQL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allows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proxy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role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log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in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operate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on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behalf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target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role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simplifying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authentication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role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management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It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enables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centralized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connection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management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requiring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clients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authenticate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only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once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with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proxy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role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while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administrators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which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proxy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roles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can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assume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specific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target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roles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Implemented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via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role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grants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commands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like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SET ROLE,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it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supports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secure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delegation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auditability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Proxy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authentication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reduces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password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management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enforces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separation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duties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simplifies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permission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assignment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allows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dynamic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role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switching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within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without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reconnecting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Overall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it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provides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flexible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secure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mechanism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streamlines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role-based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access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control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improves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administrative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efficiency</w:t>
      </w:r>
      <w:proofErr w:type="spellEnd"/>
      <w:r w:rsidRPr="00ED553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sectPr w:rsidR="00E061B3" w:rsidRPr="00ED553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83945"/>
    <w:multiLevelType w:val="multilevel"/>
    <w:tmpl w:val="BA1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1FB5"/>
    <w:multiLevelType w:val="hybridMultilevel"/>
    <w:tmpl w:val="653E694A"/>
    <w:lvl w:ilvl="0" w:tplc="249E4E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92F21"/>
    <w:multiLevelType w:val="multilevel"/>
    <w:tmpl w:val="6E02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E4B01"/>
    <w:multiLevelType w:val="multilevel"/>
    <w:tmpl w:val="4E4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A6E76"/>
    <w:multiLevelType w:val="multilevel"/>
    <w:tmpl w:val="CA00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577E7B"/>
    <w:multiLevelType w:val="multilevel"/>
    <w:tmpl w:val="270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60F28"/>
    <w:multiLevelType w:val="hybridMultilevel"/>
    <w:tmpl w:val="B1E637D0"/>
    <w:lvl w:ilvl="0" w:tplc="D95ACE80">
      <w:start w:val="2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F831B1"/>
    <w:multiLevelType w:val="multilevel"/>
    <w:tmpl w:val="1D3C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0930C8"/>
    <w:multiLevelType w:val="multilevel"/>
    <w:tmpl w:val="684C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054E8"/>
    <w:multiLevelType w:val="multilevel"/>
    <w:tmpl w:val="44B4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2122E"/>
    <w:multiLevelType w:val="hybridMultilevel"/>
    <w:tmpl w:val="B31E0478"/>
    <w:lvl w:ilvl="0" w:tplc="C8141CDE">
      <w:start w:val="2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6F4069"/>
    <w:multiLevelType w:val="multilevel"/>
    <w:tmpl w:val="9BC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A6F8B"/>
    <w:multiLevelType w:val="multilevel"/>
    <w:tmpl w:val="CE1C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A1EEA"/>
    <w:multiLevelType w:val="multilevel"/>
    <w:tmpl w:val="5732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"/>
  </w:num>
  <w:num w:numId="5">
    <w:abstractNumId w:val="10"/>
  </w:num>
  <w:num w:numId="6">
    <w:abstractNumId w:val="6"/>
  </w:num>
  <w:num w:numId="7">
    <w:abstractNumId w:val="11"/>
  </w:num>
  <w:num w:numId="8">
    <w:abstractNumId w:val="5"/>
  </w:num>
  <w:num w:numId="9">
    <w:abstractNumId w:val="12"/>
  </w:num>
  <w:num w:numId="10">
    <w:abstractNumId w:val="13"/>
  </w:num>
  <w:num w:numId="11">
    <w:abstractNumId w:val="0"/>
  </w:num>
  <w:num w:numId="12">
    <w:abstractNumId w:val="2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F2"/>
    <w:rsid w:val="007B14D0"/>
    <w:rsid w:val="00A114F2"/>
    <w:rsid w:val="00E061B3"/>
    <w:rsid w:val="00EB6C42"/>
    <w:rsid w:val="00ED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2141"/>
  <w15:chartTrackingRefBased/>
  <w15:docId w15:val="{F0F5F880-D373-499F-A141-38C931887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B14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61B3"/>
    <w:pPr>
      <w:ind w:left="720"/>
      <w:contextualSpacing/>
    </w:pPr>
  </w:style>
  <w:style w:type="character" w:styleId="a4">
    <w:name w:val="Strong"/>
    <w:basedOn w:val="a0"/>
    <w:uiPriority w:val="22"/>
    <w:qFormat/>
    <w:rsid w:val="007B14D0"/>
    <w:rPr>
      <w:b/>
      <w:bCs/>
    </w:rPr>
  </w:style>
  <w:style w:type="paragraph" w:styleId="a5">
    <w:name w:val="Normal (Web)"/>
    <w:basedOn w:val="a"/>
    <w:uiPriority w:val="99"/>
    <w:unhideWhenUsed/>
    <w:rsid w:val="007B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Emphasis"/>
    <w:basedOn w:val="a0"/>
    <w:uiPriority w:val="20"/>
    <w:qFormat/>
    <w:rsid w:val="007B14D0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7B14D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HTML">
    <w:name w:val="HTML Code"/>
    <w:basedOn w:val="a0"/>
    <w:uiPriority w:val="99"/>
    <w:semiHidden/>
    <w:unhideWhenUsed/>
    <w:rsid w:val="00ED55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7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5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9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2318</Words>
  <Characters>1322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2025-12-01T08:04:00Z</dcterms:created>
  <dcterms:modified xsi:type="dcterms:W3CDTF">2025-12-01T09:30:00Z</dcterms:modified>
</cp:coreProperties>
</file>