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9A4A" w14:textId="77777777" w:rsidR="00A87B7E" w:rsidRPr="009704CA" w:rsidRDefault="00A87B7E" w:rsidP="00A87B7E">
      <w:pPr>
        <w:pStyle w:val="11"/>
        <w:rPr>
          <w:b/>
          <w:bCs/>
        </w:rPr>
      </w:pPr>
      <w:r w:rsidRPr="009704CA">
        <w:rPr>
          <w:b/>
          <w:bCs/>
        </w:rPr>
        <w:t>Лабораторна робота №2 Написання UseCases</w:t>
      </w:r>
    </w:p>
    <w:p w14:paraId="72815A95" w14:textId="77777777" w:rsidR="00A87B7E" w:rsidRPr="009704CA" w:rsidRDefault="00A87B7E" w:rsidP="00A87B7E">
      <w:pPr>
        <w:pStyle w:val="11"/>
        <w:rPr>
          <w:b/>
          <w:bCs/>
        </w:rPr>
      </w:pPr>
    </w:p>
    <w:p w14:paraId="0359F9CE" w14:textId="04737BC6" w:rsidR="00A87B7E" w:rsidRPr="009704CA" w:rsidRDefault="00A87B7E" w:rsidP="00A87B7E">
      <w:pPr>
        <w:pStyle w:val="11"/>
        <w:rPr>
          <w:b/>
          <w:bCs/>
          <w:i/>
          <w:iCs/>
        </w:rPr>
      </w:pPr>
      <w:r w:rsidRPr="009704CA">
        <w:rPr>
          <w:b/>
          <w:bCs/>
          <w:i/>
          <w:iCs/>
        </w:rPr>
        <w:t>Завдання:</w:t>
      </w:r>
    </w:p>
    <w:p w14:paraId="2DD0FD0C" w14:textId="08D4E757" w:rsidR="00A87B7E" w:rsidRPr="009704CA" w:rsidRDefault="00A87B7E" w:rsidP="00A87B7E">
      <w:pPr>
        <w:pStyle w:val="11"/>
      </w:pPr>
      <w:r w:rsidRPr="009704CA">
        <w:t>Відповідно до обраної предмет</w:t>
      </w:r>
      <w:r w:rsidR="00056F68" w:rsidRPr="009704CA">
        <w:t>н</w:t>
      </w:r>
      <w:r w:rsidRPr="009704CA">
        <w:t>ої області на основі проведеного аналізу вимог</w:t>
      </w:r>
    </w:p>
    <w:p w14:paraId="45888B74" w14:textId="77777777" w:rsidR="00A87B7E" w:rsidRPr="009704CA" w:rsidRDefault="00A87B7E" w:rsidP="00A87B7E">
      <w:pPr>
        <w:pStyle w:val="11"/>
      </w:pPr>
      <w:r w:rsidRPr="009704CA">
        <w:t>замовника (лабораторна робота №1) розробити три різні usecases (по одному в</w:t>
      </w:r>
    </w:p>
    <w:p w14:paraId="225AAFAB" w14:textId="77777777" w:rsidR="00A87B7E" w:rsidRPr="009704CA" w:rsidRDefault="00A87B7E" w:rsidP="00A87B7E">
      <w:pPr>
        <w:pStyle w:val="11"/>
      </w:pPr>
      <w:r w:rsidRPr="009704CA">
        <w:t>короткій, поверхневій та повній формах відповідно) для свого проекту. Повна</w:t>
      </w:r>
    </w:p>
    <w:p w14:paraId="0C11F463" w14:textId="77777777" w:rsidR="00A87B7E" w:rsidRPr="009704CA" w:rsidRDefault="00A87B7E" w:rsidP="00A87B7E">
      <w:pPr>
        <w:pStyle w:val="11"/>
      </w:pPr>
      <w:r w:rsidRPr="009704CA">
        <w:t>форма опису має містити всі пункти наведені в таблиці 1. Головний успішний</w:t>
      </w:r>
    </w:p>
    <w:p w14:paraId="27D93576" w14:textId="77777777" w:rsidR="00A87B7E" w:rsidRPr="009704CA" w:rsidRDefault="00A87B7E" w:rsidP="00A87B7E">
      <w:pPr>
        <w:pStyle w:val="11"/>
      </w:pPr>
      <w:r w:rsidRPr="009704CA">
        <w:t>сценарій повинен мати не менше 10 кроків. Передбачити не менше 5</w:t>
      </w:r>
    </w:p>
    <w:p w14:paraId="2442821D" w14:textId="52E4ABE2" w:rsidR="0087404A" w:rsidRPr="009704CA" w:rsidRDefault="00A87B7E" w:rsidP="00A87B7E">
      <w:pPr>
        <w:pStyle w:val="11"/>
      </w:pPr>
      <w:r w:rsidRPr="009704CA">
        <w:t>альтернативних сценаріїв.</w:t>
      </w:r>
    </w:p>
    <w:p w14:paraId="704E658E" w14:textId="77777777" w:rsidR="00A87B7E" w:rsidRPr="009704CA" w:rsidRDefault="00A87B7E" w:rsidP="00A87B7E">
      <w:pPr>
        <w:pStyle w:val="11"/>
      </w:pPr>
    </w:p>
    <w:p w14:paraId="6860BB09" w14:textId="70B5C85F" w:rsidR="00A87B7E" w:rsidRPr="009704CA" w:rsidRDefault="00A87B7E" w:rsidP="00A87B7E">
      <w:pPr>
        <w:pStyle w:val="11"/>
        <w:rPr>
          <w:b/>
          <w:bCs/>
        </w:rPr>
      </w:pPr>
      <w:r w:rsidRPr="009704CA">
        <w:rPr>
          <w:b/>
          <w:bCs/>
        </w:rPr>
        <w:t>1. Коротка форма UseCase</w:t>
      </w:r>
    </w:p>
    <w:p w14:paraId="61F4354A" w14:textId="77777777" w:rsidR="00A87B7E" w:rsidRPr="009704CA" w:rsidRDefault="00A87B7E" w:rsidP="00A87B7E">
      <w:pPr>
        <w:pStyle w:val="11"/>
        <w:rPr>
          <w:i/>
          <w:iCs/>
          <w:u w:val="single"/>
        </w:rPr>
      </w:pPr>
      <w:r w:rsidRPr="009704CA">
        <w:rPr>
          <w:i/>
          <w:iCs/>
          <w:u w:val="single"/>
        </w:rPr>
        <w:t>Перегляд історії ремонту автомобіля</w:t>
      </w:r>
    </w:p>
    <w:p w14:paraId="70AD3CBC" w14:textId="77777777" w:rsidR="00A87B7E" w:rsidRPr="009704CA" w:rsidRDefault="00A87B7E" w:rsidP="00A87B7E">
      <w:pPr>
        <w:pStyle w:val="11"/>
      </w:pPr>
      <w:r w:rsidRPr="009704CA">
        <w:t>Клієнт входить до свого особистого кабінету та вводить VIN-код автомобіля. Система знаходить автомобіль у базі даних та відкриває цифрову сервісну книжку. Користувач переглядає історію попередніх ремонтів, виконані роботи, встановлені запчастини та рекомендації майстрів щодо подальшого технічного обслуговування.</w:t>
      </w:r>
    </w:p>
    <w:p w14:paraId="6AEED249" w14:textId="2999148A" w:rsidR="00056F68" w:rsidRPr="009704CA" w:rsidRDefault="00056F68" w:rsidP="00056F68">
      <w:pPr>
        <w:pStyle w:val="11"/>
        <w:rPr>
          <w:b/>
          <w:bCs/>
        </w:rPr>
      </w:pPr>
      <w:r w:rsidRPr="009704CA">
        <w:rPr>
          <w:b/>
          <w:bCs/>
        </w:rPr>
        <w:t>2. Поверхнева форма UseCase</w:t>
      </w:r>
    </w:p>
    <w:p w14:paraId="67062AAF" w14:textId="77777777" w:rsidR="00056F68" w:rsidRPr="009704CA" w:rsidRDefault="00056F68" w:rsidP="00056F68">
      <w:pPr>
        <w:pStyle w:val="11"/>
        <w:rPr>
          <w:i/>
          <w:iCs/>
          <w:u w:val="single"/>
        </w:rPr>
      </w:pPr>
      <w:r w:rsidRPr="009704CA">
        <w:rPr>
          <w:i/>
          <w:iCs/>
          <w:u w:val="single"/>
        </w:rPr>
        <w:t>Фіксація виконаного ремонту автомобіля</w:t>
      </w:r>
    </w:p>
    <w:p w14:paraId="72A078A0" w14:textId="77777777" w:rsidR="00056F68" w:rsidRPr="009704CA" w:rsidRDefault="00056F68" w:rsidP="00056F68">
      <w:pPr>
        <w:pStyle w:val="11"/>
        <w:rPr>
          <w:i/>
          <w:iCs/>
        </w:rPr>
      </w:pPr>
      <w:r w:rsidRPr="009704CA">
        <w:rPr>
          <w:i/>
          <w:iCs/>
        </w:rPr>
        <w:t>Головний сценарій (успішний)</w:t>
      </w:r>
    </w:p>
    <w:p w14:paraId="11409866" w14:textId="77777777" w:rsidR="00056F68" w:rsidRPr="009704CA" w:rsidRDefault="00056F68" w:rsidP="00056F68">
      <w:pPr>
        <w:pStyle w:val="11"/>
      </w:pPr>
      <w:r w:rsidRPr="009704CA">
        <w:t>Після завершення ремонту механік відкриває у системі замовлення на ремонт автомобіля. Він переглядає список запланованих робіт та відмічає ті, які були виконані. За необхідності механік додає короткий коментар про проведений ремонт. Система зберігає інформацію та оновлює історію обслуговування автомобіля. Клієнт може переглянути виконані роботи у своєму особистому кабінеті.</w:t>
      </w:r>
    </w:p>
    <w:p w14:paraId="4282F5F9" w14:textId="77777777" w:rsidR="00056F68" w:rsidRPr="009704CA" w:rsidRDefault="00056F68" w:rsidP="00056F68">
      <w:pPr>
        <w:pStyle w:val="11"/>
        <w:rPr>
          <w:i/>
          <w:iCs/>
        </w:rPr>
      </w:pPr>
      <w:r w:rsidRPr="009704CA">
        <w:rPr>
          <w:i/>
          <w:iCs/>
        </w:rPr>
        <w:t>Альтернативні сценарії</w:t>
      </w:r>
    </w:p>
    <w:p w14:paraId="352317D1" w14:textId="77777777" w:rsidR="00056F68" w:rsidRPr="009704CA" w:rsidRDefault="00056F68" w:rsidP="00056F68">
      <w:pPr>
        <w:pStyle w:val="11"/>
      </w:pPr>
      <w:r w:rsidRPr="009704CA">
        <w:t>1. Механік додає додаткову роботу</w:t>
      </w:r>
      <w:r w:rsidRPr="009704CA">
        <w:br/>
        <w:t>Під час ремонту була виконана додаткова робота, якої не було в початковому списку. Механік додає її до замовлення, і система оновлює інформацію про ремонт.</w:t>
      </w:r>
    </w:p>
    <w:p w14:paraId="3FD2FF5E" w14:textId="4E374F6A" w:rsidR="00056F68" w:rsidRPr="009704CA" w:rsidRDefault="00056F68" w:rsidP="00056F68">
      <w:pPr>
        <w:pStyle w:val="11"/>
      </w:pPr>
      <w:r w:rsidRPr="009704CA">
        <w:t>2. Механік виправляє помилку у списку робіт</w:t>
      </w:r>
      <w:r w:rsidR="001A4EED">
        <w:rPr>
          <w:lang w:val="en-US"/>
        </w:rPr>
        <w:t>.</w:t>
      </w:r>
      <w:r w:rsidRPr="009704CA">
        <w:br/>
        <w:t>Якщо механік випадково відмітив неправильну роботу, він може видалити її зі списку та обрати правильну.</w:t>
      </w:r>
    </w:p>
    <w:p w14:paraId="1482E6B1" w14:textId="4AC2FEDA" w:rsidR="00056F68" w:rsidRPr="009704CA" w:rsidRDefault="00056F68" w:rsidP="00056F68">
      <w:pPr>
        <w:pStyle w:val="11"/>
      </w:pPr>
      <w:r w:rsidRPr="009704CA">
        <w:t>3. Система не зберігає дані через помилку</w:t>
      </w:r>
      <w:r w:rsidRPr="009704CA">
        <w:br/>
        <w:t>У разі технічного збою система повідомляє про помилку та пропонує повторити збереження інформації.</w:t>
      </w:r>
    </w:p>
    <w:p w14:paraId="6ACFB866" w14:textId="1F833250" w:rsidR="00A87B7E" w:rsidRPr="009704CA" w:rsidRDefault="00056F68" w:rsidP="00A87B7E">
      <w:pPr>
        <w:pStyle w:val="11"/>
      </w:pPr>
      <w:r w:rsidRPr="009704CA">
        <w:lastRenderedPageBreak/>
        <w:t>4. Механік скасовує внесення змін</w:t>
      </w:r>
      <w:r w:rsidRPr="009704CA">
        <w:br/>
        <w:t>Механік вирішує не змінювати інформацію про ремонт і виходить із замовлення без збереження.</w:t>
      </w:r>
    </w:p>
    <w:p w14:paraId="2968EEA6" w14:textId="77777777" w:rsidR="00CB4076" w:rsidRPr="009704CA" w:rsidRDefault="00CB4076" w:rsidP="00CB4076">
      <w:pPr>
        <w:pStyle w:val="11"/>
      </w:pPr>
      <w:r w:rsidRPr="009704CA">
        <w:t>5. Механік не може знайти потрібне замовлення</w:t>
      </w:r>
      <w:r w:rsidRPr="009704CA">
        <w:br/>
        <w:t>Якщо механік відкриває систему, але не знаходить замовлення на ремонт конкретного автомобіля (наприклад, через помилку у номері замовлення або даних автомобіля), система повідомляє про це та пропонує або перевірити введені дані, або створити нове замовлення.</w:t>
      </w:r>
    </w:p>
    <w:p w14:paraId="1589D624" w14:textId="77137F94" w:rsidR="009704CA" w:rsidRPr="009704CA" w:rsidRDefault="009704CA" w:rsidP="009704CA">
      <w:pPr>
        <w:pStyle w:val="11"/>
        <w:rPr>
          <w:b/>
          <w:bCs/>
        </w:rPr>
      </w:pPr>
      <w:r w:rsidRPr="009704CA">
        <w:rPr>
          <w:b/>
          <w:bCs/>
        </w:rPr>
        <w:t>3. Пов</w:t>
      </w:r>
      <w:r w:rsidR="0011594A">
        <w:rPr>
          <w:b/>
          <w:bCs/>
        </w:rPr>
        <w:t>на</w:t>
      </w:r>
      <w:r w:rsidRPr="009704CA">
        <w:rPr>
          <w:b/>
          <w:bCs/>
        </w:rPr>
        <w:t xml:space="preserve"> форма UseCase</w:t>
      </w:r>
    </w:p>
    <w:p w14:paraId="027CAE75" w14:textId="63E8DDAC" w:rsidR="009704CA" w:rsidRPr="009704CA" w:rsidRDefault="009704CA" w:rsidP="009704CA">
      <w:pPr>
        <w:pStyle w:val="11"/>
        <w:rPr>
          <w:i/>
          <w:iCs/>
          <w:u w:val="single"/>
        </w:rPr>
      </w:pPr>
      <w:r w:rsidRPr="009704CA">
        <w:rPr>
          <w:i/>
          <w:iCs/>
          <w:u w:val="single"/>
        </w:rPr>
        <w:t>Підбір та замовлення запчастин через Smart-каталог.</w:t>
      </w:r>
    </w:p>
    <w:p w14:paraId="6C1CBBB7" w14:textId="2F93ABA7" w:rsidR="009704CA" w:rsidRDefault="009704CA" w:rsidP="009704CA">
      <w:pPr>
        <w:pStyle w:val="11"/>
      </w:pPr>
      <w:r w:rsidRPr="009704CA">
        <w:rPr>
          <w:b/>
          <w:bCs/>
        </w:rPr>
        <w:t>Scope:</w:t>
      </w:r>
      <w:r w:rsidRPr="009704CA">
        <w:t xml:space="preserve"> багатомодульна веб-платформа мережі СТО. </w:t>
      </w:r>
    </w:p>
    <w:p w14:paraId="281DE42B" w14:textId="77777777" w:rsidR="003B4B07" w:rsidRDefault="009704CA" w:rsidP="009704CA">
      <w:pPr>
        <w:pStyle w:val="11"/>
      </w:pPr>
      <w:r w:rsidRPr="009704CA">
        <w:rPr>
          <w:b/>
          <w:bCs/>
        </w:rPr>
        <w:t>Level:</w:t>
      </w:r>
      <w:r w:rsidRPr="009704CA">
        <w:t xml:space="preserve"> User-goal. </w:t>
      </w:r>
    </w:p>
    <w:p w14:paraId="7A738A85" w14:textId="77777777" w:rsidR="003B4B07" w:rsidRDefault="009704CA" w:rsidP="009704CA">
      <w:pPr>
        <w:pStyle w:val="11"/>
      </w:pPr>
      <w:r w:rsidRPr="009704CA">
        <w:rPr>
          <w:b/>
          <w:bCs/>
        </w:rPr>
        <w:t>Primary Actor:</w:t>
      </w:r>
      <w:r w:rsidRPr="009704CA">
        <w:t xml:space="preserve"> Клієнт (автовласник). </w:t>
      </w:r>
    </w:p>
    <w:p w14:paraId="043D78E1" w14:textId="1DC71B6B" w:rsidR="009704CA" w:rsidRPr="009704CA" w:rsidRDefault="009704CA" w:rsidP="009704CA">
      <w:pPr>
        <w:pStyle w:val="11"/>
      </w:pPr>
      <w:r w:rsidRPr="009704CA">
        <w:rPr>
          <w:b/>
          <w:bCs/>
        </w:rPr>
        <w:t>Stakeholders and interests:</w:t>
      </w:r>
    </w:p>
    <w:p w14:paraId="4552EFF6" w14:textId="77777777" w:rsidR="009704CA" w:rsidRPr="009704CA" w:rsidRDefault="009704CA" w:rsidP="009704CA">
      <w:pPr>
        <w:pStyle w:val="11"/>
        <w:numPr>
          <w:ilvl w:val="0"/>
          <w:numId w:val="1"/>
        </w:numPr>
      </w:pPr>
      <w:r w:rsidRPr="009704CA">
        <w:t>Клієнт: зацікавлений у швидкому отриманні переліку сумісних запчастин та прозорому ціноутворенні.</w:t>
      </w:r>
    </w:p>
    <w:p w14:paraId="19CC7EE3" w14:textId="77777777" w:rsidR="009704CA" w:rsidRPr="009704CA" w:rsidRDefault="009704CA" w:rsidP="009704CA">
      <w:pPr>
        <w:pStyle w:val="11"/>
        <w:numPr>
          <w:ilvl w:val="0"/>
          <w:numId w:val="1"/>
        </w:numPr>
      </w:pPr>
      <w:r w:rsidRPr="009704CA">
        <w:t>Механік: зацікавлений у тому, щоб обрані деталі точно відповідали результатам його діагностики.</w:t>
      </w:r>
    </w:p>
    <w:p w14:paraId="552C7C71" w14:textId="77777777" w:rsidR="009704CA" w:rsidRPr="009704CA" w:rsidRDefault="009704CA" w:rsidP="009704CA">
      <w:pPr>
        <w:pStyle w:val="11"/>
        <w:numPr>
          <w:ilvl w:val="0"/>
          <w:numId w:val="1"/>
        </w:numPr>
      </w:pPr>
      <w:r w:rsidRPr="009704CA">
        <w:t>Компанія</w:t>
      </w:r>
      <w:r w:rsidRPr="009704CA">
        <w:rPr>
          <w:b/>
          <w:bCs/>
        </w:rPr>
        <w:t xml:space="preserve"> (</w:t>
      </w:r>
      <w:r w:rsidRPr="009704CA">
        <w:t>СТО</w:t>
      </w:r>
      <w:r w:rsidRPr="009704CA">
        <w:rPr>
          <w:b/>
          <w:bCs/>
        </w:rPr>
        <w:t>)</w:t>
      </w:r>
      <w:r w:rsidRPr="009704CA">
        <w:t>: зацікавлена у збільшенні продажів комплектуючих та автоматизації складського обліку.</w:t>
      </w:r>
    </w:p>
    <w:p w14:paraId="26AEDAD0" w14:textId="77777777" w:rsidR="009704CA" w:rsidRPr="009704CA" w:rsidRDefault="009704CA" w:rsidP="009704CA">
      <w:pPr>
        <w:pStyle w:val="11"/>
        <w:numPr>
          <w:ilvl w:val="0"/>
          <w:numId w:val="1"/>
        </w:numPr>
      </w:pPr>
      <w:r w:rsidRPr="009704CA">
        <w:t>Адміністратор: зацікавлений у відсутності помилок при бронюванні товарів клієнтами.</w:t>
      </w:r>
    </w:p>
    <w:p w14:paraId="1D0D1649" w14:textId="77777777" w:rsidR="009704CA" w:rsidRDefault="009704CA" w:rsidP="009704CA">
      <w:pPr>
        <w:pStyle w:val="11"/>
      </w:pPr>
      <w:r w:rsidRPr="009704CA">
        <w:rPr>
          <w:b/>
          <w:bCs/>
        </w:rPr>
        <w:t>Preconditions:</w:t>
      </w:r>
      <w:r w:rsidRPr="009704CA">
        <w:t xml:space="preserve"> клієнт пройшов авторизацію; у системі збережена «Цифрова діагностична карта» для авто за його VIN-кодом.</w:t>
      </w:r>
    </w:p>
    <w:p w14:paraId="1288FAA5" w14:textId="1EFD8287" w:rsidR="00D61545" w:rsidRPr="009704CA" w:rsidRDefault="00D61545" w:rsidP="009704CA">
      <w:pPr>
        <w:pStyle w:val="11"/>
      </w:pPr>
      <w:r w:rsidRPr="00D61545">
        <w:rPr>
          <w:b/>
          <w:bCs/>
        </w:rPr>
        <w:t xml:space="preserve">Success </w:t>
      </w:r>
      <w:proofErr w:type="spellStart"/>
      <w:r w:rsidRPr="00D61545">
        <w:rPr>
          <w:b/>
          <w:bCs/>
        </w:rPr>
        <w:t>guarantee</w:t>
      </w:r>
      <w:proofErr w:type="spellEnd"/>
      <w:r w:rsidRPr="00D61545">
        <w:rPr>
          <w:b/>
          <w:bCs/>
        </w:rPr>
        <w:t>:</w:t>
      </w:r>
      <w:r w:rsidRPr="00D61545">
        <w:t xml:space="preserve"> Запчастина заброньована на складі, статус замовлення оновлено в кабінеті клієнта, сформовано попередній кошторис.</w:t>
      </w:r>
    </w:p>
    <w:p w14:paraId="1A1CB541" w14:textId="77777777" w:rsidR="009704CA" w:rsidRPr="009704CA" w:rsidRDefault="009704CA" w:rsidP="009704CA">
      <w:pPr>
        <w:pStyle w:val="11"/>
      </w:pPr>
      <w:r w:rsidRPr="009704CA">
        <w:rPr>
          <w:b/>
          <w:bCs/>
        </w:rPr>
        <w:t>Main Success Scenario:</w:t>
      </w:r>
    </w:p>
    <w:p w14:paraId="5A624412" w14:textId="77777777" w:rsidR="009704CA" w:rsidRPr="009704CA" w:rsidRDefault="009704CA" w:rsidP="009704CA">
      <w:pPr>
        <w:pStyle w:val="11"/>
        <w:numPr>
          <w:ilvl w:val="0"/>
          <w:numId w:val="2"/>
        </w:numPr>
      </w:pPr>
      <w:r w:rsidRPr="009704CA">
        <w:t>Клієнт відкриває розділ «Smart-каталог» у своєму особистому кабінеті.</w:t>
      </w:r>
    </w:p>
    <w:p w14:paraId="06DA4EFE" w14:textId="77777777" w:rsidR="009704CA" w:rsidRPr="009704CA" w:rsidRDefault="009704CA" w:rsidP="009704CA">
      <w:pPr>
        <w:pStyle w:val="11"/>
        <w:numPr>
          <w:ilvl w:val="0"/>
          <w:numId w:val="2"/>
        </w:numPr>
      </w:pPr>
      <w:r w:rsidRPr="009704CA">
        <w:t>Система ідентифікує автомобіль за VIN-кодом та зчитує технічні рекомендації з діагностичної карти.</w:t>
      </w:r>
    </w:p>
    <w:p w14:paraId="001521B2" w14:textId="77777777" w:rsidR="009704CA" w:rsidRPr="009704CA" w:rsidRDefault="009704CA" w:rsidP="009704CA">
      <w:pPr>
        <w:pStyle w:val="11"/>
        <w:numPr>
          <w:ilvl w:val="0"/>
          <w:numId w:val="2"/>
        </w:numPr>
      </w:pPr>
      <w:r w:rsidRPr="009704CA">
        <w:t>Система автоматично фільтрує товари, залишаючи лише ті, що сумісні з моделлю авто.</w:t>
      </w:r>
    </w:p>
    <w:p w14:paraId="45BA5EB7" w14:textId="77777777" w:rsidR="009704CA" w:rsidRPr="009704CA" w:rsidRDefault="009704CA" w:rsidP="009704CA">
      <w:pPr>
        <w:pStyle w:val="11"/>
        <w:numPr>
          <w:ilvl w:val="0"/>
          <w:numId w:val="2"/>
        </w:numPr>
      </w:pPr>
      <w:r w:rsidRPr="009704CA">
        <w:t>Клієнт обирає потрібну категорію (наприклад, «Гальмівна система»).</w:t>
      </w:r>
    </w:p>
    <w:p w14:paraId="19D05D0A" w14:textId="0AE145FD" w:rsidR="009704CA" w:rsidRPr="009704CA" w:rsidRDefault="009704CA" w:rsidP="009704CA">
      <w:pPr>
        <w:pStyle w:val="11"/>
        <w:numPr>
          <w:ilvl w:val="0"/>
          <w:numId w:val="2"/>
        </w:numPr>
      </w:pPr>
      <w:r w:rsidRPr="009704CA">
        <w:t>Система відображає список доступних запчастин</w:t>
      </w:r>
      <w:r w:rsidR="00402B2D">
        <w:t xml:space="preserve"> на конкретній філії</w:t>
      </w:r>
      <w:r w:rsidRPr="009704CA">
        <w:t xml:space="preserve"> із фото</w:t>
      </w:r>
      <w:r w:rsidR="00402B2D">
        <w:t xml:space="preserve"> та</w:t>
      </w:r>
      <w:r w:rsidRPr="009704CA">
        <w:t xml:space="preserve"> цінами.</w:t>
      </w:r>
    </w:p>
    <w:p w14:paraId="698DFF7A" w14:textId="77777777" w:rsidR="009704CA" w:rsidRPr="009704CA" w:rsidRDefault="009704CA" w:rsidP="009704CA">
      <w:pPr>
        <w:pStyle w:val="11"/>
        <w:numPr>
          <w:ilvl w:val="0"/>
          <w:numId w:val="2"/>
        </w:numPr>
      </w:pPr>
      <w:r w:rsidRPr="009704CA">
        <w:t>Клієнт додає обрану запчастину до віртуального кошика.</w:t>
      </w:r>
    </w:p>
    <w:p w14:paraId="078EEA07" w14:textId="77777777" w:rsidR="009704CA" w:rsidRPr="009704CA" w:rsidRDefault="009704CA" w:rsidP="009704CA">
      <w:pPr>
        <w:pStyle w:val="11"/>
        <w:numPr>
          <w:ilvl w:val="0"/>
          <w:numId w:val="2"/>
        </w:numPr>
      </w:pPr>
      <w:r w:rsidRPr="009704CA">
        <w:t>Система перевіряє наявність обраного товару на складі конкретної філії.</w:t>
      </w:r>
    </w:p>
    <w:p w14:paraId="10B4C7F1" w14:textId="77777777" w:rsidR="009704CA" w:rsidRPr="009704CA" w:rsidRDefault="009704CA" w:rsidP="009704CA">
      <w:pPr>
        <w:pStyle w:val="11"/>
        <w:numPr>
          <w:ilvl w:val="0"/>
          <w:numId w:val="2"/>
        </w:numPr>
      </w:pPr>
      <w:r w:rsidRPr="009704CA">
        <w:t>Клієнт переходить до вікна підтвердження замовлення.</w:t>
      </w:r>
    </w:p>
    <w:p w14:paraId="02672147" w14:textId="77777777" w:rsidR="009704CA" w:rsidRPr="009704CA" w:rsidRDefault="009704CA" w:rsidP="009704CA">
      <w:pPr>
        <w:pStyle w:val="11"/>
        <w:numPr>
          <w:ilvl w:val="0"/>
          <w:numId w:val="2"/>
        </w:numPr>
      </w:pPr>
      <w:r w:rsidRPr="009704CA">
        <w:lastRenderedPageBreak/>
        <w:t>Система розраховує підсумкову вартість (ціна запчастини плюс вартість робіт із її встановлення).</w:t>
      </w:r>
    </w:p>
    <w:p w14:paraId="49744129" w14:textId="77777777" w:rsidR="009704CA" w:rsidRPr="009704CA" w:rsidRDefault="009704CA" w:rsidP="009704CA">
      <w:pPr>
        <w:pStyle w:val="11"/>
        <w:numPr>
          <w:ilvl w:val="0"/>
          <w:numId w:val="2"/>
        </w:numPr>
      </w:pPr>
      <w:r w:rsidRPr="009704CA">
        <w:t>Клієнт натискає кнопку «Замовити та погодити встановлення».</w:t>
      </w:r>
    </w:p>
    <w:p w14:paraId="0BF4ADB9" w14:textId="14641BB8" w:rsidR="009704CA" w:rsidRPr="009704CA" w:rsidRDefault="009704CA" w:rsidP="009704CA">
      <w:pPr>
        <w:pStyle w:val="11"/>
        <w:numPr>
          <w:ilvl w:val="0"/>
          <w:numId w:val="2"/>
        </w:numPr>
      </w:pPr>
      <w:r w:rsidRPr="009704CA">
        <w:t xml:space="preserve">Система бронює деталь на складі та </w:t>
      </w:r>
      <w:r w:rsidR="00402B2D">
        <w:t>додає</w:t>
      </w:r>
      <w:r w:rsidRPr="009704CA">
        <w:t xml:space="preserve"> статус ремонту в кабінеті клієнта.</w:t>
      </w:r>
    </w:p>
    <w:p w14:paraId="44B944EF" w14:textId="77777777" w:rsidR="009704CA" w:rsidRPr="009704CA" w:rsidRDefault="009704CA" w:rsidP="009704CA">
      <w:pPr>
        <w:pStyle w:val="11"/>
      </w:pPr>
      <w:r w:rsidRPr="009704CA">
        <w:rPr>
          <w:b/>
          <w:bCs/>
        </w:rPr>
        <w:t>Extensions:</w:t>
      </w:r>
    </w:p>
    <w:p w14:paraId="69F12359" w14:textId="4F0AD757" w:rsidR="00D00C66" w:rsidRPr="00D00C66" w:rsidRDefault="00D00C66" w:rsidP="00D00C66">
      <w:pPr>
        <w:pStyle w:val="11"/>
      </w:pPr>
      <w:r w:rsidRPr="00D00C66">
        <w:rPr>
          <w:b/>
          <w:bCs/>
        </w:rPr>
        <w:t>2а)</w:t>
      </w:r>
      <w:r w:rsidRPr="00D00C66">
        <w:t xml:space="preserve"> У системі відсутні дані останньої діагностики:</w:t>
      </w:r>
    </w:p>
    <w:p w14:paraId="62E60BF6" w14:textId="77777777" w:rsidR="00D00C66" w:rsidRPr="00D00C66" w:rsidRDefault="00D00C66" w:rsidP="00D00C66">
      <w:pPr>
        <w:pStyle w:val="11"/>
        <w:numPr>
          <w:ilvl w:val="0"/>
          <w:numId w:val="7"/>
        </w:numPr>
      </w:pPr>
      <w:r w:rsidRPr="00D00C66">
        <w:t>Система видає сповіщення «Рекомендації відсутні»;</w:t>
      </w:r>
    </w:p>
    <w:p w14:paraId="2E65B529" w14:textId="77777777" w:rsidR="00D00C66" w:rsidRPr="00D00C66" w:rsidRDefault="00D00C66" w:rsidP="00D00C66">
      <w:pPr>
        <w:pStyle w:val="11"/>
        <w:numPr>
          <w:ilvl w:val="0"/>
          <w:numId w:val="7"/>
        </w:numPr>
      </w:pPr>
      <w:r w:rsidRPr="00D00C66">
        <w:t>Система пропонує клієнту скористатися ручним пошуком або записатися на огляд.</w:t>
      </w:r>
    </w:p>
    <w:p w14:paraId="0EE3A2BD" w14:textId="0DE31FCF" w:rsidR="00D00C66" w:rsidRPr="00D00C66" w:rsidRDefault="00D00C66" w:rsidP="00D00C66">
      <w:pPr>
        <w:pStyle w:val="11"/>
      </w:pPr>
      <w:r w:rsidRPr="00D00C66">
        <w:rPr>
          <w:b/>
          <w:bCs/>
        </w:rPr>
        <w:t>5а)</w:t>
      </w:r>
      <w:r w:rsidRPr="00D00C66">
        <w:t xml:space="preserve"> Потрібної запчастини немає в наявності на поточній філії:</w:t>
      </w:r>
    </w:p>
    <w:p w14:paraId="4DE6F304" w14:textId="658A7425" w:rsidR="00D00C66" w:rsidRPr="00D00C66" w:rsidRDefault="00D00C66" w:rsidP="00D00C66">
      <w:pPr>
        <w:pStyle w:val="11"/>
        <w:numPr>
          <w:ilvl w:val="0"/>
          <w:numId w:val="8"/>
        </w:numPr>
      </w:pPr>
      <w:r w:rsidRPr="00D00C66">
        <w:t xml:space="preserve">Система видає повідомлення </w:t>
      </w:r>
      <w:r w:rsidR="00356B98">
        <w:t>«</w:t>
      </w:r>
      <w:r w:rsidRPr="00D00C66">
        <w:t>Доступно під замовлення»;</w:t>
      </w:r>
    </w:p>
    <w:p w14:paraId="3005CFCC" w14:textId="77777777" w:rsidR="00D00C66" w:rsidRPr="00D00C66" w:rsidRDefault="00D00C66" w:rsidP="00D00C66">
      <w:pPr>
        <w:pStyle w:val="11"/>
        <w:numPr>
          <w:ilvl w:val="0"/>
          <w:numId w:val="8"/>
        </w:numPr>
      </w:pPr>
      <w:r w:rsidRPr="00D00C66">
        <w:t>Клієнт погоджується на нові терміни або обирає інший аналог.</w:t>
      </w:r>
    </w:p>
    <w:p w14:paraId="6A019BCD" w14:textId="78179024" w:rsidR="00D00C66" w:rsidRPr="00D00C66" w:rsidRDefault="00D00C66" w:rsidP="00D00C66">
      <w:pPr>
        <w:pStyle w:val="11"/>
      </w:pPr>
      <w:r w:rsidRPr="00D00C66">
        <w:rPr>
          <w:b/>
          <w:bCs/>
        </w:rPr>
        <w:t>5-6а)</w:t>
      </w:r>
      <w:r w:rsidRPr="00D00C66">
        <w:t xml:space="preserve"> Клієнт хоче переконатися в необхідності заміни перед вибором:</w:t>
      </w:r>
    </w:p>
    <w:p w14:paraId="5AC2E761" w14:textId="3BA1990E" w:rsidR="00D00C66" w:rsidRPr="00D00C66" w:rsidRDefault="00D00C66" w:rsidP="00D00C66">
      <w:pPr>
        <w:pStyle w:val="11"/>
        <w:numPr>
          <w:ilvl w:val="0"/>
          <w:numId w:val="9"/>
        </w:numPr>
      </w:pPr>
      <w:r w:rsidRPr="00D00C66">
        <w:t>Клієнт відкриває фотогалерею стану свого авто;</w:t>
      </w:r>
    </w:p>
    <w:p w14:paraId="02336143" w14:textId="77777777" w:rsidR="00D00C66" w:rsidRPr="00D00C66" w:rsidRDefault="00D00C66" w:rsidP="00D00C66">
      <w:pPr>
        <w:pStyle w:val="11"/>
        <w:numPr>
          <w:ilvl w:val="0"/>
          <w:numId w:val="9"/>
        </w:numPr>
      </w:pPr>
      <w:r w:rsidRPr="00D00C66">
        <w:t>Система завантажує фотографії, зроблені механіком під час діагностики.</w:t>
      </w:r>
    </w:p>
    <w:p w14:paraId="082705D5" w14:textId="715B8841" w:rsidR="00D00C66" w:rsidRPr="00D00C66" w:rsidRDefault="00D00C66" w:rsidP="00D00C66">
      <w:pPr>
        <w:pStyle w:val="11"/>
      </w:pPr>
      <w:r w:rsidRPr="00D00C66">
        <w:rPr>
          <w:b/>
          <w:bCs/>
        </w:rPr>
        <w:t>9а)</w:t>
      </w:r>
      <w:r w:rsidRPr="00D00C66">
        <w:t xml:space="preserve"> Клієнт має персональну знижку за програмою лояльності:</w:t>
      </w:r>
    </w:p>
    <w:p w14:paraId="5C178296" w14:textId="77777777" w:rsidR="00D00C66" w:rsidRPr="00D00C66" w:rsidRDefault="00D00C66" w:rsidP="00D00C66">
      <w:pPr>
        <w:pStyle w:val="11"/>
        <w:numPr>
          <w:ilvl w:val="0"/>
          <w:numId w:val="10"/>
        </w:numPr>
      </w:pPr>
      <w:r w:rsidRPr="00D00C66">
        <w:t>Клієнт натискає кнопку «Застосувати бонуси»;</w:t>
      </w:r>
    </w:p>
    <w:p w14:paraId="0CF9ACE5" w14:textId="1659300C" w:rsidR="00D00C66" w:rsidRPr="00D00C66" w:rsidRDefault="00D00C66" w:rsidP="00D00C66">
      <w:pPr>
        <w:pStyle w:val="11"/>
        <w:numPr>
          <w:ilvl w:val="0"/>
          <w:numId w:val="10"/>
        </w:numPr>
      </w:pPr>
      <w:r w:rsidRPr="00D00C66">
        <w:t xml:space="preserve">Система автоматично перераховує фінальну суму та відображає розмір </w:t>
      </w:r>
      <w:r w:rsidR="00C23B8E">
        <w:t>знижки</w:t>
      </w:r>
      <w:r w:rsidRPr="00D00C66">
        <w:t>.</w:t>
      </w:r>
    </w:p>
    <w:p w14:paraId="616A93C6" w14:textId="3D392E99" w:rsidR="00D00C66" w:rsidRPr="00D00C66" w:rsidRDefault="00D00C66" w:rsidP="00D00C66">
      <w:pPr>
        <w:pStyle w:val="11"/>
      </w:pPr>
      <w:r w:rsidRPr="00D00C66">
        <w:rPr>
          <w:b/>
          <w:bCs/>
        </w:rPr>
        <w:t>10-11а)</w:t>
      </w:r>
      <w:r w:rsidRPr="00D00C66">
        <w:t xml:space="preserve"> Виникла помилка під час бронювання:</w:t>
      </w:r>
    </w:p>
    <w:p w14:paraId="50B3F0D0" w14:textId="77777777" w:rsidR="00D00C66" w:rsidRPr="00D00C66" w:rsidRDefault="00D00C66" w:rsidP="00D00C66">
      <w:pPr>
        <w:pStyle w:val="11"/>
        <w:numPr>
          <w:ilvl w:val="0"/>
          <w:numId w:val="11"/>
        </w:numPr>
      </w:pPr>
      <w:r w:rsidRPr="00D00C66">
        <w:t>Система виводить повідомлення «Помилка збереження даних, спробуйте пізніше»;</w:t>
      </w:r>
    </w:p>
    <w:p w14:paraId="222A4C42" w14:textId="77777777" w:rsidR="00D00C66" w:rsidRPr="00D00C66" w:rsidRDefault="00D00C66" w:rsidP="00D00C66">
      <w:pPr>
        <w:pStyle w:val="11"/>
        <w:numPr>
          <w:ilvl w:val="0"/>
          <w:numId w:val="11"/>
        </w:numPr>
      </w:pPr>
      <w:r w:rsidRPr="00D00C66">
        <w:t>Система надсилає автоматичний звіт про помилку адміністратору.</w:t>
      </w:r>
    </w:p>
    <w:p w14:paraId="4BBC3AA5" w14:textId="79D74871" w:rsidR="00D00C66" w:rsidRPr="00D00C66" w:rsidRDefault="00D00C66" w:rsidP="00D00C66">
      <w:pPr>
        <w:pStyle w:val="11"/>
      </w:pPr>
      <w:r w:rsidRPr="00D00C66">
        <w:rPr>
          <w:b/>
          <w:bCs/>
        </w:rPr>
        <w:t>11b)</w:t>
      </w:r>
      <w:r w:rsidRPr="00D00C66">
        <w:t xml:space="preserve"> Клієнт вирішує скасувати замовлення відразу після оформлення:</w:t>
      </w:r>
    </w:p>
    <w:p w14:paraId="0F22AE67" w14:textId="77777777" w:rsidR="00D00C66" w:rsidRPr="00D00C66" w:rsidRDefault="00D00C66" w:rsidP="00D00C66">
      <w:pPr>
        <w:pStyle w:val="11"/>
        <w:numPr>
          <w:ilvl w:val="0"/>
          <w:numId w:val="12"/>
        </w:numPr>
      </w:pPr>
      <w:r w:rsidRPr="00D00C66">
        <w:t>Клієнт натискає «Скасувати» в історії замовлень;</w:t>
      </w:r>
    </w:p>
    <w:p w14:paraId="40894C75" w14:textId="77777777" w:rsidR="00D00C66" w:rsidRPr="00D00C66" w:rsidRDefault="00D00C66" w:rsidP="00D00C66">
      <w:pPr>
        <w:pStyle w:val="11"/>
        <w:numPr>
          <w:ilvl w:val="0"/>
          <w:numId w:val="12"/>
        </w:numPr>
      </w:pPr>
      <w:r w:rsidRPr="00D00C66">
        <w:t>Система знімає резерв із запчастини на складі та видаляє запит.</w:t>
      </w:r>
    </w:p>
    <w:p w14:paraId="44CDF5C1" w14:textId="77777777" w:rsidR="009704CA" w:rsidRPr="009704CA" w:rsidRDefault="009704CA" w:rsidP="009704CA">
      <w:pPr>
        <w:pStyle w:val="11"/>
      </w:pPr>
      <w:r w:rsidRPr="009704CA">
        <w:rPr>
          <w:b/>
          <w:bCs/>
        </w:rPr>
        <w:t>Special Requirements:</w:t>
      </w:r>
    </w:p>
    <w:p w14:paraId="2C59CC6C" w14:textId="77777777" w:rsidR="009704CA" w:rsidRPr="009704CA" w:rsidRDefault="009704CA" w:rsidP="009704CA">
      <w:pPr>
        <w:pStyle w:val="11"/>
        <w:numPr>
          <w:ilvl w:val="0"/>
          <w:numId w:val="4"/>
        </w:numPr>
      </w:pPr>
      <w:r w:rsidRPr="009704CA">
        <w:t>Інтерфейс має бути адаптованим під великі кнопки для зручного натискання на смартфонах.</w:t>
      </w:r>
    </w:p>
    <w:p w14:paraId="0C0426E0" w14:textId="77777777" w:rsidR="009704CA" w:rsidRPr="009704CA" w:rsidRDefault="009704CA" w:rsidP="009704CA">
      <w:pPr>
        <w:pStyle w:val="11"/>
        <w:numPr>
          <w:ilvl w:val="0"/>
          <w:numId w:val="4"/>
        </w:numPr>
      </w:pPr>
      <w:r w:rsidRPr="009704CA">
        <w:t>Фотографії запчастин повинні підвантажуватися з хмарного сховища Amazon S3.</w:t>
      </w:r>
    </w:p>
    <w:p w14:paraId="16541879" w14:textId="77777777" w:rsidR="009704CA" w:rsidRPr="009704CA" w:rsidRDefault="009704CA" w:rsidP="009704CA">
      <w:pPr>
        <w:pStyle w:val="11"/>
        <w:numPr>
          <w:ilvl w:val="0"/>
          <w:numId w:val="4"/>
        </w:numPr>
      </w:pPr>
      <w:r w:rsidRPr="009704CA">
        <w:t>Система повинна видавати результати фільтрації каталогу менш ніж за 3 секунди.</w:t>
      </w:r>
    </w:p>
    <w:p w14:paraId="333B9D2B" w14:textId="77777777" w:rsidR="009704CA" w:rsidRPr="009704CA" w:rsidRDefault="009704CA" w:rsidP="009704CA">
      <w:pPr>
        <w:pStyle w:val="11"/>
      </w:pPr>
      <w:r w:rsidRPr="009704CA">
        <w:rPr>
          <w:b/>
          <w:bCs/>
        </w:rPr>
        <w:t>Technology and Data Variations List:</w:t>
      </w:r>
    </w:p>
    <w:p w14:paraId="110951D7" w14:textId="77777777" w:rsidR="009704CA" w:rsidRPr="009704CA" w:rsidRDefault="009704CA" w:rsidP="009704CA">
      <w:pPr>
        <w:pStyle w:val="11"/>
        <w:numPr>
          <w:ilvl w:val="0"/>
          <w:numId w:val="5"/>
        </w:numPr>
      </w:pPr>
      <w:r w:rsidRPr="009704CA">
        <w:t>Дані про клієнтів, авто та складські залишки зберігаються в PostgreSQL.</w:t>
      </w:r>
    </w:p>
    <w:p w14:paraId="2D956911" w14:textId="77777777" w:rsidR="009704CA" w:rsidRPr="009704CA" w:rsidRDefault="009704CA" w:rsidP="009704CA">
      <w:pPr>
        <w:pStyle w:val="11"/>
        <w:numPr>
          <w:ilvl w:val="0"/>
          <w:numId w:val="5"/>
        </w:numPr>
      </w:pPr>
      <w:r w:rsidRPr="009704CA">
        <w:t>Взаємодія між інтерфейсом (React) та сервером відбувається через REST API на Node.js.</w:t>
      </w:r>
    </w:p>
    <w:p w14:paraId="57EC8159" w14:textId="77777777" w:rsidR="009704CA" w:rsidRPr="009704CA" w:rsidRDefault="009704CA" w:rsidP="009704CA">
      <w:pPr>
        <w:pStyle w:val="11"/>
        <w:numPr>
          <w:ilvl w:val="0"/>
          <w:numId w:val="5"/>
        </w:numPr>
      </w:pPr>
      <w:r w:rsidRPr="009704CA">
        <w:lastRenderedPageBreak/>
        <w:t>Для захисту даних замовлень використовується протокол HTTPS та JWT-аутентифікація.</w:t>
      </w:r>
    </w:p>
    <w:p w14:paraId="272B1ACF" w14:textId="77777777" w:rsidR="009704CA" w:rsidRPr="009704CA" w:rsidRDefault="009704CA" w:rsidP="009704CA">
      <w:pPr>
        <w:pStyle w:val="11"/>
      </w:pPr>
      <w:r w:rsidRPr="009704CA">
        <w:rPr>
          <w:b/>
          <w:bCs/>
        </w:rPr>
        <w:t>Frequency of Occurrence:</w:t>
      </w:r>
      <w:r w:rsidRPr="009704CA">
        <w:t xml:space="preserve"> 90%.</w:t>
      </w:r>
    </w:p>
    <w:p w14:paraId="3BB04B1F" w14:textId="77777777" w:rsidR="009704CA" w:rsidRPr="009704CA" w:rsidRDefault="009704CA" w:rsidP="009704CA">
      <w:pPr>
        <w:pStyle w:val="11"/>
      </w:pPr>
      <w:r w:rsidRPr="009704CA">
        <w:rPr>
          <w:b/>
          <w:bCs/>
        </w:rPr>
        <w:t>Miscellaneous (Open Issues):</w:t>
      </w:r>
    </w:p>
    <w:p w14:paraId="753EA885" w14:textId="77777777" w:rsidR="009704CA" w:rsidRPr="009704CA" w:rsidRDefault="009704CA" w:rsidP="009704CA">
      <w:pPr>
        <w:pStyle w:val="11"/>
        <w:numPr>
          <w:ilvl w:val="0"/>
          <w:numId w:val="6"/>
        </w:numPr>
      </w:pPr>
      <w:r w:rsidRPr="009704CA">
        <w:t>Чи потрібно додавати можливість онлайн-оплати запчастин через Apple/Google Pay?</w:t>
      </w:r>
    </w:p>
    <w:p w14:paraId="7FD3E25C" w14:textId="77777777" w:rsidR="009704CA" w:rsidRPr="009704CA" w:rsidRDefault="009704CA" w:rsidP="009704CA">
      <w:pPr>
        <w:pStyle w:val="11"/>
        <w:numPr>
          <w:ilvl w:val="0"/>
          <w:numId w:val="6"/>
        </w:numPr>
      </w:pPr>
      <w:r w:rsidRPr="009704CA">
        <w:t>Як система повинна реагувати, якщо клієнт забронював деталь, але не приїхав на СТО?</w:t>
      </w:r>
    </w:p>
    <w:p w14:paraId="065F03B6" w14:textId="4D9165AB" w:rsidR="00CB4076" w:rsidRDefault="009704CA" w:rsidP="00A87B7E">
      <w:pPr>
        <w:pStyle w:val="11"/>
        <w:numPr>
          <w:ilvl w:val="0"/>
          <w:numId w:val="6"/>
        </w:numPr>
      </w:pPr>
      <w:r w:rsidRPr="009704CA">
        <w:t>Чи варто впроваджувати автоматичне порівняння цін із конкурентами в Smart-каталозі?</w:t>
      </w:r>
    </w:p>
    <w:p w14:paraId="298D1117" w14:textId="77777777" w:rsidR="000402E1" w:rsidRDefault="000402E1" w:rsidP="000402E1">
      <w:pPr>
        <w:pStyle w:val="11"/>
      </w:pPr>
    </w:p>
    <w:p w14:paraId="64E2B43C" w14:textId="2098B096" w:rsidR="004D1D75" w:rsidRDefault="000402E1" w:rsidP="004D1D75">
      <w:pPr>
        <w:pStyle w:val="11"/>
      </w:pPr>
      <w:r w:rsidRPr="000402E1">
        <w:rPr>
          <w:b/>
          <w:bCs/>
        </w:rPr>
        <w:t>З</w:t>
      </w:r>
      <w:r>
        <w:rPr>
          <w:b/>
          <w:bCs/>
        </w:rPr>
        <w:t>авдання:</w:t>
      </w:r>
      <w:r w:rsidRPr="000402E1">
        <w:t xml:space="preserve"> У середовищі app.diagrams.net створити діаграму варіантів використання для обраного варіанта комп’ютерної системи. Діаграма повинна містити усіх акторів (користувачів системи) та по три варіанти використання для кожного актора. Пов’язати варіанти використання та акторів, при цьому використати усі види зв’язків (</w:t>
      </w:r>
      <w:proofErr w:type="spellStart"/>
      <w:r w:rsidRPr="000402E1">
        <w:t>unidirectional</w:t>
      </w:r>
      <w:proofErr w:type="spellEnd"/>
      <w:r w:rsidRPr="000402E1">
        <w:t xml:space="preserve"> </w:t>
      </w:r>
      <w:proofErr w:type="spellStart"/>
      <w:r w:rsidRPr="000402E1">
        <w:t>association</w:t>
      </w:r>
      <w:proofErr w:type="spellEnd"/>
      <w:r w:rsidRPr="000402E1">
        <w:t xml:space="preserve">, </w:t>
      </w:r>
      <w:proofErr w:type="spellStart"/>
      <w:r w:rsidRPr="000402E1">
        <w:t>generalization</w:t>
      </w:r>
      <w:proofErr w:type="spellEnd"/>
      <w:r w:rsidRPr="000402E1">
        <w:t xml:space="preserve">, </w:t>
      </w:r>
      <w:proofErr w:type="spellStart"/>
      <w:r w:rsidRPr="000402E1">
        <w:t>extend</w:t>
      </w:r>
      <w:proofErr w:type="spellEnd"/>
      <w:r w:rsidRPr="000402E1">
        <w:t xml:space="preserve"> </w:t>
      </w:r>
      <w:proofErr w:type="spellStart"/>
      <w:r w:rsidRPr="000402E1">
        <w:t>relationship</w:t>
      </w:r>
      <w:proofErr w:type="spellEnd"/>
      <w:r w:rsidRPr="000402E1">
        <w:t xml:space="preserve">, </w:t>
      </w:r>
      <w:proofErr w:type="spellStart"/>
      <w:r w:rsidRPr="000402E1">
        <w:t>include</w:t>
      </w:r>
      <w:proofErr w:type="spellEnd"/>
      <w:r w:rsidRPr="000402E1">
        <w:t xml:space="preserve"> </w:t>
      </w:r>
      <w:proofErr w:type="spellStart"/>
      <w:r w:rsidRPr="000402E1">
        <w:t>relationship</w:t>
      </w:r>
      <w:proofErr w:type="spellEnd"/>
      <w:r w:rsidRPr="000402E1">
        <w:t>).</w:t>
      </w:r>
    </w:p>
    <w:p w14:paraId="5049276E" w14:textId="77777777" w:rsidR="00C25611" w:rsidRDefault="00C25611" w:rsidP="004D1D75">
      <w:pPr>
        <w:pStyle w:val="11"/>
      </w:pPr>
    </w:p>
    <w:p w14:paraId="55C3935D" w14:textId="1850C81F" w:rsidR="000402E1" w:rsidRDefault="002B166D" w:rsidP="004D1D75">
      <w:pPr>
        <w:pStyle w:val="11"/>
      </w:pPr>
      <w:r w:rsidRPr="002B166D">
        <w:rPr>
          <w:noProof/>
        </w:rPr>
        <w:drawing>
          <wp:inline distT="0" distB="0" distL="0" distR="0" wp14:anchorId="6E1A14DA" wp14:editId="03E97EB5">
            <wp:extent cx="6120130" cy="4283075"/>
            <wp:effectExtent l="0" t="0" r="0" b="3175"/>
            <wp:docPr id="1673218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1894" name=""/>
                    <pic:cNvPicPr/>
                  </pic:nvPicPr>
                  <pic:blipFill>
                    <a:blip r:embed="rId5"/>
                    <a:stretch>
                      <a:fillRect/>
                    </a:stretch>
                  </pic:blipFill>
                  <pic:spPr>
                    <a:xfrm>
                      <a:off x="0" y="0"/>
                      <a:ext cx="6120130" cy="4283075"/>
                    </a:xfrm>
                    <a:prstGeom prst="rect">
                      <a:avLst/>
                    </a:prstGeom>
                  </pic:spPr>
                </pic:pic>
              </a:graphicData>
            </a:graphic>
          </wp:inline>
        </w:drawing>
      </w:r>
    </w:p>
    <w:p w14:paraId="72AF1586" w14:textId="77777777" w:rsidR="00C25611" w:rsidRPr="00832C07" w:rsidRDefault="00C25611" w:rsidP="004D1D75">
      <w:pPr>
        <w:pStyle w:val="11"/>
        <w:rPr>
          <w:i/>
          <w:iCs/>
        </w:rPr>
      </w:pPr>
    </w:p>
    <w:p w14:paraId="39AB891F" w14:textId="77777777" w:rsidR="007C3ED9" w:rsidRDefault="007C3ED9" w:rsidP="004D1D75">
      <w:pPr>
        <w:pStyle w:val="11"/>
        <w:rPr>
          <w:b/>
          <w:bCs/>
        </w:rPr>
      </w:pPr>
    </w:p>
    <w:p w14:paraId="54ED55D6" w14:textId="410360F6" w:rsidR="00C25611" w:rsidRDefault="00E9488A" w:rsidP="004D1D75">
      <w:pPr>
        <w:pStyle w:val="11"/>
      </w:pPr>
      <w:r w:rsidRPr="00E9488A">
        <w:rPr>
          <w:b/>
          <w:bCs/>
        </w:rPr>
        <w:lastRenderedPageBreak/>
        <w:t>Завдання:</w:t>
      </w:r>
      <w:r w:rsidRPr="00E9488A">
        <w:t xml:space="preserve"> Для кожного варіанта використання на </w:t>
      </w:r>
      <w:proofErr w:type="spellStart"/>
      <w:r w:rsidRPr="00E9488A">
        <w:t>Usecase</w:t>
      </w:r>
      <w:proofErr w:type="spellEnd"/>
      <w:r w:rsidRPr="00E9488A">
        <w:t xml:space="preserve"> </w:t>
      </w:r>
      <w:proofErr w:type="spellStart"/>
      <w:r w:rsidRPr="00E9488A">
        <w:t>Diagram</w:t>
      </w:r>
      <w:proofErr w:type="spellEnd"/>
      <w:r w:rsidRPr="00E9488A">
        <w:t xml:space="preserve"> створити </w:t>
      </w:r>
      <w:proofErr w:type="spellStart"/>
      <w:r w:rsidRPr="00E9488A">
        <w:t>Sequence</w:t>
      </w:r>
      <w:proofErr w:type="spellEnd"/>
      <w:r w:rsidRPr="00E9488A">
        <w:t xml:space="preserve"> або </w:t>
      </w:r>
      <w:proofErr w:type="spellStart"/>
      <w:r w:rsidRPr="00E9488A">
        <w:t>Collaboration</w:t>
      </w:r>
      <w:proofErr w:type="spellEnd"/>
      <w:r w:rsidRPr="00E9488A">
        <w:t xml:space="preserve"> </w:t>
      </w:r>
      <w:proofErr w:type="spellStart"/>
      <w:r w:rsidRPr="00E9488A">
        <w:t>Diagram</w:t>
      </w:r>
      <w:proofErr w:type="spellEnd"/>
      <w:r w:rsidRPr="00E9488A">
        <w:t xml:space="preserve"> (тобто у проекті повинно бути не менше шести діаграм кооперації та послідовності). На кожній діаграмі взаємодії повинен бути головний актор (при наявності) та не менше 5 об’єктів. Кожна діаграма взаємодії повинна містити не менше 10 повідомлень, якими обмінюються об’єкти в процесі виконання сценарію. Загальна сума різних об’єктів у проекті повинна налічувати 12-15 об’єктів. </w:t>
      </w:r>
    </w:p>
    <w:p w14:paraId="21CD305C" w14:textId="39390731" w:rsidR="00D855B0" w:rsidRDefault="00D855B0" w:rsidP="009168E8">
      <w:pPr>
        <w:pStyle w:val="11"/>
        <w:numPr>
          <w:ilvl w:val="0"/>
          <w:numId w:val="13"/>
        </w:numPr>
        <w:rPr>
          <w:i/>
          <w:iCs/>
        </w:rPr>
      </w:pPr>
      <w:r w:rsidRPr="00D855B0">
        <w:rPr>
          <w:i/>
          <w:iCs/>
        </w:rPr>
        <w:t>Підбір запчастин</w:t>
      </w:r>
    </w:p>
    <w:p w14:paraId="01223C14" w14:textId="32E7FFE3" w:rsidR="00D855B0" w:rsidRDefault="00152DBC" w:rsidP="004D1D75">
      <w:pPr>
        <w:pStyle w:val="11"/>
        <w:rPr>
          <w:i/>
          <w:iCs/>
          <w:lang w:val="en-US"/>
        </w:rPr>
      </w:pPr>
      <w:r w:rsidRPr="00152DBC">
        <w:rPr>
          <w:i/>
          <w:iCs/>
          <w:noProof/>
        </w:rPr>
        <w:drawing>
          <wp:inline distT="0" distB="0" distL="0" distR="0" wp14:anchorId="095068F5" wp14:editId="630A01C5">
            <wp:extent cx="6120130" cy="3438525"/>
            <wp:effectExtent l="0" t="0" r="0" b="9525"/>
            <wp:docPr id="12082330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233062" name=""/>
                    <pic:cNvPicPr/>
                  </pic:nvPicPr>
                  <pic:blipFill>
                    <a:blip r:embed="rId6"/>
                    <a:stretch>
                      <a:fillRect/>
                    </a:stretch>
                  </pic:blipFill>
                  <pic:spPr>
                    <a:xfrm>
                      <a:off x="0" y="0"/>
                      <a:ext cx="6120130" cy="3438525"/>
                    </a:xfrm>
                    <a:prstGeom prst="rect">
                      <a:avLst/>
                    </a:prstGeom>
                  </pic:spPr>
                </pic:pic>
              </a:graphicData>
            </a:graphic>
          </wp:inline>
        </w:drawing>
      </w:r>
    </w:p>
    <w:p w14:paraId="6FF8BB4E" w14:textId="6FAF484A" w:rsidR="00AC0551" w:rsidRDefault="00AC0551" w:rsidP="00AC0551">
      <w:pPr>
        <w:pStyle w:val="11"/>
        <w:numPr>
          <w:ilvl w:val="0"/>
          <w:numId w:val="13"/>
        </w:numPr>
        <w:rPr>
          <w:i/>
          <w:iCs/>
        </w:rPr>
      </w:pPr>
      <w:r>
        <w:rPr>
          <w:i/>
          <w:iCs/>
        </w:rPr>
        <w:t>Огляд авто</w:t>
      </w:r>
    </w:p>
    <w:p w14:paraId="0D9032C7" w14:textId="56746CC0" w:rsidR="00AC0551" w:rsidRPr="000C0920" w:rsidRDefault="000C0920" w:rsidP="004D1D75">
      <w:pPr>
        <w:pStyle w:val="11"/>
        <w:rPr>
          <w:i/>
          <w:iCs/>
          <w:lang w:val="en-US"/>
        </w:rPr>
      </w:pPr>
      <w:r w:rsidRPr="000C0920">
        <w:rPr>
          <w:i/>
          <w:iCs/>
          <w:noProof/>
        </w:rPr>
        <w:drawing>
          <wp:inline distT="0" distB="0" distL="0" distR="0" wp14:anchorId="463920CF" wp14:editId="6BB0EAF6">
            <wp:extent cx="6120130" cy="3636010"/>
            <wp:effectExtent l="0" t="0" r="0" b="2540"/>
            <wp:docPr id="5474343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34316" name=""/>
                    <pic:cNvPicPr/>
                  </pic:nvPicPr>
                  <pic:blipFill>
                    <a:blip r:embed="rId7"/>
                    <a:stretch>
                      <a:fillRect/>
                    </a:stretch>
                  </pic:blipFill>
                  <pic:spPr>
                    <a:xfrm>
                      <a:off x="0" y="0"/>
                      <a:ext cx="6120130" cy="3636010"/>
                    </a:xfrm>
                    <a:prstGeom prst="rect">
                      <a:avLst/>
                    </a:prstGeom>
                  </pic:spPr>
                </pic:pic>
              </a:graphicData>
            </a:graphic>
          </wp:inline>
        </w:drawing>
      </w:r>
    </w:p>
    <w:p w14:paraId="77F14D74" w14:textId="1A28429A" w:rsidR="00E35302" w:rsidRDefault="00FB0745" w:rsidP="00AC0551">
      <w:pPr>
        <w:pStyle w:val="11"/>
        <w:numPr>
          <w:ilvl w:val="0"/>
          <w:numId w:val="13"/>
        </w:numPr>
        <w:rPr>
          <w:i/>
          <w:iCs/>
        </w:rPr>
      </w:pPr>
      <w:r>
        <w:rPr>
          <w:i/>
          <w:iCs/>
        </w:rPr>
        <w:lastRenderedPageBreak/>
        <w:t>Оформлення замовлення</w:t>
      </w:r>
    </w:p>
    <w:p w14:paraId="648C6DA1" w14:textId="42ED2305" w:rsidR="00FB0745" w:rsidRDefault="004A0C79" w:rsidP="004D1D75">
      <w:pPr>
        <w:pStyle w:val="11"/>
        <w:rPr>
          <w:i/>
          <w:iCs/>
          <w:lang w:val="en-US"/>
        </w:rPr>
      </w:pPr>
      <w:r w:rsidRPr="004A0C79">
        <w:rPr>
          <w:i/>
          <w:iCs/>
          <w:noProof/>
          <w:lang w:val="en-US"/>
        </w:rPr>
        <w:drawing>
          <wp:inline distT="0" distB="0" distL="0" distR="0" wp14:anchorId="1E65589A" wp14:editId="5CEAB49E">
            <wp:extent cx="6120130" cy="3039110"/>
            <wp:effectExtent l="0" t="0" r="0" b="8890"/>
            <wp:docPr id="9632801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80199" name=""/>
                    <pic:cNvPicPr/>
                  </pic:nvPicPr>
                  <pic:blipFill>
                    <a:blip r:embed="rId8"/>
                    <a:stretch>
                      <a:fillRect/>
                    </a:stretch>
                  </pic:blipFill>
                  <pic:spPr>
                    <a:xfrm>
                      <a:off x="0" y="0"/>
                      <a:ext cx="6120130" cy="3039110"/>
                    </a:xfrm>
                    <a:prstGeom prst="rect">
                      <a:avLst/>
                    </a:prstGeom>
                  </pic:spPr>
                </pic:pic>
              </a:graphicData>
            </a:graphic>
          </wp:inline>
        </w:drawing>
      </w:r>
    </w:p>
    <w:p w14:paraId="17CED616" w14:textId="6DFFD402" w:rsidR="00152DBC" w:rsidRPr="004A0C79" w:rsidRDefault="004A0C79" w:rsidP="004A0C79">
      <w:pPr>
        <w:pStyle w:val="11"/>
        <w:numPr>
          <w:ilvl w:val="0"/>
          <w:numId w:val="13"/>
        </w:numPr>
        <w:rPr>
          <w:i/>
          <w:iCs/>
          <w:lang w:val="en-US"/>
        </w:rPr>
      </w:pPr>
      <w:r>
        <w:rPr>
          <w:i/>
          <w:iCs/>
        </w:rPr>
        <w:t>Перегляд історії робі</w:t>
      </w:r>
      <w:r w:rsidR="00460446">
        <w:rPr>
          <w:i/>
          <w:iCs/>
        </w:rPr>
        <w:t>т</w:t>
      </w:r>
    </w:p>
    <w:p w14:paraId="18A5466D" w14:textId="229D0404" w:rsidR="004A0C79" w:rsidRDefault="000F1929" w:rsidP="004A0C79">
      <w:pPr>
        <w:pStyle w:val="11"/>
        <w:rPr>
          <w:i/>
          <w:iCs/>
        </w:rPr>
      </w:pPr>
      <w:r w:rsidRPr="000F1929">
        <w:rPr>
          <w:i/>
          <w:iCs/>
          <w:noProof/>
          <w:lang w:val="en-US"/>
        </w:rPr>
        <w:drawing>
          <wp:inline distT="0" distB="0" distL="0" distR="0" wp14:anchorId="7CAFE26B" wp14:editId="5ED1F505">
            <wp:extent cx="6120130" cy="4002405"/>
            <wp:effectExtent l="0" t="0" r="0" b="0"/>
            <wp:docPr id="18412197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21970" name=""/>
                    <pic:cNvPicPr/>
                  </pic:nvPicPr>
                  <pic:blipFill>
                    <a:blip r:embed="rId9"/>
                    <a:stretch>
                      <a:fillRect/>
                    </a:stretch>
                  </pic:blipFill>
                  <pic:spPr>
                    <a:xfrm>
                      <a:off x="0" y="0"/>
                      <a:ext cx="6120130" cy="4002405"/>
                    </a:xfrm>
                    <a:prstGeom prst="rect">
                      <a:avLst/>
                    </a:prstGeom>
                  </pic:spPr>
                </pic:pic>
              </a:graphicData>
            </a:graphic>
          </wp:inline>
        </w:drawing>
      </w:r>
    </w:p>
    <w:p w14:paraId="369FF100" w14:textId="77777777" w:rsidR="000F1929" w:rsidRDefault="000F1929" w:rsidP="004A0C79">
      <w:pPr>
        <w:pStyle w:val="11"/>
        <w:rPr>
          <w:i/>
          <w:iCs/>
        </w:rPr>
      </w:pPr>
    </w:p>
    <w:p w14:paraId="1A73071D" w14:textId="77777777" w:rsidR="000F1929" w:rsidRDefault="000F1929" w:rsidP="004A0C79">
      <w:pPr>
        <w:pStyle w:val="11"/>
        <w:rPr>
          <w:i/>
          <w:iCs/>
        </w:rPr>
      </w:pPr>
    </w:p>
    <w:p w14:paraId="63428B96" w14:textId="77777777" w:rsidR="000F1929" w:rsidRDefault="000F1929" w:rsidP="004A0C79">
      <w:pPr>
        <w:pStyle w:val="11"/>
        <w:rPr>
          <w:i/>
          <w:iCs/>
        </w:rPr>
      </w:pPr>
    </w:p>
    <w:p w14:paraId="7B986649" w14:textId="77777777" w:rsidR="000F1929" w:rsidRDefault="000F1929" w:rsidP="004A0C79">
      <w:pPr>
        <w:pStyle w:val="11"/>
        <w:rPr>
          <w:i/>
          <w:iCs/>
        </w:rPr>
      </w:pPr>
    </w:p>
    <w:p w14:paraId="2A3CBC43" w14:textId="77777777" w:rsidR="000F1929" w:rsidRDefault="000F1929" w:rsidP="004A0C79">
      <w:pPr>
        <w:pStyle w:val="11"/>
        <w:rPr>
          <w:i/>
          <w:iCs/>
        </w:rPr>
      </w:pPr>
    </w:p>
    <w:p w14:paraId="1C9E478D" w14:textId="77777777" w:rsidR="000F1929" w:rsidRPr="000F1929" w:rsidRDefault="000F1929" w:rsidP="004A0C79">
      <w:pPr>
        <w:pStyle w:val="11"/>
        <w:rPr>
          <w:i/>
          <w:iCs/>
        </w:rPr>
      </w:pPr>
    </w:p>
    <w:p w14:paraId="7C879249" w14:textId="77777777" w:rsidR="00B9396D" w:rsidRDefault="00B9396D" w:rsidP="004D1D75">
      <w:pPr>
        <w:pStyle w:val="11"/>
        <w:rPr>
          <w:i/>
          <w:iCs/>
        </w:rPr>
      </w:pPr>
    </w:p>
    <w:p w14:paraId="1FDBE644" w14:textId="46CAF383" w:rsidR="002A007B" w:rsidRDefault="00B1071B" w:rsidP="00AC0551">
      <w:pPr>
        <w:pStyle w:val="11"/>
        <w:numPr>
          <w:ilvl w:val="0"/>
          <w:numId w:val="13"/>
        </w:numPr>
        <w:rPr>
          <w:i/>
          <w:iCs/>
        </w:rPr>
      </w:pPr>
      <w:r>
        <w:rPr>
          <w:i/>
          <w:iCs/>
        </w:rPr>
        <w:lastRenderedPageBreak/>
        <w:t>Оплата послуг</w:t>
      </w:r>
    </w:p>
    <w:p w14:paraId="2AAE0BBC" w14:textId="3AFD55DA" w:rsidR="00B1071B" w:rsidRDefault="00822767" w:rsidP="004D1D75">
      <w:pPr>
        <w:pStyle w:val="11"/>
        <w:rPr>
          <w:i/>
          <w:iCs/>
        </w:rPr>
      </w:pPr>
      <w:r w:rsidRPr="00822767">
        <w:rPr>
          <w:i/>
          <w:iCs/>
          <w:noProof/>
        </w:rPr>
        <w:drawing>
          <wp:inline distT="0" distB="0" distL="0" distR="0" wp14:anchorId="23D371A6" wp14:editId="227E53A0">
            <wp:extent cx="6004192" cy="4531489"/>
            <wp:effectExtent l="0" t="0" r="0" b="2540"/>
            <wp:docPr id="15151778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77848" name=""/>
                    <pic:cNvPicPr/>
                  </pic:nvPicPr>
                  <pic:blipFill>
                    <a:blip r:embed="rId10"/>
                    <a:stretch>
                      <a:fillRect/>
                    </a:stretch>
                  </pic:blipFill>
                  <pic:spPr>
                    <a:xfrm>
                      <a:off x="0" y="0"/>
                      <a:ext cx="6008442" cy="4534697"/>
                    </a:xfrm>
                    <a:prstGeom prst="rect">
                      <a:avLst/>
                    </a:prstGeom>
                  </pic:spPr>
                </pic:pic>
              </a:graphicData>
            </a:graphic>
          </wp:inline>
        </w:drawing>
      </w:r>
    </w:p>
    <w:p w14:paraId="63463479" w14:textId="77777777" w:rsidR="00822767" w:rsidRDefault="00822767" w:rsidP="004D1D75">
      <w:pPr>
        <w:pStyle w:val="11"/>
        <w:rPr>
          <w:i/>
          <w:iCs/>
        </w:rPr>
      </w:pPr>
    </w:p>
    <w:p w14:paraId="7CCABC1C" w14:textId="7897E9DB" w:rsidR="00B1071B" w:rsidRDefault="00385320" w:rsidP="00AC0551">
      <w:pPr>
        <w:pStyle w:val="11"/>
        <w:numPr>
          <w:ilvl w:val="0"/>
          <w:numId w:val="13"/>
        </w:numPr>
        <w:rPr>
          <w:i/>
          <w:iCs/>
        </w:rPr>
      </w:pPr>
      <w:r>
        <w:rPr>
          <w:i/>
          <w:iCs/>
        </w:rPr>
        <w:t>Бронювання деталі</w:t>
      </w:r>
    </w:p>
    <w:p w14:paraId="235E9411" w14:textId="43F4B07E" w:rsidR="00385320" w:rsidRDefault="00901E7D" w:rsidP="004D1D75">
      <w:pPr>
        <w:pStyle w:val="11"/>
        <w:rPr>
          <w:i/>
          <w:iCs/>
        </w:rPr>
      </w:pPr>
      <w:r w:rsidRPr="00901E7D">
        <w:rPr>
          <w:i/>
          <w:iCs/>
          <w:noProof/>
        </w:rPr>
        <w:drawing>
          <wp:inline distT="0" distB="0" distL="0" distR="0" wp14:anchorId="1D23B308" wp14:editId="5FF20D92">
            <wp:extent cx="6153608" cy="3961090"/>
            <wp:effectExtent l="0" t="0" r="0" b="1905"/>
            <wp:docPr id="14012057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205760" name=""/>
                    <pic:cNvPicPr/>
                  </pic:nvPicPr>
                  <pic:blipFill>
                    <a:blip r:embed="rId11"/>
                    <a:stretch>
                      <a:fillRect/>
                    </a:stretch>
                  </pic:blipFill>
                  <pic:spPr>
                    <a:xfrm>
                      <a:off x="0" y="0"/>
                      <a:ext cx="6166580" cy="3969440"/>
                    </a:xfrm>
                    <a:prstGeom prst="rect">
                      <a:avLst/>
                    </a:prstGeom>
                  </pic:spPr>
                </pic:pic>
              </a:graphicData>
            </a:graphic>
          </wp:inline>
        </w:drawing>
      </w:r>
    </w:p>
    <w:p w14:paraId="0E632D1D" w14:textId="10BE8079" w:rsidR="00385320" w:rsidRDefault="00832C07" w:rsidP="00AC0551">
      <w:pPr>
        <w:pStyle w:val="11"/>
        <w:numPr>
          <w:ilvl w:val="0"/>
          <w:numId w:val="13"/>
        </w:numPr>
        <w:rPr>
          <w:i/>
          <w:iCs/>
        </w:rPr>
      </w:pPr>
      <w:r>
        <w:rPr>
          <w:i/>
          <w:iCs/>
        </w:rPr>
        <w:lastRenderedPageBreak/>
        <w:t>Фіксація результатів</w:t>
      </w:r>
    </w:p>
    <w:p w14:paraId="0B629096" w14:textId="786FB7A8" w:rsidR="00832C07" w:rsidRDefault="001261FC" w:rsidP="004D1D75">
      <w:pPr>
        <w:pStyle w:val="11"/>
        <w:rPr>
          <w:i/>
          <w:iCs/>
        </w:rPr>
      </w:pPr>
      <w:r w:rsidRPr="001261FC">
        <w:rPr>
          <w:i/>
          <w:iCs/>
          <w:noProof/>
        </w:rPr>
        <w:drawing>
          <wp:inline distT="0" distB="0" distL="0" distR="0" wp14:anchorId="70E5A682" wp14:editId="206911E9">
            <wp:extent cx="6120130" cy="3947160"/>
            <wp:effectExtent l="0" t="0" r="0" b="0"/>
            <wp:docPr id="1726404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04556" name=""/>
                    <pic:cNvPicPr/>
                  </pic:nvPicPr>
                  <pic:blipFill>
                    <a:blip r:embed="rId12"/>
                    <a:stretch>
                      <a:fillRect/>
                    </a:stretch>
                  </pic:blipFill>
                  <pic:spPr>
                    <a:xfrm>
                      <a:off x="0" y="0"/>
                      <a:ext cx="6120130" cy="3947160"/>
                    </a:xfrm>
                    <a:prstGeom prst="rect">
                      <a:avLst/>
                    </a:prstGeom>
                  </pic:spPr>
                </pic:pic>
              </a:graphicData>
            </a:graphic>
          </wp:inline>
        </w:drawing>
      </w:r>
    </w:p>
    <w:p w14:paraId="42CA187F" w14:textId="77777777" w:rsidR="00832C07" w:rsidRDefault="00832C07" w:rsidP="004D1D75">
      <w:pPr>
        <w:pStyle w:val="11"/>
        <w:rPr>
          <w:i/>
          <w:iCs/>
        </w:rPr>
      </w:pPr>
    </w:p>
    <w:p w14:paraId="3B027AFB" w14:textId="75CA7F77" w:rsidR="00832C07" w:rsidRDefault="00C2037C" w:rsidP="00AC0551">
      <w:pPr>
        <w:pStyle w:val="11"/>
        <w:numPr>
          <w:ilvl w:val="0"/>
          <w:numId w:val="13"/>
        </w:numPr>
        <w:rPr>
          <w:i/>
          <w:iCs/>
        </w:rPr>
      </w:pPr>
      <w:r>
        <w:rPr>
          <w:i/>
          <w:iCs/>
        </w:rPr>
        <w:t>Перегляд залишків</w:t>
      </w:r>
    </w:p>
    <w:p w14:paraId="24F41EB6" w14:textId="25926EE1" w:rsidR="00C2037C" w:rsidRDefault="00377DA8" w:rsidP="004D1D75">
      <w:pPr>
        <w:pStyle w:val="11"/>
        <w:rPr>
          <w:i/>
          <w:iCs/>
        </w:rPr>
      </w:pPr>
      <w:r w:rsidRPr="00377DA8">
        <w:rPr>
          <w:i/>
          <w:iCs/>
          <w:noProof/>
        </w:rPr>
        <w:drawing>
          <wp:inline distT="0" distB="0" distL="0" distR="0" wp14:anchorId="7DB47823" wp14:editId="495C524B">
            <wp:extent cx="6120130" cy="4185285"/>
            <wp:effectExtent l="0" t="0" r="0" b="5715"/>
            <wp:docPr id="592175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17516" name=""/>
                    <pic:cNvPicPr/>
                  </pic:nvPicPr>
                  <pic:blipFill>
                    <a:blip r:embed="rId13"/>
                    <a:stretch>
                      <a:fillRect/>
                    </a:stretch>
                  </pic:blipFill>
                  <pic:spPr>
                    <a:xfrm>
                      <a:off x="0" y="0"/>
                      <a:ext cx="6120130" cy="4185285"/>
                    </a:xfrm>
                    <a:prstGeom prst="rect">
                      <a:avLst/>
                    </a:prstGeom>
                  </pic:spPr>
                </pic:pic>
              </a:graphicData>
            </a:graphic>
          </wp:inline>
        </w:drawing>
      </w:r>
    </w:p>
    <w:p w14:paraId="063AE319" w14:textId="77777777" w:rsidR="000F1929" w:rsidRPr="000F1929" w:rsidRDefault="000F1929" w:rsidP="004D1D75">
      <w:pPr>
        <w:pStyle w:val="11"/>
        <w:rPr>
          <w:i/>
          <w:iCs/>
        </w:rPr>
      </w:pPr>
    </w:p>
    <w:p w14:paraId="34545666" w14:textId="66680DCB" w:rsidR="0093014B" w:rsidRDefault="00DD5594" w:rsidP="00AC0551">
      <w:pPr>
        <w:pStyle w:val="11"/>
        <w:numPr>
          <w:ilvl w:val="0"/>
          <w:numId w:val="13"/>
        </w:numPr>
        <w:rPr>
          <w:i/>
          <w:iCs/>
        </w:rPr>
      </w:pPr>
      <w:r>
        <w:rPr>
          <w:i/>
          <w:iCs/>
        </w:rPr>
        <w:lastRenderedPageBreak/>
        <w:t>Вилучення співробітника</w:t>
      </w:r>
    </w:p>
    <w:p w14:paraId="2CB0AF4A" w14:textId="12173B1F" w:rsidR="00A748F3" w:rsidRDefault="00DD5594" w:rsidP="004D1D75">
      <w:pPr>
        <w:pStyle w:val="11"/>
        <w:rPr>
          <w:i/>
          <w:iCs/>
        </w:rPr>
      </w:pPr>
      <w:r w:rsidRPr="00DD5594">
        <w:rPr>
          <w:i/>
          <w:iCs/>
          <w:noProof/>
        </w:rPr>
        <w:drawing>
          <wp:inline distT="0" distB="0" distL="0" distR="0" wp14:anchorId="50C0B9B5" wp14:editId="7CC56C99">
            <wp:extent cx="6120130" cy="3698875"/>
            <wp:effectExtent l="0" t="0" r="0" b="0"/>
            <wp:docPr id="4302525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252571" name=""/>
                    <pic:cNvPicPr/>
                  </pic:nvPicPr>
                  <pic:blipFill>
                    <a:blip r:embed="rId14"/>
                    <a:stretch>
                      <a:fillRect/>
                    </a:stretch>
                  </pic:blipFill>
                  <pic:spPr>
                    <a:xfrm>
                      <a:off x="0" y="0"/>
                      <a:ext cx="6120130" cy="3698875"/>
                    </a:xfrm>
                    <a:prstGeom prst="rect">
                      <a:avLst/>
                    </a:prstGeom>
                  </pic:spPr>
                </pic:pic>
              </a:graphicData>
            </a:graphic>
          </wp:inline>
        </w:drawing>
      </w:r>
    </w:p>
    <w:p w14:paraId="151FDC4C" w14:textId="77777777" w:rsidR="00A748F3" w:rsidRDefault="00A748F3" w:rsidP="004D1D75">
      <w:pPr>
        <w:pStyle w:val="11"/>
        <w:rPr>
          <w:i/>
          <w:iCs/>
        </w:rPr>
      </w:pPr>
    </w:p>
    <w:p w14:paraId="5799A33D" w14:textId="4E1D0104" w:rsidR="00A748F3" w:rsidRDefault="00A748F3" w:rsidP="00AC0551">
      <w:pPr>
        <w:pStyle w:val="11"/>
        <w:numPr>
          <w:ilvl w:val="0"/>
          <w:numId w:val="13"/>
        </w:numPr>
        <w:rPr>
          <w:i/>
          <w:iCs/>
        </w:rPr>
      </w:pPr>
      <w:r>
        <w:rPr>
          <w:i/>
          <w:iCs/>
        </w:rPr>
        <w:t>Перегляд звітів</w:t>
      </w:r>
    </w:p>
    <w:p w14:paraId="7E43B71E" w14:textId="5A290817" w:rsidR="008C61C2" w:rsidRDefault="00A748F3" w:rsidP="004D1D75">
      <w:pPr>
        <w:pStyle w:val="11"/>
        <w:rPr>
          <w:i/>
          <w:iCs/>
        </w:rPr>
      </w:pPr>
      <w:r w:rsidRPr="00A748F3">
        <w:rPr>
          <w:i/>
          <w:iCs/>
          <w:noProof/>
        </w:rPr>
        <w:drawing>
          <wp:inline distT="0" distB="0" distL="0" distR="0" wp14:anchorId="15F5801E" wp14:editId="1FD93E17">
            <wp:extent cx="6120130" cy="4131945"/>
            <wp:effectExtent l="0" t="0" r="0" b="1905"/>
            <wp:docPr id="6393068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06885" name=""/>
                    <pic:cNvPicPr/>
                  </pic:nvPicPr>
                  <pic:blipFill>
                    <a:blip r:embed="rId15"/>
                    <a:stretch>
                      <a:fillRect/>
                    </a:stretch>
                  </pic:blipFill>
                  <pic:spPr>
                    <a:xfrm>
                      <a:off x="0" y="0"/>
                      <a:ext cx="6120130" cy="4131945"/>
                    </a:xfrm>
                    <a:prstGeom prst="rect">
                      <a:avLst/>
                    </a:prstGeom>
                  </pic:spPr>
                </pic:pic>
              </a:graphicData>
            </a:graphic>
          </wp:inline>
        </w:drawing>
      </w:r>
    </w:p>
    <w:p w14:paraId="55F38A28" w14:textId="6C81081D" w:rsidR="008C61C2" w:rsidRPr="003F0375" w:rsidRDefault="008C61C2" w:rsidP="004D1D75">
      <w:pPr>
        <w:pStyle w:val="11"/>
        <w:rPr>
          <w:rFonts w:eastAsiaTheme="minorEastAsia"/>
          <w:i/>
          <w:iCs/>
          <w:lang w:val="en-US"/>
        </w:rPr>
      </w:pPr>
    </w:p>
    <w:p w14:paraId="029CD39D" w14:textId="77777777" w:rsidR="00A92E56" w:rsidRPr="00A92E56" w:rsidRDefault="00A92E56" w:rsidP="004D1D75">
      <w:pPr>
        <w:pStyle w:val="11"/>
        <w:rPr>
          <w:rFonts w:eastAsiaTheme="minorEastAsia"/>
          <w:i/>
          <w:iCs/>
        </w:rPr>
      </w:pPr>
    </w:p>
    <w:sectPr w:rsidR="00A92E56" w:rsidRPr="00A92E56" w:rsidSect="00CB4076">
      <w:pgSz w:w="11906" w:h="16838"/>
      <w:pgMar w:top="1134"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2242E"/>
    <w:multiLevelType w:val="multilevel"/>
    <w:tmpl w:val="445CE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D06DD"/>
    <w:multiLevelType w:val="multilevel"/>
    <w:tmpl w:val="03787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D6F50"/>
    <w:multiLevelType w:val="multilevel"/>
    <w:tmpl w:val="512C9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F20A70"/>
    <w:multiLevelType w:val="multilevel"/>
    <w:tmpl w:val="3528C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5D10E54"/>
    <w:multiLevelType w:val="multilevel"/>
    <w:tmpl w:val="D29E9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857344"/>
    <w:multiLevelType w:val="multilevel"/>
    <w:tmpl w:val="7C7E54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507348"/>
    <w:multiLevelType w:val="multilevel"/>
    <w:tmpl w:val="CA662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6FD0AEB"/>
    <w:multiLevelType w:val="hybridMultilevel"/>
    <w:tmpl w:val="3C2A7EB6"/>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8" w15:restartNumberingAfterBreak="0">
    <w:nsid w:val="51EA3A69"/>
    <w:multiLevelType w:val="multilevel"/>
    <w:tmpl w:val="000AD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72152F9"/>
    <w:multiLevelType w:val="hybridMultilevel"/>
    <w:tmpl w:val="3C2A7E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EED6D91"/>
    <w:multiLevelType w:val="multilevel"/>
    <w:tmpl w:val="4224D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B907D3"/>
    <w:multiLevelType w:val="multilevel"/>
    <w:tmpl w:val="A5588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9869EA"/>
    <w:multiLevelType w:val="multilevel"/>
    <w:tmpl w:val="E6001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DF0C14"/>
    <w:multiLevelType w:val="multilevel"/>
    <w:tmpl w:val="3FF05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3815737">
    <w:abstractNumId w:val="4"/>
  </w:num>
  <w:num w:numId="2" w16cid:durableId="1287394438">
    <w:abstractNumId w:val="6"/>
  </w:num>
  <w:num w:numId="3" w16cid:durableId="179778867">
    <w:abstractNumId w:val="2"/>
  </w:num>
  <w:num w:numId="4" w16cid:durableId="382872946">
    <w:abstractNumId w:val="0"/>
  </w:num>
  <w:num w:numId="5" w16cid:durableId="200672448">
    <w:abstractNumId w:val="5"/>
  </w:num>
  <w:num w:numId="6" w16cid:durableId="823738489">
    <w:abstractNumId w:val="13"/>
  </w:num>
  <w:num w:numId="7" w16cid:durableId="118425797">
    <w:abstractNumId w:val="11"/>
  </w:num>
  <w:num w:numId="8" w16cid:durableId="1059284003">
    <w:abstractNumId w:val="3"/>
  </w:num>
  <w:num w:numId="9" w16cid:durableId="1445541923">
    <w:abstractNumId w:val="12"/>
  </w:num>
  <w:num w:numId="10" w16cid:durableId="1819111640">
    <w:abstractNumId w:val="10"/>
  </w:num>
  <w:num w:numId="11" w16cid:durableId="1005978597">
    <w:abstractNumId w:val="8"/>
  </w:num>
  <w:num w:numId="12" w16cid:durableId="1915384553">
    <w:abstractNumId w:val="1"/>
  </w:num>
  <w:num w:numId="13" w16cid:durableId="790438717">
    <w:abstractNumId w:val="7"/>
  </w:num>
  <w:num w:numId="14" w16cid:durableId="17772165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938"/>
    <w:rsid w:val="00024CA7"/>
    <w:rsid w:val="00031A84"/>
    <w:rsid w:val="000402E1"/>
    <w:rsid w:val="00056F68"/>
    <w:rsid w:val="000C0920"/>
    <w:rsid w:val="000F1929"/>
    <w:rsid w:val="0011594A"/>
    <w:rsid w:val="001261FC"/>
    <w:rsid w:val="00152DBC"/>
    <w:rsid w:val="001A4EED"/>
    <w:rsid w:val="001D2FB7"/>
    <w:rsid w:val="001D759A"/>
    <w:rsid w:val="002110F0"/>
    <w:rsid w:val="002819D1"/>
    <w:rsid w:val="002A007B"/>
    <w:rsid w:val="002B166D"/>
    <w:rsid w:val="002E0E86"/>
    <w:rsid w:val="00341AC7"/>
    <w:rsid w:val="00356B98"/>
    <w:rsid w:val="00377DA8"/>
    <w:rsid w:val="00385320"/>
    <w:rsid w:val="003B4B07"/>
    <w:rsid w:val="003F0375"/>
    <w:rsid w:val="00402B2D"/>
    <w:rsid w:val="00403CDF"/>
    <w:rsid w:val="00460446"/>
    <w:rsid w:val="00475B5C"/>
    <w:rsid w:val="004A0C79"/>
    <w:rsid w:val="004D1D75"/>
    <w:rsid w:val="00500ED9"/>
    <w:rsid w:val="00556BD5"/>
    <w:rsid w:val="005E3B31"/>
    <w:rsid w:val="006407D8"/>
    <w:rsid w:val="006C0635"/>
    <w:rsid w:val="006D7E6F"/>
    <w:rsid w:val="007A3628"/>
    <w:rsid w:val="007C3ED9"/>
    <w:rsid w:val="008224BE"/>
    <w:rsid w:val="00822767"/>
    <w:rsid w:val="00825FF1"/>
    <w:rsid w:val="00832C07"/>
    <w:rsid w:val="00850938"/>
    <w:rsid w:val="0087404A"/>
    <w:rsid w:val="008C61C2"/>
    <w:rsid w:val="008F1195"/>
    <w:rsid w:val="00901E7D"/>
    <w:rsid w:val="009168E8"/>
    <w:rsid w:val="0093014B"/>
    <w:rsid w:val="00962C12"/>
    <w:rsid w:val="009704CA"/>
    <w:rsid w:val="009F3A31"/>
    <w:rsid w:val="00A748F3"/>
    <w:rsid w:val="00A87B7E"/>
    <w:rsid w:val="00A92E56"/>
    <w:rsid w:val="00AC0551"/>
    <w:rsid w:val="00B1071B"/>
    <w:rsid w:val="00B775BE"/>
    <w:rsid w:val="00B9396D"/>
    <w:rsid w:val="00BD5C59"/>
    <w:rsid w:val="00C2037C"/>
    <w:rsid w:val="00C23B8E"/>
    <w:rsid w:val="00C25611"/>
    <w:rsid w:val="00C8142B"/>
    <w:rsid w:val="00CB4076"/>
    <w:rsid w:val="00CF6552"/>
    <w:rsid w:val="00D00C66"/>
    <w:rsid w:val="00D61545"/>
    <w:rsid w:val="00D7165F"/>
    <w:rsid w:val="00D855B0"/>
    <w:rsid w:val="00DD5594"/>
    <w:rsid w:val="00E1098D"/>
    <w:rsid w:val="00E35302"/>
    <w:rsid w:val="00E9488A"/>
    <w:rsid w:val="00EE22D3"/>
    <w:rsid w:val="00F376BC"/>
    <w:rsid w:val="00F6211C"/>
    <w:rsid w:val="00FB0745"/>
    <w:rsid w:val="00FD239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98BFC"/>
  <w15:chartTrackingRefBased/>
  <w15:docId w15:val="{3B9DDB7F-5DAA-4C50-BB18-A6656F1B0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509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509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509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509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509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509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509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509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509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5093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5093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85093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85093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85093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509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50938"/>
    <w:rPr>
      <w:rFonts w:eastAsiaTheme="majorEastAsia" w:cstheme="majorBidi"/>
      <w:color w:val="595959" w:themeColor="text1" w:themeTint="A6"/>
    </w:rPr>
  </w:style>
  <w:style w:type="character" w:customStyle="1" w:styleId="80">
    <w:name w:val="Заголовок 8 Знак"/>
    <w:basedOn w:val="a0"/>
    <w:link w:val="8"/>
    <w:uiPriority w:val="9"/>
    <w:semiHidden/>
    <w:rsid w:val="008509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50938"/>
    <w:rPr>
      <w:rFonts w:eastAsiaTheme="majorEastAsia" w:cstheme="majorBidi"/>
      <w:color w:val="272727" w:themeColor="text1" w:themeTint="D8"/>
    </w:rPr>
  </w:style>
  <w:style w:type="paragraph" w:styleId="a3">
    <w:name w:val="Title"/>
    <w:basedOn w:val="a"/>
    <w:next w:val="a"/>
    <w:link w:val="a4"/>
    <w:uiPriority w:val="10"/>
    <w:qFormat/>
    <w:rsid w:val="008509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8509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0938"/>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850938"/>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50938"/>
    <w:pPr>
      <w:spacing w:before="160"/>
      <w:jc w:val="center"/>
    </w:pPr>
    <w:rPr>
      <w:i/>
      <w:iCs/>
      <w:color w:val="404040" w:themeColor="text1" w:themeTint="BF"/>
    </w:rPr>
  </w:style>
  <w:style w:type="character" w:customStyle="1" w:styleId="a8">
    <w:name w:val="Цитата Знак"/>
    <w:basedOn w:val="a0"/>
    <w:link w:val="a7"/>
    <w:uiPriority w:val="29"/>
    <w:rsid w:val="00850938"/>
    <w:rPr>
      <w:i/>
      <w:iCs/>
      <w:color w:val="404040" w:themeColor="text1" w:themeTint="BF"/>
    </w:rPr>
  </w:style>
  <w:style w:type="paragraph" w:styleId="a9">
    <w:name w:val="List Paragraph"/>
    <w:basedOn w:val="a"/>
    <w:uiPriority w:val="34"/>
    <w:qFormat/>
    <w:rsid w:val="00850938"/>
    <w:pPr>
      <w:ind w:left="720"/>
      <w:contextualSpacing/>
    </w:pPr>
  </w:style>
  <w:style w:type="character" w:styleId="aa">
    <w:name w:val="Intense Emphasis"/>
    <w:basedOn w:val="a0"/>
    <w:uiPriority w:val="21"/>
    <w:qFormat/>
    <w:rsid w:val="00850938"/>
    <w:rPr>
      <w:i/>
      <w:iCs/>
      <w:color w:val="2F5496" w:themeColor="accent1" w:themeShade="BF"/>
    </w:rPr>
  </w:style>
  <w:style w:type="paragraph" w:styleId="ab">
    <w:name w:val="Intense Quote"/>
    <w:basedOn w:val="a"/>
    <w:next w:val="a"/>
    <w:link w:val="ac"/>
    <w:uiPriority w:val="30"/>
    <w:qFormat/>
    <w:rsid w:val="008509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850938"/>
    <w:rPr>
      <w:i/>
      <w:iCs/>
      <w:color w:val="2F5496" w:themeColor="accent1" w:themeShade="BF"/>
    </w:rPr>
  </w:style>
  <w:style w:type="character" w:styleId="ad">
    <w:name w:val="Intense Reference"/>
    <w:basedOn w:val="a0"/>
    <w:uiPriority w:val="32"/>
    <w:qFormat/>
    <w:rsid w:val="00850938"/>
    <w:rPr>
      <w:b/>
      <w:bCs/>
      <w:smallCaps/>
      <w:color w:val="2F5496" w:themeColor="accent1" w:themeShade="BF"/>
      <w:spacing w:val="5"/>
    </w:rPr>
  </w:style>
  <w:style w:type="paragraph" w:styleId="ae">
    <w:name w:val="No Spacing"/>
    <w:uiPriority w:val="1"/>
    <w:qFormat/>
    <w:rsid w:val="00A87B7E"/>
    <w:pPr>
      <w:spacing w:after="0" w:line="240" w:lineRule="auto"/>
    </w:pPr>
  </w:style>
  <w:style w:type="paragraph" w:customStyle="1" w:styleId="11">
    <w:name w:val="Стиль1"/>
    <w:basedOn w:val="a"/>
    <w:link w:val="12"/>
    <w:qFormat/>
    <w:rsid w:val="00A87B7E"/>
    <w:pPr>
      <w:spacing w:after="0"/>
    </w:pPr>
    <w:rPr>
      <w:rFonts w:ascii="Times New Roman" w:hAnsi="Times New Roman"/>
      <w:sz w:val="28"/>
    </w:rPr>
  </w:style>
  <w:style w:type="character" w:customStyle="1" w:styleId="12">
    <w:name w:val="Стиль1 Знак"/>
    <w:basedOn w:val="a0"/>
    <w:link w:val="11"/>
    <w:rsid w:val="00A87B7E"/>
    <w:rPr>
      <w:rFonts w:ascii="Times New Roman" w:hAnsi="Times New Roman"/>
      <w:sz w:val="28"/>
    </w:rPr>
  </w:style>
  <w:style w:type="character" w:styleId="af">
    <w:name w:val="Placeholder Text"/>
    <w:basedOn w:val="a0"/>
    <w:uiPriority w:val="99"/>
    <w:semiHidden/>
    <w:rsid w:val="00A92E5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6A656CB-8ADE-4F8D-82D8-F770AD0C4E1E}">
  <we:reference id="wa200005502" version="1.0.0.12" store="uk-UA" storeType="OMEX"/>
  <we:alternateReferences>
    <we:reference id="WA200005502" version="1.0.0.12"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704</TotalTime>
  <Pages>9</Pages>
  <Words>4443</Words>
  <Characters>2534</Characters>
  <Application>Microsoft Office Word</Application>
  <DocSecurity>0</DocSecurity>
  <Lines>21</Lines>
  <Paragraphs>13</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Олексій Лісковий</dc:creator>
  <cp:keywords/>
  <dc:description/>
  <cp:lastModifiedBy>Олексій Лісковий</cp:lastModifiedBy>
  <cp:revision>63</cp:revision>
  <dcterms:created xsi:type="dcterms:W3CDTF">2026-03-16T15:18:00Z</dcterms:created>
  <dcterms:modified xsi:type="dcterms:W3CDTF">2026-04-27T19:55:00Z</dcterms:modified>
</cp:coreProperties>
</file>