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Лабораторна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«Реалізація GoF-паттерну стратегія»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Необхідно вичитати дані із отриманого згідно варіанту датасету і записати їх в файл. Потрібно застосувати шаблон проектування стратегія для виводу отриманих даних в різні сховища. Код, який виводить рядки в консоль, має бути відділений від коду, що робить вичитку даних з файлу. Код виводу в консоль має бути організований з використанням паттерну стратегія, і дозволяти переключити вивід з консолі на запис у кафку та Redis з мінімальними змінами в коді (тобто без змін в самому коді, а лише з-за допомогою зміни в конфігураційних файлах).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Варіанти</w:t>
      </w:r>
    </w:p>
    <w:p w:rsidR="00000000" w:rsidDel="00000000" w:rsidP="00000000" w:rsidRDefault="00000000" w:rsidRPr="00000000" w14:paraId="0000000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1</w:t>
      </w:r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hyperlink r:id="rId6">
        <w:r w:rsidDel="00000000" w:rsidR="00000000" w:rsidRPr="00000000">
          <w:rPr>
            <w:color w:val="0000ff"/>
            <w:sz w:val="23"/>
            <w:szCs w:val="23"/>
            <w:u w:val="single"/>
            <w:shd w:fill="f8f8f8" w:val="clear"/>
            <w:rtl w:val="0"/>
          </w:rPr>
          <w:t xml:space="preserve">https://data.cityofnewyork.us/Health/Air-Quality-Testing-at-Saratoga-Village/dsyc-npkh</w:t>
        </w:r>
      </w:hyperlink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2</w:t>
      </w:r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hyperlink r:id="rId7">
        <w:r w:rsidDel="00000000" w:rsidR="00000000" w:rsidRPr="00000000">
          <w:rPr>
            <w:color w:val="0000ff"/>
            <w:sz w:val="23"/>
            <w:szCs w:val="23"/>
            <w:u w:val="single"/>
            <w:shd w:fill="f8f8f8" w:val="clear"/>
            <w:rtl w:val="0"/>
          </w:rPr>
          <w:t xml:space="preserve">https://data.cityofnewyork.us/City-Government/Open-Parking-and-Camera-Violations/nc67-uf89</w:t>
        </w:r>
      </w:hyperlink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3</w:t>
      </w:r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hyperlink r:id="rId8">
        <w:r w:rsidDel="00000000" w:rsidR="00000000" w:rsidRPr="00000000">
          <w:rPr>
            <w:color w:val="0000ff"/>
            <w:sz w:val="23"/>
            <w:szCs w:val="23"/>
            <w:u w:val="single"/>
            <w:shd w:fill="f8f8f8" w:val="clear"/>
            <w:rtl w:val="0"/>
          </w:rPr>
          <w:t xml:space="preserve">https://opendata.utah.gov/Education/graduate/459a-j6x3</w:t>
        </w:r>
      </w:hyperlink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4</w:t>
      </w:r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hyperlink r:id="rId9">
        <w:r w:rsidDel="00000000" w:rsidR="00000000" w:rsidRPr="00000000">
          <w:rPr>
            <w:color w:val="0000ff"/>
            <w:sz w:val="23"/>
            <w:szCs w:val="23"/>
            <w:u w:val="single"/>
            <w:shd w:fill="f8f8f8" w:val="clear"/>
            <w:rtl w:val="0"/>
          </w:rPr>
          <w:t xml:space="preserve">https://www.dallasopendata.com/Public-Safety/Police-Incidents/qv6i-rri7</w:t>
        </w:r>
      </w:hyperlink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5</w:t>
      </w:r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hyperlink r:id="rId10">
        <w:r w:rsidDel="00000000" w:rsidR="00000000" w:rsidRPr="00000000">
          <w:rPr>
            <w:color w:val="0000ff"/>
            <w:sz w:val="23"/>
            <w:szCs w:val="23"/>
            <w:u w:val="single"/>
            <w:shd w:fill="f8f8f8" w:val="clear"/>
            <w:rtl w:val="0"/>
          </w:rPr>
          <w:t xml:space="preserve">https://data.cityofnewyork.us/Public-Safety/Fire-Incident-Dispatch-Data/8m42-w767</w:t>
        </w:r>
      </w:hyperlink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6</w:t>
      </w:r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hyperlink r:id="rId11">
        <w:r w:rsidDel="00000000" w:rsidR="00000000" w:rsidRPr="00000000">
          <w:rPr>
            <w:color w:val="0000ff"/>
            <w:sz w:val="23"/>
            <w:szCs w:val="23"/>
            <w:u w:val="single"/>
            <w:shd w:fill="f8f8f8" w:val="clear"/>
            <w:rtl w:val="0"/>
          </w:rPr>
          <w:t xml:space="preserve">https://opendata.utah.gov/Energy-Environment/Annual-All-Utah-Air-Quality-2013/s9t3-bccv</w:t>
        </w:r>
      </w:hyperlink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7</w:t>
      </w:r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hyperlink r:id="rId12">
        <w:r w:rsidDel="00000000" w:rsidR="00000000" w:rsidRPr="00000000">
          <w:rPr>
            <w:color w:val="0000ff"/>
            <w:sz w:val="23"/>
            <w:szCs w:val="23"/>
            <w:u w:val="single"/>
            <w:shd w:fill="f8f8f8" w:val="clear"/>
            <w:rtl w:val="0"/>
          </w:rPr>
          <w:t xml:space="preserve">https://www.dallasopendata.com/City-Services/FY2020-Dallas-Animal-Shelter-Data/7h2m-3um5</w:t>
        </w:r>
      </w:hyperlink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8</w:t>
      </w:r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hyperlink r:id="rId13">
        <w:r w:rsidDel="00000000" w:rsidR="00000000" w:rsidRPr="00000000">
          <w:rPr>
            <w:color w:val="0000ff"/>
            <w:sz w:val="23"/>
            <w:szCs w:val="23"/>
            <w:u w:val="single"/>
            <w:shd w:fill="f8f8f8" w:val="clear"/>
            <w:rtl w:val="0"/>
          </w:rPr>
          <w:t xml:space="preserve">https://opendata.utah.gov/Public-Safety/SALT-LAKE-CITY-POLICE-CASES-2016/trgz-4r9d</w:t>
        </w:r>
      </w:hyperlink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9</w:t>
      </w:r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hyperlink r:id="rId14">
        <w:r w:rsidDel="00000000" w:rsidR="00000000" w:rsidRPr="00000000">
          <w:rPr>
            <w:color w:val="0000ff"/>
            <w:sz w:val="23"/>
            <w:szCs w:val="23"/>
            <w:u w:val="single"/>
            <w:shd w:fill="f8f8f8" w:val="clear"/>
            <w:rtl w:val="0"/>
          </w:rPr>
          <w:t xml:space="preserve">https://www.dallasopendata.com/Budget-Finance/Revenue-Budget/rtn4-pmj9</w:t>
        </w:r>
      </w:hyperlink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10</w:t>
      </w:r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hyperlink r:id="rId15">
        <w:r w:rsidDel="00000000" w:rsidR="00000000" w:rsidRPr="00000000">
          <w:rPr>
            <w:color w:val="0000ff"/>
            <w:sz w:val="23"/>
            <w:szCs w:val="23"/>
            <w:u w:val="single"/>
            <w:shd w:fill="f8f8f8" w:val="clear"/>
            <w:rtl w:val="0"/>
          </w:rPr>
          <w:t xml:space="preserve">https://www.dallasopendata.com/Budget-Finance/CoD-Expenses-Budget-vs-Actual/nr4f-efb3</w:t>
        </w:r>
      </w:hyperlink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11</w:t>
      </w:r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hyperlink r:id="rId16">
        <w:r w:rsidDel="00000000" w:rsidR="00000000" w:rsidRPr="00000000">
          <w:rPr>
            <w:color w:val="0000ff"/>
            <w:sz w:val="23"/>
            <w:szCs w:val="23"/>
            <w:u w:val="single"/>
            <w:shd w:fill="f8f8f8" w:val="clear"/>
            <w:rtl w:val="0"/>
          </w:rPr>
          <w:t xml:space="preserve">https://www.dallasopendata.com/Budget-Finance/Vendor-Payments/x5ih-idh7</w:t>
        </w:r>
      </w:hyperlink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12</w:t>
      </w:r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hyperlink r:id="rId17">
        <w:r w:rsidDel="00000000" w:rsidR="00000000" w:rsidRPr="00000000">
          <w:rPr>
            <w:color w:val="0000ff"/>
            <w:sz w:val="23"/>
            <w:szCs w:val="23"/>
            <w:u w:val="single"/>
            <w:shd w:fill="f8f8f8" w:val="clear"/>
            <w:rtl w:val="0"/>
          </w:rPr>
          <w:t xml:space="preserve">https://www.dallasopendata.com/City-Services/FY-2017-Dallas-Animals-Field-Data/xy7j-y59g</w:t>
        </w:r>
      </w:hyperlink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13</w:t>
      </w:r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hyperlink r:id="rId18">
        <w:r w:rsidDel="00000000" w:rsidR="00000000" w:rsidRPr="00000000">
          <w:rPr>
            <w:color w:val="0000ff"/>
            <w:sz w:val="23"/>
            <w:szCs w:val="23"/>
            <w:u w:val="single"/>
            <w:shd w:fill="f8f8f8" w:val="clear"/>
            <w:rtl w:val="0"/>
          </w:rPr>
          <w:t xml:space="preserve">https://data.cityofnewyork.us/Social-Services/311-Service-Requests-from-2010-to-Present/erm2-nwe9</w:t>
        </w:r>
      </w:hyperlink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14</w:t>
      </w:r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hyperlink r:id="rId19">
        <w:r w:rsidDel="00000000" w:rsidR="00000000" w:rsidRPr="00000000">
          <w:rPr>
            <w:color w:val="0000ff"/>
            <w:sz w:val="23"/>
            <w:szCs w:val="23"/>
            <w:u w:val="single"/>
            <w:shd w:fill="f8f8f8" w:val="clear"/>
            <w:rtl w:val="0"/>
          </w:rPr>
          <w:t xml:space="preserve">https://data.cityofnewyork.us/NYC-BigApps/NYPD-Motor-Vehicle-Collisions-Summary/m666-sf2m</w:t>
        </w:r>
      </w:hyperlink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15</w:t>
      </w:r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hyperlink r:id="rId20">
        <w:r w:rsidDel="00000000" w:rsidR="00000000" w:rsidRPr="00000000">
          <w:rPr>
            <w:color w:val="0000ff"/>
            <w:sz w:val="23"/>
            <w:szCs w:val="23"/>
            <w:u w:val="single"/>
            <w:shd w:fill="f8f8f8" w:val="clear"/>
            <w:rtl w:val="0"/>
          </w:rPr>
          <w:t xml:space="preserve">https://data.cityofnewyork.us/Health/New-York-City-Leading-Causes-of-Death/jb7j-dtam</w:t>
        </w:r>
      </w:hyperlink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16</w:t>
      </w:r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hyperlink r:id="rId21">
        <w:r w:rsidDel="00000000" w:rsidR="00000000" w:rsidRPr="00000000">
          <w:rPr>
            <w:color w:val="0000ff"/>
            <w:sz w:val="23"/>
            <w:szCs w:val="23"/>
            <w:u w:val="single"/>
            <w:shd w:fill="f8f8f8" w:val="clear"/>
            <w:rtl w:val="0"/>
          </w:rPr>
          <w:t xml:space="preserve">https://data.cityofnewyork.us/Public-Safety/NYPD-Shooting-Incident-Data-Year-To-Date-/5ucz-vwe8</w:t>
        </w:r>
      </w:hyperlink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17</w:t>
      </w:r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hyperlink r:id="rId22">
        <w:r w:rsidDel="00000000" w:rsidR="00000000" w:rsidRPr="00000000">
          <w:rPr>
            <w:color w:val="0000ff"/>
            <w:sz w:val="23"/>
            <w:szCs w:val="23"/>
            <w:u w:val="single"/>
            <w:shd w:fill="f8f8f8" w:val="clear"/>
            <w:rtl w:val="0"/>
          </w:rPr>
          <w:t xml:space="preserve">https://www.europeandataportal.eu/data/datasets/kpi-prifsma?locale=en</w:t>
        </w:r>
      </w:hyperlink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18</w:t>
      </w:r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hyperlink r:id="rId23">
        <w:r w:rsidDel="00000000" w:rsidR="00000000" w:rsidRPr="00000000">
          <w:rPr>
            <w:color w:val="0000ff"/>
            <w:sz w:val="23"/>
            <w:szCs w:val="23"/>
            <w:u w:val="single"/>
            <w:shd w:fill="f8f8f8" w:val="clear"/>
            <w:rtl w:val="0"/>
          </w:rPr>
          <w:t xml:space="preserve">https://data.cityofnewyork.us/Transportation/2016-Green-Taxi-Trip-Data/hvrh-b6nb</w:t>
        </w:r>
      </w:hyperlink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19</w:t>
      </w:r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hyperlink r:id="rId24">
        <w:r w:rsidDel="00000000" w:rsidR="00000000" w:rsidRPr="00000000">
          <w:rPr>
            <w:color w:val="0000ff"/>
            <w:sz w:val="23"/>
            <w:szCs w:val="23"/>
            <w:u w:val="single"/>
            <w:shd w:fill="f8f8f8" w:val="clear"/>
            <w:rtl w:val="0"/>
          </w:rPr>
          <w:t xml:space="preserve">https://data.cityofnewyork.us/Public-Safety/Bureau-of-Fire-Prevention-Inspections/ssq6-fkht</w:t>
        </w:r>
      </w:hyperlink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20</w:t>
      </w:r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hyperlink r:id="rId25">
        <w:r w:rsidDel="00000000" w:rsidR="00000000" w:rsidRPr="00000000">
          <w:rPr>
            <w:color w:val="0000ff"/>
            <w:sz w:val="23"/>
            <w:szCs w:val="23"/>
            <w:u w:val="single"/>
            <w:shd w:fill="f8f8f8" w:val="clear"/>
            <w:rtl w:val="0"/>
          </w:rPr>
          <w:t xml:space="preserve">https://data.sfgov.org/Culture-and-Recreation/Film-Locations-in-San-Francisco/yitu-d5am</w:t>
        </w:r>
      </w:hyperlink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21</w:t>
      </w:r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hyperlink r:id="rId26">
        <w:r w:rsidDel="00000000" w:rsidR="00000000" w:rsidRPr="00000000">
          <w:rPr>
            <w:color w:val="0000ff"/>
            <w:sz w:val="23"/>
            <w:szCs w:val="23"/>
            <w:u w:val="single"/>
            <w:shd w:fill="f8f8f8" w:val="clear"/>
            <w:rtl w:val="0"/>
          </w:rPr>
          <w:t xml:space="preserve">https://data.cityofchicago.org/Public-Safety/Crimes-2001-to-present-Dashboard/5cd6-ry5g</w:t>
        </w:r>
      </w:hyperlink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22</w:t>
      </w:r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hyperlink r:id="rId27">
        <w:r w:rsidDel="00000000" w:rsidR="00000000" w:rsidRPr="00000000">
          <w:rPr>
            <w:color w:val="0000ff"/>
            <w:sz w:val="23"/>
            <w:szCs w:val="23"/>
            <w:u w:val="single"/>
            <w:shd w:fill="f8f8f8" w:val="clear"/>
            <w:rtl w:val="0"/>
          </w:rPr>
          <w:t xml:space="preserve">https://data.cityofnewyork.us/Public-Safety/NYPD-Shooting-Incident-Data-Year-To-Date-/5ucz-vwe8</w:t>
        </w:r>
      </w:hyperlink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23</w:t>
      </w:r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hyperlink r:id="rId28">
        <w:r w:rsidDel="00000000" w:rsidR="00000000" w:rsidRPr="00000000">
          <w:rPr>
            <w:color w:val="0000ff"/>
            <w:sz w:val="23"/>
            <w:szCs w:val="23"/>
            <w:u w:val="single"/>
            <w:shd w:fill="f8f8f8" w:val="clear"/>
            <w:rtl w:val="0"/>
          </w:rPr>
          <w:t xml:space="preserve">https://data.cityofchicago.org/Public-Safety/Crimes-2001-to-present-Dashboard/5cd6-ry5g</w:t>
        </w:r>
      </w:hyperlink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24</w:t>
      </w:r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hyperlink r:id="rId29">
        <w:r w:rsidDel="00000000" w:rsidR="00000000" w:rsidRPr="00000000">
          <w:rPr>
            <w:color w:val="0000ff"/>
            <w:sz w:val="23"/>
            <w:szCs w:val="23"/>
            <w:u w:val="single"/>
            <w:shd w:fill="f8f8f8" w:val="clear"/>
            <w:rtl w:val="0"/>
          </w:rPr>
          <w:t xml:space="preserve">https://data.sfgov.org/City-Infrastructure/311-Cases/vw6y-z8j6</w:t>
        </w:r>
      </w:hyperlink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25</w:t>
      </w:r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hyperlink r:id="rId30">
        <w:r w:rsidDel="00000000" w:rsidR="00000000" w:rsidRPr="00000000">
          <w:rPr>
            <w:color w:val="0000ff"/>
            <w:sz w:val="23"/>
            <w:szCs w:val="23"/>
            <w:u w:val="single"/>
            <w:shd w:fill="f8f8f8" w:val="clear"/>
            <w:rtl w:val="0"/>
          </w:rPr>
          <w:t xml:space="preserve">https://data.cityofnewyork.us/City-Government/Citywide-Payroll-Data-Fiscal-Year-/k397-673e</w:t>
        </w:r>
      </w:hyperlink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26</w:t>
      </w:r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hyperlink r:id="rId31">
        <w:r w:rsidDel="00000000" w:rsidR="00000000" w:rsidRPr="00000000">
          <w:rPr>
            <w:color w:val="0000ff"/>
            <w:sz w:val="23"/>
            <w:szCs w:val="23"/>
            <w:u w:val="single"/>
            <w:shd w:fill="f8f8f8" w:val="clear"/>
            <w:rtl w:val="0"/>
          </w:rPr>
          <w:t xml:space="preserve">https://data.cityofnewyork.us/City-Government/Parking-Violations-Issued-Fiscal-Year-2019/pvqr-7yc4</w:t>
        </w:r>
      </w:hyperlink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27</w:t>
      </w:r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hyperlink r:id="rId32">
        <w:r w:rsidDel="00000000" w:rsidR="00000000" w:rsidRPr="00000000">
          <w:rPr>
            <w:color w:val="0000ff"/>
            <w:sz w:val="23"/>
            <w:szCs w:val="23"/>
            <w:u w:val="single"/>
            <w:shd w:fill="f8f8f8" w:val="clear"/>
            <w:rtl w:val="0"/>
          </w:rPr>
          <w:t xml:space="preserve">https://data.cityofnewyork.us/Transportation/2015-Yellow-Taxi-Trip-Data/ba8s-jw6u</w:t>
        </w:r>
      </w:hyperlink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28</w:t>
      </w:r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hyperlink r:id="rId33">
        <w:r w:rsidDel="00000000" w:rsidR="00000000" w:rsidRPr="00000000">
          <w:rPr>
            <w:color w:val="0000ff"/>
            <w:sz w:val="23"/>
            <w:szCs w:val="23"/>
            <w:u w:val="single"/>
            <w:shd w:fill="f8f8f8" w:val="clear"/>
            <w:rtl w:val="0"/>
          </w:rPr>
          <w:t xml:space="preserve">https://catalog.data.gov/dataset/ncdc-storm-events-database</w:t>
        </w:r>
      </w:hyperlink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29</w:t>
      </w:r>
      <w:r w:rsidDel="00000000" w:rsidR="00000000" w:rsidRPr="00000000">
        <w:rPr>
          <w:color w:val="1d1c1d"/>
          <w:sz w:val="23"/>
          <w:szCs w:val="23"/>
          <w:rtl w:val="0"/>
        </w:rPr>
        <w:br w:type="textWrapping"/>
      </w:r>
      <w:hyperlink r:id="rId34">
        <w:r w:rsidDel="00000000" w:rsidR="00000000" w:rsidRPr="00000000">
          <w:rPr>
            <w:color w:val="0000ff"/>
            <w:sz w:val="23"/>
            <w:szCs w:val="23"/>
            <w:u w:val="single"/>
            <w:shd w:fill="f8f8f8" w:val="clear"/>
            <w:rtl w:val="0"/>
          </w:rPr>
          <w:t xml:space="preserve">https://data.cityofnewyork.us/Public-Safety/NYPD-Shooting-Incident-Data-Year-To-Date-/5ucz-vwe8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ata.cityofnewyork.us/Health/New-York-City-Leading-Causes-of-Death/jb7j-dtam" TargetMode="External"/><Relationship Id="rId22" Type="http://schemas.openxmlformats.org/officeDocument/2006/relationships/hyperlink" Target="https://www.europeandataportal.eu/data/datasets/kpi-prifsma?locale=en" TargetMode="External"/><Relationship Id="rId21" Type="http://schemas.openxmlformats.org/officeDocument/2006/relationships/hyperlink" Target="https://data.cityofnewyork.us/Public-Safety/NYPD-Shooting-Incident-Data-Year-To-Date-/5ucz-vwe8" TargetMode="External"/><Relationship Id="rId24" Type="http://schemas.openxmlformats.org/officeDocument/2006/relationships/hyperlink" Target="https://data.cityofnewyork.us/Public-Safety/Bureau-of-Fire-Prevention-Inspections/ssq6-fkht" TargetMode="External"/><Relationship Id="rId23" Type="http://schemas.openxmlformats.org/officeDocument/2006/relationships/hyperlink" Target="https://data.cityofnewyork.us/Transportation/2016-Green-Taxi-Trip-Data/hvrh-b6n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allasopendata.com/Public-Safety/Police-Incidents/qv6i-rri7" TargetMode="External"/><Relationship Id="rId26" Type="http://schemas.openxmlformats.org/officeDocument/2006/relationships/hyperlink" Target="https://data.cityofchicago.org/Public-Safety/Crimes-2001-to-present-Dashboard/5cd6-ry5g" TargetMode="External"/><Relationship Id="rId25" Type="http://schemas.openxmlformats.org/officeDocument/2006/relationships/hyperlink" Target="https://data.sfgov.org/Culture-and-Recreation/Film-Locations-in-San-Francisco/yitu-d5am" TargetMode="External"/><Relationship Id="rId28" Type="http://schemas.openxmlformats.org/officeDocument/2006/relationships/hyperlink" Target="https://data.cityofchicago.org/Public-Safety/Crimes-2001-to-present-Dashboard/5cd6-ry5g" TargetMode="External"/><Relationship Id="rId27" Type="http://schemas.openxmlformats.org/officeDocument/2006/relationships/hyperlink" Target="https://data.cityofnewyork.us/Public-Safety/NYPD-Shooting-Incident-Data-Year-To-Date-/5ucz-vwe8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.cityofnewyork.us/Health/Air-Quality-Testing-at-Saratoga-Village/dsyc-npkh" TargetMode="External"/><Relationship Id="rId29" Type="http://schemas.openxmlformats.org/officeDocument/2006/relationships/hyperlink" Target="https://data.sfgov.org/City-Infrastructure/311-Cases/vw6y-z8j6" TargetMode="External"/><Relationship Id="rId7" Type="http://schemas.openxmlformats.org/officeDocument/2006/relationships/hyperlink" Target="https://data.cityofnewyork.us/City-Government/Open-Parking-and-Camera-Violations/nc67-uf89" TargetMode="External"/><Relationship Id="rId8" Type="http://schemas.openxmlformats.org/officeDocument/2006/relationships/hyperlink" Target="https://opendata.utah.gov/Education/graduate/459a-j6x3" TargetMode="External"/><Relationship Id="rId31" Type="http://schemas.openxmlformats.org/officeDocument/2006/relationships/hyperlink" Target="https://data.cityofnewyork.us/City-Government/Parking-Violations-Issued-Fiscal-Year-2019/pvqr-7yc4" TargetMode="External"/><Relationship Id="rId30" Type="http://schemas.openxmlformats.org/officeDocument/2006/relationships/hyperlink" Target="https://data.cityofnewyork.us/City-Government/Citywide-Payroll-Data-Fiscal-Year-/k397-673e" TargetMode="External"/><Relationship Id="rId11" Type="http://schemas.openxmlformats.org/officeDocument/2006/relationships/hyperlink" Target="https://opendata.utah.gov/Energy-Environment/Annual-All-Utah-Air-Quality-2013/s9t3-bccv" TargetMode="External"/><Relationship Id="rId33" Type="http://schemas.openxmlformats.org/officeDocument/2006/relationships/hyperlink" Target="https://catalog.data.gov/dataset/ncdc-storm-events-database" TargetMode="External"/><Relationship Id="rId10" Type="http://schemas.openxmlformats.org/officeDocument/2006/relationships/hyperlink" Target="https://data.cityofnewyork.us/Public-Safety/Fire-Incident-Dispatch-Data/8m42-w767" TargetMode="External"/><Relationship Id="rId32" Type="http://schemas.openxmlformats.org/officeDocument/2006/relationships/hyperlink" Target="https://data.cityofnewyork.us/Transportation/2015-Yellow-Taxi-Trip-Data/ba8s-jw6u" TargetMode="External"/><Relationship Id="rId13" Type="http://schemas.openxmlformats.org/officeDocument/2006/relationships/hyperlink" Target="https://opendata.utah.gov/Public-Safety/SALT-LAKE-CITY-POLICE-CASES-2016/trgz-4r9d" TargetMode="External"/><Relationship Id="rId12" Type="http://schemas.openxmlformats.org/officeDocument/2006/relationships/hyperlink" Target="https://www.dallasopendata.com/City-Services/FY2020-Dallas-Animal-Shelter-Data/7h2m-3um5" TargetMode="External"/><Relationship Id="rId34" Type="http://schemas.openxmlformats.org/officeDocument/2006/relationships/hyperlink" Target="https://data.cityofnewyork.us/Public-Safety/NYPD-Shooting-Incident-Data-Year-To-Date-/5ucz-vwe8" TargetMode="External"/><Relationship Id="rId15" Type="http://schemas.openxmlformats.org/officeDocument/2006/relationships/hyperlink" Target="https://www.dallasopendata.com/Budget-Finance/CoD-Expenses-Budget-vs-Actual/nr4f-efb3" TargetMode="External"/><Relationship Id="rId14" Type="http://schemas.openxmlformats.org/officeDocument/2006/relationships/hyperlink" Target="https://www.dallasopendata.com/Budget-Finance/Revenue-Budget/rtn4-pmj9" TargetMode="External"/><Relationship Id="rId17" Type="http://schemas.openxmlformats.org/officeDocument/2006/relationships/hyperlink" Target="https://www.dallasopendata.com/City-Services/FY-2017-Dallas-Animals-Field-Data/xy7j-y59g" TargetMode="External"/><Relationship Id="rId16" Type="http://schemas.openxmlformats.org/officeDocument/2006/relationships/hyperlink" Target="https://www.dallasopendata.com/Budget-Finance/Vendor-Payments/x5ih-idh7" TargetMode="External"/><Relationship Id="rId19" Type="http://schemas.openxmlformats.org/officeDocument/2006/relationships/hyperlink" Target="https://data.cityofnewyork.us/NYC-BigApps/NYPD-Motor-Vehicle-Collisions-Summary/m666-sf2m" TargetMode="External"/><Relationship Id="rId18" Type="http://schemas.openxmlformats.org/officeDocument/2006/relationships/hyperlink" Target="https://data.cityofnewyork.us/Social-Services/311-Service-Requests-from-2010-to-Present/erm2-nwe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