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Pacifico" w:cs="Pacifico" w:eastAsia="Pacifico" w:hAnsi="Pacifico"/>
          <w:color w:val="00ff00"/>
          <w:sz w:val="28"/>
          <w:szCs w:val="28"/>
        </w:rPr>
      </w:pPr>
      <w:commentRangeStart w:id="0"/>
      <w:r w:rsidDel="00000000" w:rsidR="00000000" w:rsidRPr="00000000">
        <w:rPr>
          <w:rFonts w:ascii="Pacifico" w:cs="Pacifico" w:eastAsia="Pacifico" w:hAnsi="Pacifico"/>
          <w:color w:val="00ff00"/>
          <w:sz w:val="28"/>
          <w:szCs w:val="28"/>
          <w:rtl w:val="0"/>
        </w:rPr>
        <w:t xml:space="preserve">1 рівень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hanging="283.46456692913375"/>
        <w:jc w:val="left"/>
        <w:rPr>
          <w:rFonts w:ascii="Pacifico" w:cs="Pacifico" w:eastAsia="Pacifico" w:hAnsi="Pacifico"/>
          <w:sz w:val="28"/>
          <w:szCs w:val="28"/>
        </w:rPr>
      </w:pPr>
      <w:r w:rsidDel="00000000" w:rsidR="00000000" w:rsidRPr="00000000">
        <w:rPr>
          <w:rFonts w:ascii="Pacifico" w:cs="Pacifico" w:eastAsia="Pacifico" w:hAnsi="Pacifico"/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03">
      <w:pPr>
        <w:jc w:val="left"/>
        <w:rPr>
          <w:rFonts w:ascii="Pacifico" w:cs="Pacifico" w:eastAsia="Pacifico" w:hAnsi="Pacifico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Ind w:w="-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2340"/>
        <w:gridCol w:w="2415"/>
        <w:gridCol w:w="2385"/>
        <w:gridCol w:w="1995"/>
        <w:tblGridChange w:id="0">
          <w:tblGrid>
            <w:gridCol w:w="1245"/>
            <w:gridCol w:w="2340"/>
            <w:gridCol w:w="2415"/>
            <w:gridCol w:w="2385"/>
            <w:gridCol w:w="1995"/>
          </w:tblGrid>
        </w:tblGridChange>
      </w:tblGrid>
      <w:tr>
        <w:trPr>
          <w:cantSplit w:val="0"/>
          <w:trHeight w:val="539.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методології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Сильні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Слабкі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якої галузі є доцільною</w:t>
            </w:r>
          </w:p>
        </w:tc>
      </w:tr>
      <w:tr>
        <w:trPr>
          <w:cantSplit w:val="0"/>
          <w:trHeight w:val="539.472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Waterfall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Чітка послідовність (чітка структура полегшує контроль якості продукту)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Позбавлений гнучкості процес (знаходження помилки на пізніх етапах призводить до дорогих переробок)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Авіація, медицина. Ці галузі мають точні та чіткі вимоги</w:t>
            </w:r>
          </w:p>
        </w:tc>
      </w:tr>
      <w:tr>
        <w:trPr>
          <w:cantSplit w:val="0"/>
          <w:trHeight w:val="539.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Передбачуваність (знаючи всі кроки наперед можна розраховувати час і кошти які будуть витрачені на проект)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Пізнє тестування (тестування відбувається на кінцевих етапах, тому знаходження помилок призводить до збільшення витрат на їх усунення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Детальна документація (кожен знає що і коли має бути зроблено)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Стійкість до змін (жорсткі умови унеможливлюють внесення змін під час розробки)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72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V-model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Раннє тестування (кожному етапу розробки відповідає етап тестування, що дає змогу знайти помилки раніше)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Недостатня гнучкість (зміни на пізніх етапах складні та коштують дорого)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Авіація, медицина. Ці галузі мають високі стандарти, а раннє тестування на кожному етапі дозволяє максимально покращити якість продукту.</w:t>
            </w:r>
          </w:p>
        </w:tc>
      </w:tr>
      <w:tr>
        <w:trPr>
          <w:cantSplit w:val="0"/>
          <w:trHeight w:val="539.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Структурованість (кожен етап відбувається послідовно, паралельно відбувається тестування. що покращує результат)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Мало аналізу ризиків (не можна передбачити багато факторів які можуть з’явитися у майбутньому)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Постійний зв’язок між тестувальниками та розробниками ( це надає змогу одразу вирішити проблему і покращити результат)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72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Активна комунікація (вся команда працює разом що підвищує мотивацію)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Забагато нарад (надмірна кількість нарад відволікає від процесу розробки)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Мобільні застосунки, маркетинг. Так як цей ринок змінюється постійно, це дозволяє швидко адаптуватися до нових ідей, реагувати на відгуки.</w:t>
            </w:r>
          </w:p>
        </w:tc>
      </w:tr>
      <w:tr>
        <w:trPr>
          <w:cantSplit w:val="0"/>
          <w:trHeight w:val="539.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Частий зворотній зв’язок (дозволяє відразу вносити покращення, залученість замовника)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Необхідність планування (часті зміни вимог можуть викликати напругу, і якщо власник продукту не може визначити пріоритети  планування може бути неефективним)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Передбачуваність (наявний набір задач, можна запустити продукт, почути відгук і покращити продукт)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jc w:val="left"/>
        <w:rPr>
          <w:rFonts w:ascii="Pacifico" w:cs="Pacifico" w:eastAsia="Pacifico" w:hAnsi="Pacifico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Pacifico" w:cs="Pacifico" w:eastAsia="Pacifico" w:hAnsi="Pacifico"/>
          <w:color w:val="ffff00"/>
          <w:sz w:val="28"/>
          <w:szCs w:val="28"/>
        </w:rPr>
      </w:pPr>
      <w:commentRangeStart w:id="1"/>
      <w:r w:rsidDel="00000000" w:rsidR="00000000" w:rsidRPr="00000000">
        <w:rPr>
          <w:rFonts w:ascii="Pacifico" w:cs="Pacifico" w:eastAsia="Pacifico" w:hAnsi="Pacifico"/>
          <w:color w:val="ffff00"/>
          <w:sz w:val="28"/>
          <w:szCs w:val="28"/>
          <w:rtl w:val="0"/>
        </w:rPr>
        <w:t xml:space="preserve">2 рівень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0" w:hanging="283.464566929133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мій погляд, Agile-маніфест з’явився внаслідок застаріння підходу розробки відносно потреб у сучасному світі. Раніше проекти створювались дуже довго, і тільки після повного завершення продукту можна було побачити результат, який міг вже не відповідати ринку. А переробка продукту коштувала багато часу і грошей. Завдяки створенню ідеї Agile розробка стала більш клієнто орієнтованою, тепер продукт створюється не на основі плану а на основі потреб користувача, можливості швидкої реакції на зміни і робиться акцент на функціоналі продукту, а не на його документації. 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Одними  з найважливіших проблем були повільна розробка, яка внаслідок чого після релізу могла бути застарілою, негнучкість, бо через раптову зміну плану чи потреб замовника раніше було потрібно переглядати абсолютно весь процес и починати спочатку, і усунення відстані від користувача, адже головна ідея створення продукту - це користування людьми.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вважаю, що вдалося. Сьогодні ми можемо бачити багато мобільних додатків та веб-сайтів, команди які постійно випускають оновлення, отримують зворотній зв’язок від користувачів і покращують свій продукт. Це робить сам продукт ефективним,  і заохочує людей користуватися їхнім продуктом і приймати участь у його покращенні.</w:t>
      </w:r>
    </w:p>
    <w:p w:rsidR="00000000" w:rsidDel="00000000" w:rsidP="00000000" w:rsidRDefault="00000000" w:rsidRPr="00000000" w14:paraId="0000003B">
      <w:pPr>
        <w:jc w:val="left"/>
        <w:rPr>
          <w:rFonts w:ascii="Pacifico" w:cs="Pacifico" w:eastAsia="Pacifico" w:hAnsi="Pacific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Pacifico" w:cs="Pacifico" w:eastAsia="Pacifico" w:hAnsi="Pacifico"/>
          <w:color w:val="ff0000"/>
          <w:sz w:val="28"/>
          <w:szCs w:val="28"/>
        </w:rPr>
      </w:pPr>
      <w:commentRangeStart w:id="2"/>
      <w:r w:rsidDel="00000000" w:rsidR="00000000" w:rsidRPr="00000000">
        <w:rPr>
          <w:rFonts w:ascii="Pacifico" w:cs="Pacifico" w:eastAsia="Pacifico" w:hAnsi="Pacifico"/>
          <w:color w:val="ff0000"/>
          <w:sz w:val="28"/>
          <w:szCs w:val="28"/>
          <w:rtl w:val="0"/>
        </w:rPr>
        <w:t xml:space="preserve">3 рівень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Обираючи методологію для створення мобільного застосунку я би обрав Scrum. По-перше, користувачі, які будуть користуватись моїм застосунком, можуть додати свої ідеї як покращити застосунок, тому я зможу запустити першу версію мого застосунку, а потім отримати відгуки і в наступному спринті додати нові функції.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По-друге, для залучення інвесторів у проект буде кращим якщо я одразу можу продемонструвати свій готовий проект, який вже знаходиться у використанні і набирає популярність, аніж просту ідею чи макет. 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По-третє, я можу постійно спілкуватись із командою розробників, де під час зустрічей ми можемо обговорювати ідеї та покращити продукт разом. В такому випадку, я вважаю що мій проект буде успішним.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Nadiia Ovsiannikova" w:id="2" w:date="2025-07-28T19:42:27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чудовий варіант!</w:t>
      </w:r>
    </w:p>
  </w:comment>
  <w:comment w:author="Nadiia Ovsiannikova" w:id="0" w:date="2025-07-28T19:40:07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все правильно, чудовы пункти!</w:t>
      </w:r>
    </w:p>
  </w:comment>
  <w:comment w:author="Nadiia Ovsiannikova" w:id="1" w:date="2025-07-28T19:41:34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 подобаэться твый хыд думок!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