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BAE5" w14:textId="77777777" w:rsidR="003769BA" w:rsidRPr="003769BA" w:rsidRDefault="003769BA" w:rsidP="00376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Code Quality Metrics Document</w:t>
      </w:r>
    </w:p>
    <w:p w14:paraId="3281D5AF" w14:textId="77777777" w:rsidR="003769BA" w:rsidRPr="003769BA" w:rsidRDefault="002523D4" w:rsidP="003769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3D4">
        <w:rPr>
          <w:rFonts w:ascii="Times New Roman" w:eastAsia="Times New Roman" w:hAnsi="Times New Roman" w:cs="Times New Roman"/>
          <w:noProof/>
          <w:kern w:val="0"/>
        </w:rPr>
        <w:pict w14:anchorId="64C9F21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39EF6308" w14:textId="77777777" w:rsidR="003769BA" w:rsidRPr="003769BA" w:rsidRDefault="003769BA" w:rsidP="0037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Project: Online Shop MVP</w:t>
      </w:r>
    </w:p>
    <w:p w14:paraId="2FB6F62F" w14:textId="77777777" w:rsidR="003769BA" w:rsidRPr="003769BA" w:rsidRDefault="003769BA" w:rsidP="0037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 July 2024</w:t>
      </w:r>
    </w:p>
    <w:p w14:paraId="190F3F78" w14:textId="77777777" w:rsidR="003769BA" w:rsidRPr="003769BA" w:rsidRDefault="002523D4" w:rsidP="003769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3D4">
        <w:rPr>
          <w:rFonts w:ascii="Times New Roman" w:eastAsia="Times New Roman" w:hAnsi="Times New Roman" w:cs="Times New Roman"/>
          <w:noProof/>
          <w:kern w:val="0"/>
        </w:rPr>
        <w:pict w14:anchorId="325908D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902A2A0" w14:textId="77777777" w:rsidR="003769BA" w:rsidRPr="003769BA" w:rsidRDefault="003769BA" w:rsidP="00376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Code Quality Metrics</w:t>
      </w:r>
    </w:p>
    <w:p w14:paraId="7525D1A1" w14:textId="77777777" w:rsidR="003769BA" w:rsidRPr="003769BA" w:rsidRDefault="003769BA" w:rsidP="00376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 Code Coverage</w:t>
      </w:r>
    </w:p>
    <w:p w14:paraId="46E7F0EB" w14:textId="77777777" w:rsidR="003769BA" w:rsidRPr="003769BA" w:rsidRDefault="003769BA" w:rsidP="00376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Ensure at least 85% code coverage.</w:t>
      </w:r>
    </w:p>
    <w:p w14:paraId="4B1242B5" w14:textId="77777777" w:rsidR="003769BA" w:rsidRPr="003769BA" w:rsidRDefault="003769BA" w:rsidP="00376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Code coverage measures the percentage of code that is tested by automated tests. High code coverage helps in identifying untested parts of the codebase.</w:t>
      </w:r>
    </w:p>
    <w:p w14:paraId="169603B5" w14:textId="77777777" w:rsidR="003769BA" w:rsidRPr="003769BA" w:rsidRDefault="003769BA" w:rsidP="00376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</w:p>
    <w:p w14:paraId="1418E417" w14:textId="77777777" w:rsidR="003769BA" w:rsidRPr="003769BA" w:rsidRDefault="003769BA" w:rsidP="00376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Use testing frameworks such as PyTest for Python or JUnit for Java.</w:t>
      </w:r>
    </w:p>
    <w:p w14:paraId="19F2F5B6" w14:textId="77777777" w:rsidR="003769BA" w:rsidRPr="003769BA" w:rsidRDefault="003769BA" w:rsidP="00376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Integrate coverage tools such as Coverage.py for Python or JaCoCo for Java.</w:t>
      </w:r>
    </w:p>
    <w:p w14:paraId="18C9192B" w14:textId="77777777" w:rsidR="003769BA" w:rsidRPr="003769BA" w:rsidRDefault="003769BA" w:rsidP="00376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Generate coverage reports and include them in the CI/CD pipeline.</w:t>
      </w:r>
    </w:p>
    <w:p w14:paraId="75D7361F" w14:textId="77777777" w:rsidR="003769BA" w:rsidRPr="003769BA" w:rsidRDefault="003769BA" w:rsidP="00376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Status: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85% coverage achieved.</w:t>
      </w:r>
    </w:p>
    <w:p w14:paraId="5C44499B" w14:textId="77777777" w:rsidR="003769BA" w:rsidRPr="003769BA" w:rsidRDefault="003769BA" w:rsidP="00376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 Code Reviews</w:t>
      </w:r>
    </w:p>
    <w:p w14:paraId="42C8B35F" w14:textId="77777777" w:rsidR="003769BA" w:rsidRPr="003769BA" w:rsidRDefault="003769BA" w:rsidP="00376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100% of code changes are reviewed by at least one other developer.</w:t>
      </w:r>
    </w:p>
    <w:p w14:paraId="28962B37" w14:textId="77777777" w:rsidR="003769BA" w:rsidRPr="003769BA" w:rsidRDefault="003769BA" w:rsidP="00376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Code reviews are essential for maintaining code quality, ensuring adherence to coding standards, and facilitating knowledge sharing among team members.</w:t>
      </w:r>
    </w:p>
    <w:p w14:paraId="24049F72" w14:textId="77777777" w:rsidR="003769BA" w:rsidRPr="003769BA" w:rsidRDefault="003769BA" w:rsidP="00376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</w:p>
    <w:p w14:paraId="6065904F" w14:textId="77777777" w:rsidR="003769BA" w:rsidRPr="003769BA" w:rsidRDefault="003769BA" w:rsidP="00376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Use pull requests (PRs) for all code changes.</w:t>
      </w:r>
    </w:p>
    <w:p w14:paraId="335E13DF" w14:textId="77777777" w:rsidR="003769BA" w:rsidRPr="003769BA" w:rsidRDefault="003769BA" w:rsidP="00376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Implement mandatory code review policies in version control systems like GitHub or GitLab.</w:t>
      </w:r>
    </w:p>
    <w:p w14:paraId="3B2D1E70" w14:textId="77777777" w:rsidR="003769BA" w:rsidRPr="003769BA" w:rsidRDefault="003769BA" w:rsidP="003769B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Reviewers should check for code readability, adherence to coding standards, and potential bugs.</w:t>
      </w:r>
    </w:p>
    <w:p w14:paraId="4CF59304" w14:textId="77777777" w:rsidR="003769BA" w:rsidRPr="003769BA" w:rsidRDefault="003769BA" w:rsidP="00376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Status: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All code changes undergo a code review process.</w:t>
      </w:r>
    </w:p>
    <w:p w14:paraId="0415E29D" w14:textId="77777777" w:rsidR="003769BA" w:rsidRPr="003769BA" w:rsidRDefault="003769BA" w:rsidP="00376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1.3 Static Code Analysis</w:t>
      </w:r>
    </w:p>
    <w:p w14:paraId="56A35290" w14:textId="77777777" w:rsidR="003769BA" w:rsidRPr="003769BA" w:rsidRDefault="003769BA" w:rsidP="00376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Resolve 95% of issues identified by static code analysis tools before merging.</w:t>
      </w:r>
    </w:p>
    <w:p w14:paraId="52A33AA0" w14:textId="77777777" w:rsidR="003769BA" w:rsidRPr="003769BA" w:rsidRDefault="003769BA" w:rsidP="00376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Static code analysis tools help identify potential issues in the code, such as bugs, security vulnerabilities, and code smells, without executing the code.</w:t>
      </w:r>
    </w:p>
    <w:p w14:paraId="5B0CDD92" w14:textId="77777777" w:rsidR="003769BA" w:rsidRPr="003769BA" w:rsidRDefault="003769BA" w:rsidP="00376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</w:p>
    <w:p w14:paraId="179D14E4" w14:textId="77777777" w:rsidR="003769BA" w:rsidRPr="003769BA" w:rsidRDefault="003769BA" w:rsidP="003769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Integrate static code analysis tools such as SonarQube or ESLint into the CI/CD pipeline.</w:t>
      </w:r>
    </w:p>
    <w:p w14:paraId="0037230F" w14:textId="77777777" w:rsidR="003769BA" w:rsidRPr="003769BA" w:rsidRDefault="003769BA" w:rsidP="003769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Configure tools to check for coding standards, security vulnerabilities, and code smells.</w:t>
      </w:r>
    </w:p>
    <w:p w14:paraId="5E489AB7" w14:textId="77777777" w:rsidR="003769BA" w:rsidRPr="003769BA" w:rsidRDefault="003769BA" w:rsidP="003769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Review and resolve identified issues as part of the code review process.</w:t>
      </w:r>
    </w:p>
    <w:p w14:paraId="22643507" w14:textId="77777777" w:rsidR="003769BA" w:rsidRPr="003769BA" w:rsidRDefault="003769BA" w:rsidP="00376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Status: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95% of identified issues are resolved before merging.</w:t>
      </w:r>
    </w:p>
    <w:p w14:paraId="79530789" w14:textId="77777777" w:rsidR="003769BA" w:rsidRPr="003769BA" w:rsidRDefault="002523D4" w:rsidP="003769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3D4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CB5DC15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0155033E" w14:textId="77777777" w:rsidR="003769BA" w:rsidRPr="003769BA" w:rsidRDefault="003769BA" w:rsidP="00376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Test Coverage</w:t>
      </w:r>
    </w:p>
    <w:p w14:paraId="356A075D" w14:textId="77777777" w:rsidR="003769BA" w:rsidRPr="003769BA" w:rsidRDefault="003769BA" w:rsidP="00376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 Unit Tests</w:t>
      </w:r>
    </w:p>
    <w:p w14:paraId="3FA94A36" w14:textId="77777777" w:rsidR="003769BA" w:rsidRPr="003769BA" w:rsidRDefault="003769BA" w:rsidP="00376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Achieve high coverage of individual units of code (functions, methods, classes).</w:t>
      </w:r>
    </w:p>
    <w:p w14:paraId="5C90CD3C" w14:textId="77777777" w:rsidR="003769BA" w:rsidRPr="003769BA" w:rsidRDefault="003769BA" w:rsidP="00376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Unit tests validate the functionality of specific units of code in isolation.</w:t>
      </w:r>
    </w:p>
    <w:p w14:paraId="3A1E6BE9" w14:textId="77777777" w:rsidR="003769BA" w:rsidRPr="003769BA" w:rsidRDefault="003769BA" w:rsidP="00376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</w:p>
    <w:p w14:paraId="3C1E9FD0" w14:textId="77777777" w:rsidR="003769BA" w:rsidRPr="003769BA" w:rsidRDefault="003769BA" w:rsidP="003769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Write unit tests for all new and modified code.</w:t>
      </w:r>
    </w:p>
    <w:p w14:paraId="7DE5C40D" w14:textId="77777777" w:rsidR="003769BA" w:rsidRPr="003769BA" w:rsidRDefault="003769BA" w:rsidP="003769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Use mocking frameworks to isolate units of code.</w:t>
      </w:r>
    </w:p>
    <w:p w14:paraId="729F3097" w14:textId="77777777" w:rsidR="003769BA" w:rsidRPr="003769BA" w:rsidRDefault="003769BA" w:rsidP="003769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Ensure that tests cover various scenarios, including edge cases.</w:t>
      </w:r>
    </w:p>
    <w:p w14:paraId="6017F316" w14:textId="77777777" w:rsidR="003769BA" w:rsidRPr="003769BA" w:rsidRDefault="003769BA" w:rsidP="00376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Status: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unit tests in place with 85% coverage.</w:t>
      </w:r>
    </w:p>
    <w:p w14:paraId="11D571EE" w14:textId="77777777" w:rsidR="003769BA" w:rsidRPr="003769BA" w:rsidRDefault="003769BA" w:rsidP="00376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 Integration Tests</w:t>
      </w:r>
    </w:p>
    <w:p w14:paraId="44807042" w14:textId="77777777" w:rsidR="003769BA" w:rsidRPr="003769BA" w:rsidRDefault="003769BA" w:rsidP="00376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Ensure smooth interaction between different units/modules.</w:t>
      </w:r>
    </w:p>
    <w:p w14:paraId="0E5F61AE" w14:textId="77777777" w:rsidR="003769BA" w:rsidRPr="003769BA" w:rsidRDefault="003769BA" w:rsidP="00376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tests validate the interaction between integrated units/modules to detect interface issues.</w:t>
      </w:r>
    </w:p>
    <w:p w14:paraId="7C33118C" w14:textId="77777777" w:rsidR="003769BA" w:rsidRPr="003769BA" w:rsidRDefault="003769BA" w:rsidP="00376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</w:p>
    <w:p w14:paraId="4E3510AF" w14:textId="77777777" w:rsidR="003769BA" w:rsidRPr="003769BA" w:rsidRDefault="003769BA" w:rsidP="003769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Write integration tests for critical paths and modules interaction.</w:t>
      </w:r>
    </w:p>
    <w:p w14:paraId="64CDE7E8" w14:textId="77777777" w:rsidR="003769BA" w:rsidRPr="003769BA" w:rsidRDefault="003769BA" w:rsidP="003769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Use test databases and environments to mimic real-world interactions.</w:t>
      </w:r>
    </w:p>
    <w:p w14:paraId="4A46A36B" w14:textId="77777777" w:rsidR="003769BA" w:rsidRPr="003769BA" w:rsidRDefault="003769BA" w:rsidP="00376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Status: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tests cover all critical interactions.</w:t>
      </w:r>
    </w:p>
    <w:p w14:paraId="12F82E8B" w14:textId="77777777" w:rsidR="003769BA" w:rsidRPr="003769BA" w:rsidRDefault="003769BA" w:rsidP="00376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 End-to-End (E2E) Tests</w:t>
      </w:r>
    </w:p>
    <w:p w14:paraId="561E48D6" w14:textId="77777777" w:rsidR="003769BA" w:rsidRPr="003769BA" w:rsidRDefault="003769BA" w:rsidP="003769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Validate the complete functionality of the application from start to finish.</w:t>
      </w:r>
    </w:p>
    <w:p w14:paraId="62DD1860" w14:textId="77777777" w:rsidR="003769BA" w:rsidRPr="003769BA" w:rsidRDefault="003769BA" w:rsidP="003769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E2E tests simulate real user scenarios to ensure the entire application works as expected.</w:t>
      </w:r>
    </w:p>
    <w:p w14:paraId="56FD0486" w14:textId="77777777" w:rsidR="003769BA" w:rsidRPr="003769BA" w:rsidRDefault="003769BA" w:rsidP="003769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</w:p>
    <w:p w14:paraId="43A366DD" w14:textId="77777777" w:rsidR="003769BA" w:rsidRPr="003769BA" w:rsidRDefault="003769BA" w:rsidP="003769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Write E2E tests using frameworks such as Selenium, Cypress, or Puppeteer.</w:t>
      </w:r>
    </w:p>
    <w:p w14:paraId="6EAE127C" w14:textId="77777777" w:rsidR="003769BA" w:rsidRPr="003769BA" w:rsidRDefault="003769BA" w:rsidP="003769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Test key user workflows such as registration, login, product browsing, and checkout.</w:t>
      </w:r>
    </w:p>
    <w:p w14:paraId="270815F6" w14:textId="77777777" w:rsidR="003769BA" w:rsidRPr="003769BA" w:rsidRDefault="003769BA" w:rsidP="003769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Status: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Key user workflows are covered by E2E tests.</w:t>
      </w:r>
    </w:p>
    <w:p w14:paraId="7C3F3C08" w14:textId="77777777" w:rsidR="003769BA" w:rsidRPr="003769BA" w:rsidRDefault="002523D4" w:rsidP="003769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3D4">
        <w:rPr>
          <w:rFonts w:ascii="Times New Roman" w:eastAsia="Times New Roman" w:hAnsi="Times New Roman" w:cs="Times New Roman"/>
          <w:noProof/>
          <w:kern w:val="0"/>
        </w:rPr>
        <w:pict w14:anchorId="07C8C44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0EEEB8E" w14:textId="77777777" w:rsidR="003769BA" w:rsidRPr="003769BA" w:rsidRDefault="003769BA" w:rsidP="00376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Clean Code Approach</w:t>
      </w:r>
    </w:p>
    <w:p w14:paraId="08CF689A" w14:textId="77777777" w:rsidR="003769BA" w:rsidRPr="003769BA" w:rsidRDefault="003769BA" w:rsidP="00376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 Coding Standards</w:t>
      </w:r>
    </w:p>
    <w:p w14:paraId="17EC9066" w14:textId="77777777" w:rsidR="003769BA" w:rsidRPr="003769BA" w:rsidRDefault="003769BA" w:rsidP="003769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Maintain a consistent coding style across the codebase.</w:t>
      </w:r>
    </w:p>
    <w:p w14:paraId="696C5239" w14:textId="77777777" w:rsidR="003769BA" w:rsidRPr="003769BA" w:rsidRDefault="003769BA" w:rsidP="003769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Adhering to coding standards improves code readability and maintainability.</w:t>
      </w:r>
    </w:p>
    <w:p w14:paraId="7B9B453F" w14:textId="77777777" w:rsidR="003769BA" w:rsidRPr="003769BA" w:rsidRDefault="003769BA" w:rsidP="003769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</w:p>
    <w:p w14:paraId="0EBC7B59" w14:textId="77777777" w:rsidR="003769BA" w:rsidRPr="003769BA" w:rsidRDefault="003769BA" w:rsidP="003769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Follow industry-recognized coding standards (PEP 8 for Python, Google Java Style Guide, etc.).</w:t>
      </w:r>
    </w:p>
    <w:p w14:paraId="6FD4C9BD" w14:textId="77777777" w:rsidR="003769BA" w:rsidRPr="003769BA" w:rsidRDefault="003769BA" w:rsidP="003769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Use linters to enforce coding standards automatically.</w:t>
      </w:r>
    </w:p>
    <w:p w14:paraId="514C51A5" w14:textId="77777777" w:rsidR="003769BA" w:rsidRPr="003769BA" w:rsidRDefault="003769BA" w:rsidP="003769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Status: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Coding standards are documented and enforced via linters.</w:t>
      </w:r>
    </w:p>
    <w:p w14:paraId="77E4F5B0" w14:textId="77777777" w:rsidR="003769BA" w:rsidRPr="003769BA" w:rsidRDefault="003769BA" w:rsidP="00376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3.2 Code Readability</w:t>
      </w:r>
    </w:p>
    <w:p w14:paraId="25B25D78" w14:textId="77777777" w:rsidR="003769BA" w:rsidRPr="003769BA" w:rsidRDefault="003769BA" w:rsidP="00376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Write code that is easy to read and understand.</w:t>
      </w:r>
    </w:p>
    <w:p w14:paraId="46B89A16" w14:textId="77777777" w:rsidR="003769BA" w:rsidRPr="003769BA" w:rsidRDefault="003769BA" w:rsidP="00376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Readable code reduces the cognitive load for developers, making it easier to maintain and extend.</w:t>
      </w:r>
    </w:p>
    <w:p w14:paraId="32FC2180" w14:textId="77777777" w:rsidR="003769BA" w:rsidRPr="003769BA" w:rsidRDefault="003769BA" w:rsidP="00376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</w:p>
    <w:p w14:paraId="0D9DE75F" w14:textId="77777777" w:rsidR="003769BA" w:rsidRPr="003769BA" w:rsidRDefault="003769BA" w:rsidP="003769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Use meaningful variable and function names.</w:t>
      </w:r>
    </w:p>
    <w:p w14:paraId="7DC1E001" w14:textId="77777777" w:rsidR="003769BA" w:rsidRPr="003769BA" w:rsidRDefault="003769BA" w:rsidP="003769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Write concise and clear comments where necessary.</w:t>
      </w:r>
    </w:p>
    <w:p w14:paraId="11BB84EC" w14:textId="77777777" w:rsidR="003769BA" w:rsidRPr="003769BA" w:rsidRDefault="003769BA" w:rsidP="003769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Follow consistent indentation and spacing practices.</w:t>
      </w:r>
    </w:p>
    <w:p w14:paraId="61E6FD44" w14:textId="77777777" w:rsidR="003769BA" w:rsidRPr="003769BA" w:rsidRDefault="003769BA" w:rsidP="00376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Status: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Code readability is reviewed during code reviews.</w:t>
      </w:r>
    </w:p>
    <w:p w14:paraId="758F07FF" w14:textId="77777777" w:rsidR="003769BA" w:rsidRPr="003769BA" w:rsidRDefault="003769BA" w:rsidP="00376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3.3 Refactoring</w:t>
      </w:r>
    </w:p>
    <w:p w14:paraId="0B32A9DE" w14:textId="77777777" w:rsidR="003769BA" w:rsidRPr="003769BA" w:rsidRDefault="003769BA" w:rsidP="003769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Continuously improve the codebase.</w:t>
      </w:r>
    </w:p>
    <w:p w14:paraId="31AB503D" w14:textId="77777777" w:rsidR="003769BA" w:rsidRPr="003769BA" w:rsidRDefault="003769BA" w:rsidP="003769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Refactoring involves restructuring existing code without changing its external behavior to improve non-functional attributes.</w:t>
      </w:r>
    </w:p>
    <w:p w14:paraId="1431FC8B" w14:textId="77777777" w:rsidR="003769BA" w:rsidRPr="003769BA" w:rsidRDefault="003769BA" w:rsidP="003769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</w:p>
    <w:p w14:paraId="5CB225CE" w14:textId="77777777" w:rsidR="003769BA" w:rsidRPr="003769BA" w:rsidRDefault="003769BA" w:rsidP="003769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Regularly review and refactor code to eliminate code smells and improve structure.</w:t>
      </w:r>
    </w:p>
    <w:p w14:paraId="39612A5A" w14:textId="77777777" w:rsidR="003769BA" w:rsidRPr="003769BA" w:rsidRDefault="003769BA" w:rsidP="003769B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Use automated refactoring tools where applicable.</w:t>
      </w:r>
    </w:p>
    <w:p w14:paraId="5FA2825B" w14:textId="77777777" w:rsidR="003769BA" w:rsidRPr="003769BA" w:rsidRDefault="003769BA" w:rsidP="003769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Status: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Refactoring is part of the development process and performed regularly.</w:t>
      </w:r>
    </w:p>
    <w:p w14:paraId="786FB7B8" w14:textId="77777777" w:rsidR="003769BA" w:rsidRPr="003769BA" w:rsidRDefault="002523D4" w:rsidP="003769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3D4">
        <w:rPr>
          <w:rFonts w:ascii="Times New Roman" w:eastAsia="Times New Roman" w:hAnsi="Times New Roman" w:cs="Times New Roman"/>
          <w:noProof/>
          <w:kern w:val="0"/>
        </w:rPr>
        <w:pict w14:anchorId="3C1ECFE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0E805CD" w14:textId="77777777" w:rsidR="003769BA" w:rsidRPr="003769BA" w:rsidRDefault="003769BA" w:rsidP="00376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CI/CD Integration</w:t>
      </w:r>
    </w:p>
    <w:p w14:paraId="10338256" w14:textId="77777777" w:rsidR="003769BA" w:rsidRPr="003769BA" w:rsidRDefault="003769BA" w:rsidP="00376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 Continuous Integration (CI)</w:t>
      </w:r>
    </w:p>
    <w:p w14:paraId="231BD045" w14:textId="77777777" w:rsidR="003769BA" w:rsidRPr="003769BA" w:rsidRDefault="003769BA" w:rsidP="00376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Ensure code quality and functionality are validated before integration.</w:t>
      </w:r>
    </w:p>
    <w:p w14:paraId="7D11B54A" w14:textId="77777777" w:rsidR="003769BA" w:rsidRPr="003769BA" w:rsidRDefault="003769BA" w:rsidP="00376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CI involves automatically running tests and analysis tools on each code change to detect issues early.</w:t>
      </w:r>
    </w:p>
    <w:p w14:paraId="2B64CA00" w14:textId="77777777" w:rsidR="003769BA" w:rsidRPr="003769BA" w:rsidRDefault="003769BA" w:rsidP="00376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</w:p>
    <w:p w14:paraId="54A62E0D" w14:textId="77777777" w:rsidR="003769BA" w:rsidRPr="003769BA" w:rsidRDefault="003769BA" w:rsidP="003769B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Set up a CI pipeline using tools like Jenkins, GitHub Actions, or GitLab CI.</w:t>
      </w:r>
    </w:p>
    <w:p w14:paraId="06419094" w14:textId="77777777" w:rsidR="003769BA" w:rsidRPr="003769BA" w:rsidRDefault="003769BA" w:rsidP="003769B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Include steps for running unit, integration, and E2E tests.</w:t>
      </w:r>
    </w:p>
    <w:p w14:paraId="1C5427CE" w14:textId="77777777" w:rsidR="003769BA" w:rsidRPr="003769BA" w:rsidRDefault="003769BA" w:rsidP="003769B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Integrate static code analysis and code coverage reports.</w:t>
      </w:r>
    </w:p>
    <w:p w14:paraId="6387B97D" w14:textId="77777777" w:rsidR="003769BA" w:rsidRPr="003769BA" w:rsidRDefault="003769BA" w:rsidP="00376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Status: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CI pipeline is fully integrated and runs on each code change.</w:t>
      </w:r>
    </w:p>
    <w:p w14:paraId="68E3DE54" w14:textId="77777777" w:rsidR="003769BA" w:rsidRPr="003769BA" w:rsidRDefault="003769BA" w:rsidP="00376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4.2 Continuous Deployment (CD)</w:t>
      </w:r>
    </w:p>
    <w:p w14:paraId="08D52844" w14:textId="77777777" w:rsidR="003769BA" w:rsidRPr="003769BA" w:rsidRDefault="003769BA" w:rsidP="00376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Automate the deployment process to ensure quick and reliable releases.</w:t>
      </w:r>
    </w:p>
    <w:p w14:paraId="747673D2" w14:textId="77777777" w:rsidR="003769BA" w:rsidRPr="003769BA" w:rsidRDefault="003769BA" w:rsidP="00376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CD automates the deployment of code changes to production, ensuring that new features and fixes are delivered continuously.</w:t>
      </w:r>
    </w:p>
    <w:p w14:paraId="7F462530" w14:textId="77777777" w:rsidR="003769BA" w:rsidRPr="003769BA" w:rsidRDefault="003769BA" w:rsidP="00376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</w:p>
    <w:p w14:paraId="410DA3D7" w14:textId="77777777" w:rsidR="003769BA" w:rsidRPr="003769BA" w:rsidRDefault="003769BA" w:rsidP="003769B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Set up a CD pipeline to automate the deployment process.</w:t>
      </w:r>
    </w:p>
    <w:p w14:paraId="43533D41" w14:textId="77777777" w:rsidR="003769BA" w:rsidRPr="003769BA" w:rsidRDefault="003769BA" w:rsidP="003769B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Include steps for deploying to staging environments for final validation.</w:t>
      </w:r>
    </w:p>
    <w:p w14:paraId="6B61D1C2" w14:textId="77777777" w:rsidR="003769BA" w:rsidRPr="003769BA" w:rsidRDefault="003769BA" w:rsidP="003769B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t>Implement automated rollback mechanisms in case of deployment failures.</w:t>
      </w:r>
    </w:p>
    <w:p w14:paraId="22B8F5F1" w14:textId="77777777" w:rsidR="003769BA" w:rsidRPr="003769BA" w:rsidRDefault="003769BA" w:rsidP="00376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Status:</w:t>
      </w:r>
      <w:r w:rsidRPr="003769BA">
        <w:rPr>
          <w:rFonts w:ascii="Times New Roman" w:eastAsia="Times New Roman" w:hAnsi="Times New Roman" w:cs="Times New Roman"/>
          <w:kern w:val="0"/>
          <w14:ligatures w14:val="none"/>
        </w:rPr>
        <w:t xml:space="preserve"> CD pipeline is in place with weekly releases to production.</w:t>
      </w:r>
    </w:p>
    <w:p w14:paraId="2CBFD8C6" w14:textId="77777777" w:rsidR="003769BA" w:rsidRPr="003769BA" w:rsidRDefault="002523D4" w:rsidP="003769B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23D4">
        <w:rPr>
          <w:rFonts w:ascii="Times New Roman" w:eastAsia="Times New Roman" w:hAnsi="Times New Roman" w:cs="Times New Roman"/>
          <w:noProof/>
          <w:kern w:val="0"/>
        </w:rPr>
        <w:pict w14:anchorId="051AB14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6EBDC93" w14:textId="77777777" w:rsidR="003769BA" w:rsidRPr="003769BA" w:rsidRDefault="003769BA" w:rsidP="00376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769B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By adhering to these code quality metrics and a clean code approach, the project ensures high standards of software development, resulting in a robust, maintainable, and scalable application. These practices also contribute to more accurate estimations and better project planning.</w:t>
      </w:r>
    </w:p>
    <w:p w14:paraId="264D331C" w14:textId="77777777" w:rsidR="000340D0" w:rsidRDefault="000340D0"/>
    <w:sectPr w:rsidR="00034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14A"/>
    <w:multiLevelType w:val="multilevel"/>
    <w:tmpl w:val="9D88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53CEC"/>
    <w:multiLevelType w:val="multilevel"/>
    <w:tmpl w:val="EE36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75BEA"/>
    <w:multiLevelType w:val="multilevel"/>
    <w:tmpl w:val="F4C2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240CF"/>
    <w:multiLevelType w:val="multilevel"/>
    <w:tmpl w:val="F982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D12DC"/>
    <w:multiLevelType w:val="multilevel"/>
    <w:tmpl w:val="5478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D4EA8"/>
    <w:multiLevelType w:val="multilevel"/>
    <w:tmpl w:val="72C2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6E0354"/>
    <w:multiLevelType w:val="multilevel"/>
    <w:tmpl w:val="D71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9D6D7C"/>
    <w:multiLevelType w:val="multilevel"/>
    <w:tmpl w:val="F236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331475"/>
    <w:multiLevelType w:val="multilevel"/>
    <w:tmpl w:val="E08A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461BDC"/>
    <w:multiLevelType w:val="multilevel"/>
    <w:tmpl w:val="D7D4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62BBB"/>
    <w:multiLevelType w:val="multilevel"/>
    <w:tmpl w:val="BC0E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555855">
    <w:abstractNumId w:val="4"/>
  </w:num>
  <w:num w:numId="2" w16cid:durableId="171727237">
    <w:abstractNumId w:val="3"/>
  </w:num>
  <w:num w:numId="3" w16cid:durableId="1882211047">
    <w:abstractNumId w:val="0"/>
  </w:num>
  <w:num w:numId="4" w16cid:durableId="1141384378">
    <w:abstractNumId w:val="9"/>
  </w:num>
  <w:num w:numId="5" w16cid:durableId="1323973524">
    <w:abstractNumId w:val="6"/>
  </w:num>
  <w:num w:numId="6" w16cid:durableId="1734347228">
    <w:abstractNumId w:val="7"/>
  </w:num>
  <w:num w:numId="7" w16cid:durableId="1843356927">
    <w:abstractNumId w:val="10"/>
  </w:num>
  <w:num w:numId="8" w16cid:durableId="665982274">
    <w:abstractNumId w:val="8"/>
  </w:num>
  <w:num w:numId="9" w16cid:durableId="128137143">
    <w:abstractNumId w:val="2"/>
  </w:num>
  <w:num w:numId="10" w16cid:durableId="1307587635">
    <w:abstractNumId w:val="1"/>
  </w:num>
  <w:num w:numId="11" w16cid:durableId="992176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BA"/>
    <w:rsid w:val="000340D0"/>
    <w:rsid w:val="0021050A"/>
    <w:rsid w:val="00241997"/>
    <w:rsid w:val="002523D4"/>
    <w:rsid w:val="003769BA"/>
    <w:rsid w:val="00441140"/>
    <w:rsid w:val="0063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F0F852"/>
  <w15:chartTrackingRefBased/>
  <w15:docId w15:val="{03E6D5AF-ABFF-344E-B025-AEE377F92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9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6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9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69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769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9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9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9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9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6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769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859</Words>
  <Characters>4898</Characters>
  <Application>Microsoft Office Word</Application>
  <DocSecurity>0</DocSecurity>
  <Lines>40</Lines>
  <Paragraphs>11</Paragraphs>
  <ScaleCrop>false</ScaleCrop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Borzenko (Contractor)</dc:creator>
  <cp:keywords/>
  <dc:description/>
  <cp:lastModifiedBy>Olena Borzenko (Contractor)</cp:lastModifiedBy>
  <cp:revision>1</cp:revision>
  <dcterms:created xsi:type="dcterms:W3CDTF">2024-07-15T21:59:00Z</dcterms:created>
  <dcterms:modified xsi:type="dcterms:W3CDTF">2024-07-15T22:00:00Z</dcterms:modified>
</cp:coreProperties>
</file>