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B4C4C1" w14:textId="51D74BB0" w:rsidR="004C4C8F" w:rsidRPr="004D241A" w:rsidRDefault="000F5AA2" w:rsidP="000F5AA2">
      <w:pPr>
        <w:rPr>
          <w:rFonts w:eastAsia="Times New Roman" w:cs="Times New Roman"/>
        </w:rPr>
      </w:pPr>
      <w:r w:rsidRPr="004D241A">
        <w:t xml:space="preserve">Le </w:t>
      </w:r>
      <w:r w:rsidR="0048312F" w:rsidRPr="004D241A">
        <w:rPr>
          <w:rFonts w:eastAsia="Times New Roman" w:cs="Times New Roman"/>
        </w:rPr>
        <w:t>programme</w:t>
      </w:r>
      <w:r w:rsidRPr="004D241A">
        <w:t xml:space="preserve"> </w:t>
      </w:r>
      <w:r w:rsidR="004C4C8F" w:rsidRPr="004D241A">
        <w:rPr>
          <w:rFonts w:eastAsia="Times New Roman" w:cs="Times New Roman"/>
          <w:shd w:val="clear" w:color="auto" w:fill="FFFFFF"/>
        </w:rPr>
        <w:t>Ratatouille</w:t>
      </w:r>
      <w:r w:rsidRPr="004D241A">
        <w:rPr>
          <w:rFonts w:eastAsia="Times New Roman" w:cs="Times New Roman"/>
          <w:i/>
          <w:iCs/>
          <w:shd w:val="clear" w:color="auto" w:fill="FFFFFF"/>
        </w:rPr>
        <w:t xml:space="preserve"> </w:t>
      </w:r>
      <w:r w:rsidR="009C3825" w:rsidRPr="004D241A">
        <w:rPr>
          <w:rFonts w:eastAsia="Times New Roman" w:cs="Times New Roman"/>
          <w:iCs/>
          <w:shd w:val="clear" w:color="auto" w:fill="FFFFFF"/>
        </w:rPr>
        <w:t xml:space="preserve">est destiné à aider à l’utilisateur à </w:t>
      </w:r>
      <w:r w:rsidR="004C4C8F" w:rsidRPr="004D241A">
        <w:rPr>
          <w:rFonts w:eastAsia="Times New Roman" w:cs="Times New Roman"/>
          <w:iCs/>
          <w:shd w:val="clear" w:color="auto" w:fill="FFFFFF"/>
        </w:rPr>
        <w:t>trouver</w:t>
      </w:r>
      <w:r w:rsidR="009C3825" w:rsidRPr="004D241A">
        <w:rPr>
          <w:rFonts w:eastAsia="Times New Roman" w:cs="Times New Roman"/>
          <w:iCs/>
          <w:shd w:val="clear" w:color="auto" w:fill="FFFFFF"/>
        </w:rPr>
        <w:t xml:space="preserve"> </w:t>
      </w:r>
      <w:r w:rsidR="004C4C8F" w:rsidRPr="004D241A">
        <w:rPr>
          <w:rFonts w:eastAsia="Times New Roman" w:cs="Times New Roman"/>
          <w:iCs/>
          <w:shd w:val="clear" w:color="auto" w:fill="FFFFFF"/>
        </w:rPr>
        <w:t>des analogues plus sains d’un produit</w:t>
      </w:r>
      <w:r w:rsidR="009C3825" w:rsidRPr="004D241A">
        <w:rPr>
          <w:rFonts w:eastAsia="Times New Roman" w:cs="Times New Roman"/>
          <w:iCs/>
          <w:shd w:val="clear" w:color="auto" w:fill="FFFFFF"/>
        </w:rPr>
        <w:t>.</w:t>
      </w:r>
    </w:p>
    <w:p w14:paraId="6AECC7D3" w14:textId="7526C796" w:rsidR="00414382" w:rsidRPr="004D241A" w:rsidRDefault="00414382" w:rsidP="00AA1118">
      <w:pPr>
        <w:pStyle w:val="Titre5"/>
        <w:rPr>
          <w:rFonts w:asciiTheme="minorHAnsi" w:hAnsiTheme="minorHAnsi"/>
          <w:shd w:val="clear" w:color="auto" w:fill="FFFFFF"/>
        </w:rPr>
      </w:pPr>
      <w:r w:rsidRPr="004D241A">
        <w:rPr>
          <w:rFonts w:asciiTheme="minorHAnsi" w:hAnsiTheme="minorHAnsi"/>
          <w:shd w:val="clear" w:color="auto" w:fill="FFFFFF"/>
        </w:rPr>
        <w:t>Les instructions pour l</w:t>
      </w:r>
      <w:r w:rsidR="00AA1118" w:rsidRPr="004D241A">
        <w:rPr>
          <w:rFonts w:asciiTheme="minorHAnsi" w:hAnsiTheme="minorHAnsi"/>
          <w:shd w:val="clear" w:color="auto" w:fill="FFFFFF"/>
        </w:rPr>
        <w:t>’</w:t>
      </w:r>
      <w:r w:rsidRPr="004D241A">
        <w:rPr>
          <w:rFonts w:asciiTheme="minorHAnsi" w:hAnsiTheme="minorHAnsi"/>
          <w:shd w:val="clear" w:color="auto" w:fill="FFFFFF"/>
        </w:rPr>
        <w:t>utilisateur</w:t>
      </w:r>
      <w:r w:rsidR="00A2321D" w:rsidRPr="004D241A">
        <w:rPr>
          <w:rFonts w:asciiTheme="minorHAnsi" w:hAnsiTheme="minorHAnsi"/>
          <w:shd w:val="clear" w:color="auto" w:fill="FFFFFF"/>
        </w:rPr>
        <w:t> :</w:t>
      </w:r>
    </w:p>
    <w:p w14:paraId="4039FE5F" w14:textId="77777777" w:rsidR="00A2321D" w:rsidRPr="004D241A" w:rsidRDefault="00A2321D" w:rsidP="000F5AA2">
      <w:pPr>
        <w:rPr>
          <w:rFonts w:eastAsia="Times New Roman" w:cs="Times New Roman"/>
          <w:iCs/>
          <w:shd w:val="clear" w:color="auto" w:fill="FFFFFF"/>
        </w:rPr>
      </w:pPr>
    </w:p>
    <w:p w14:paraId="6A076E64" w14:textId="769C2C79" w:rsidR="00A2321D" w:rsidRPr="004D241A" w:rsidRDefault="00A2321D" w:rsidP="000F5AA2">
      <w:pPr>
        <w:rPr>
          <w:rFonts w:eastAsia="Times New Roman" w:cs="Times New Roman"/>
          <w:iCs/>
          <w:shd w:val="clear" w:color="auto" w:fill="FFFFFF"/>
        </w:rPr>
      </w:pPr>
      <w:r w:rsidRPr="004D241A">
        <w:rPr>
          <w:rFonts w:eastAsia="Times New Roman" w:cs="Times New Roman"/>
          <w:iCs/>
          <w:shd w:val="clear" w:color="auto" w:fill="FFFFFF"/>
        </w:rPr>
        <w:t xml:space="preserve">Après </w:t>
      </w:r>
      <w:bookmarkStart w:id="0" w:name="_GoBack"/>
      <w:bookmarkEnd w:id="0"/>
      <w:r w:rsidR="00E9744C" w:rsidRPr="004D241A">
        <w:rPr>
          <w:rFonts w:eastAsia="Times New Roman" w:cs="Times New Roman"/>
          <w:iCs/>
          <w:shd w:val="clear" w:color="auto" w:fill="FFFFFF"/>
        </w:rPr>
        <w:t>le</w:t>
      </w:r>
      <w:r w:rsidRPr="004D241A">
        <w:rPr>
          <w:rFonts w:eastAsia="Times New Roman" w:cs="Times New Roman"/>
          <w:iCs/>
          <w:shd w:val="clear" w:color="auto" w:fill="FFFFFF"/>
        </w:rPr>
        <w:t xml:space="preserve"> </w:t>
      </w:r>
      <w:r w:rsidR="00043439" w:rsidRPr="004D241A">
        <w:rPr>
          <w:rFonts w:eastAsia="Times New Roman" w:cs="Times New Roman"/>
          <w:iCs/>
          <w:shd w:val="clear" w:color="auto" w:fill="FFFFFF"/>
        </w:rPr>
        <w:t>démarrage</w:t>
      </w:r>
      <w:r w:rsidRPr="004D241A">
        <w:rPr>
          <w:rFonts w:eastAsia="Times New Roman" w:cs="Times New Roman"/>
          <w:iCs/>
          <w:shd w:val="clear" w:color="auto" w:fill="FFFFFF"/>
        </w:rPr>
        <w:t xml:space="preserve"> du programme l’utilisateur voit deux options:</w:t>
      </w:r>
    </w:p>
    <w:p w14:paraId="18BACDD6" w14:textId="77777777" w:rsidR="0048312F" w:rsidRPr="004D241A" w:rsidRDefault="0048312F" w:rsidP="0048312F">
      <w:pPr>
        <w:rPr>
          <w:rFonts w:eastAsia="Times New Roman" w:cs="Times New Roman"/>
          <w:b/>
          <w:i/>
        </w:rPr>
      </w:pPr>
      <w:r w:rsidRPr="004D241A">
        <w:rPr>
          <w:rFonts w:eastAsia="Times New Roman" w:cs="Times New Roman"/>
          <w:b/>
          <w:i/>
          <w:shd w:val="clear" w:color="auto" w:fill="FFFFFF"/>
        </w:rPr>
        <w:t xml:space="preserve">Quel aliment souhaitez-vous remplacer ? - Appuyer </w:t>
      </w:r>
      <w:r w:rsidRPr="004D241A">
        <w:rPr>
          <w:b/>
          <w:i/>
        </w:rPr>
        <w:t>le chiffre « 1 »</w:t>
      </w:r>
    </w:p>
    <w:p w14:paraId="517738AC" w14:textId="77777777" w:rsidR="0048312F" w:rsidRPr="004D241A" w:rsidRDefault="0048312F" w:rsidP="000F5AA2">
      <w:pPr>
        <w:rPr>
          <w:rFonts w:eastAsia="Times New Roman" w:cs="Times New Roman"/>
        </w:rPr>
      </w:pPr>
      <w:r w:rsidRPr="004D241A">
        <w:rPr>
          <w:rFonts w:eastAsia="Times New Roman" w:cs="Times New Roman"/>
          <w:b/>
          <w:i/>
          <w:shd w:val="clear" w:color="auto" w:fill="FFFFFF"/>
        </w:rPr>
        <w:t xml:space="preserve">Retrouver mes aliments substitués. - Appuyer </w:t>
      </w:r>
      <w:r w:rsidRPr="004D241A">
        <w:rPr>
          <w:b/>
          <w:i/>
        </w:rPr>
        <w:t>le chiffre « 2 ».</w:t>
      </w:r>
    </w:p>
    <w:p w14:paraId="65C60595" w14:textId="77777777" w:rsidR="0048312F" w:rsidRPr="004D241A" w:rsidRDefault="0048312F" w:rsidP="006706C6"/>
    <w:p w14:paraId="78D122EE" w14:textId="77777777" w:rsidR="008B33DB" w:rsidRPr="004D241A" w:rsidRDefault="004C4C8F" w:rsidP="006706C6">
      <w:r w:rsidRPr="004D241A">
        <w:rPr>
          <w:rFonts w:eastAsia="Times New Roman" w:cs="Times New Roman"/>
          <w:shd w:val="clear" w:color="auto" w:fill="FFFFFF"/>
        </w:rPr>
        <w:t>L’utilisateur appuie</w:t>
      </w:r>
      <w:r w:rsidR="008B33DB" w:rsidRPr="004D241A">
        <w:rPr>
          <w:rFonts w:eastAsia="Times New Roman" w:cs="Times New Roman"/>
          <w:shd w:val="clear" w:color="auto" w:fill="FFFFFF"/>
        </w:rPr>
        <w:t xml:space="preserve"> </w:t>
      </w:r>
      <w:r w:rsidR="008B33DB" w:rsidRPr="004D241A">
        <w:t>le chiffre « 1 ».</w:t>
      </w:r>
    </w:p>
    <w:p w14:paraId="0A3603B1" w14:textId="77777777" w:rsidR="004C4C8F" w:rsidRPr="004D241A" w:rsidRDefault="004C4C8F" w:rsidP="006706C6"/>
    <w:p w14:paraId="55386143" w14:textId="77777777" w:rsidR="008B33DB" w:rsidRPr="004D241A" w:rsidRDefault="00414382" w:rsidP="006706C6">
      <w:pPr>
        <w:rPr>
          <w:rFonts w:eastAsia="Times New Roman" w:cs="Times New Roman"/>
          <w:shd w:val="clear" w:color="auto" w:fill="FFFFFF"/>
        </w:rPr>
      </w:pPr>
      <w:r w:rsidRPr="004D241A">
        <w:t>É</w:t>
      </w:r>
      <w:r w:rsidR="008B33DB" w:rsidRPr="004D241A">
        <w:t xml:space="preserve">tape 1. Sélectionner </w:t>
      </w:r>
      <w:r w:rsidR="008B33DB" w:rsidRPr="004D241A">
        <w:rPr>
          <w:rFonts w:eastAsia="Times New Roman" w:cs="Times New Roman"/>
          <w:shd w:val="clear" w:color="auto" w:fill="FFFFFF"/>
        </w:rPr>
        <w:t>la catégorie du produit</w:t>
      </w:r>
      <w:r w:rsidRPr="004D241A">
        <w:rPr>
          <w:rFonts w:eastAsia="Times New Roman" w:cs="Times New Roman"/>
          <w:shd w:val="clear" w:color="auto" w:fill="FFFFFF"/>
        </w:rPr>
        <w:t xml:space="preserve"> qu’il veut remplacer</w:t>
      </w:r>
      <w:r w:rsidR="008B33DB" w:rsidRPr="004D241A">
        <w:rPr>
          <w:rFonts w:eastAsia="Times New Roman" w:cs="Times New Roman"/>
          <w:shd w:val="clear" w:color="auto" w:fill="FFFFFF"/>
        </w:rPr>
        <w:t>.</w:t>
      </w:r>
    </w:p>
    <w:p w14:paraId="6EF81783" w14:textId="77777777" w:rsidR="008B33DB" w:rsidRPr="004D241A" w:rsidRDefault="008B33DB" w:rsidP="006706C6">
      <w:pPr>
        <w:rPr>
          <w:rFonts w:eastAsia="Times New Roman" w:cs="Times New Roman"/>
          <w:shd w:val="clear" w:color="auto" w:fill="FFFFFF"/>
        </w:rPr>
      </w:pPr>
      <w:r w:rsidRPr="004D241A">
        <w:t>L</w:t>
      </w:r>
      <w:r w:rsidR="00FC7DE3" w:rsidRPr="004D241A">
        <w:rPr>
          <w:rFonts w:eastAsia="Times New Roman" w:cs="Times New Roman"/>
          <w:iCs/>
          <w:shd w:val="clear" w:color="auto" w:fill="FFFFFF"/>
        </w:rPr>
        <w:t>’utilisateur</w:t>
      </w:r>
      <w:r w:rsidR="006706C6" w:rsidRPr="004D241A">
        <w:rPr>
          <w:rFonts w:eastAsia="Times New Roman" w:cs="Times New Roman"/>
          <w:iCs/>
          <w:shd w:val="clear" w:color="auto" w:fill="FFFFFF"/>
        </w:rPr>
        <w:t xml:space="preserve"> </w:t>
      </w:r>
      <w:r w:rsidRPr="004D241A">
        <w:rPr>
          <w:rFonts w:eastAsia="Times New Roman" w:cs="Times New Roman"/>
          <w:iCs/>
          <w:shd w:val="clear" w:color="auto" w:fill="FFFFFF"/>
        </w:rPr>
        <w:t>sélectionne</w:t>
      </w:r>
      <w:r w:rsidR="006706C6" w:rsidRPr="004D241A">
        <w:rPr>
          <w:rFonts w:eastAsia="Times New Roman" w:cs="Times New Roman"/>
          <w:iCs/>
          <w:shd w:val="clear" w:color="auto" w:fill="FFFFFF"/>
        </w:rPr>
        <w:t xml:space="preserve"> </w:t>
      </w:r>
      <w:r w:rsidR="006706C6" w:rsidRPr="004D241A">
        <w:rPr>
          <w:rFonts w:eastAsia="Times New Roman" w:cs="Times New Roman"/>
          <w:shd w:val="clear" w:color="auto" w:fill="FFFFFF"/>
        </w:rPr>
        <w:t xml:space="preserve">la catégorie du produit </w:t>
      </w:r>
      <w:r w:rsidR="00414382" w:rsidRPr="004D241A">
        <w:rPr>
          <w:rFonts w:eastAsia="Times New Roman" w:cs="Times New Roman"/>
          <w:shd w:val="clear" w:color="auto" w:fill="FFFFFF"/>
        </w:rPr>
        <w:t xml:space="preserve">de la liste </w:t>
      </w:r>
      <w:r w:rsidRPr="004D241A">
        <w:rPr>
          <w:rFonts w:eastAsia="Times New Roman" w:cs="Times New Roman"/>
          <w:shd w:val="clear" w:color="auto" w:fill="FFFFFF"/>
        </w:rPr>
        <w:t>en entrant un</w:t>
      </w:r>
      <w:r w:rsidR="006706C6" w:rsidRPr="004D241A">
        <w:rPr>
          <w:rFonts w:eastAsia="Times New Roman" w:cs="Times New Roman"/>
          <w:shd w:val="clear" w:color="auto" w:fill="FFFFFF"/>
        </w:rPr>
        <w:t xml:space="preserve"> chiffre </w:t>
      </w:r>
      <w:r w:rsidR="00414382" w:rsidRPr="004D241A">
        <w:rPr>
          <w:rFonts w:eastAsia="Times New Roman" w:cs="Times New Roman"/>
          <w:shd w:val="clear" w:color="auto" w:fill="FFFFFF"/>
        </w:rPr>
        <w:t>qui corresponde</w:t>
      </w:r>
      <w:r w:rsidR="006706C6" w:rsidRPr="004D241A">
        <w:rPr>
          <w:rFonts w:eastAsia="Times New Roman" w:cs="Times New Roman"/>
          <w:shd w:val="clear" w:color="auto" w:fill="FFFFFF"/>
        </w:rPr>
        <w:t xml:space="preserve"> à cette </w:t>
      </w:r>
      <w:r w:rsidR="00414382" w:rsidRPr="004D241A">
        <w:rPr>
          <w:rFonts w:eastAsia="Times New Roman" w:cs="Times New Roman"/>
          <w:shd w:val="clear" w:color="auto" w:fill="FFFFFF"/>
        </w:rPr>
        <w:t>catégorie, puis appuie</w:t>
      </w:r>
      <w:r w:rsidRPr="004D241A">
        <w:rPr>
          <w:rFonts w:eastAsia="Times New Roman" w:cs="Times New Roman"/>
          <w:shd w:val="clear" w:color="auto" w:fill="FFFFFF"/>
        </w:rPr>
        <w:t xml:space="preserve"> </w:t>
      </w:r>
      <w:r w:rsidRPr="004D241A">
        <w:t>« </w:t>
      </w:r>
      <w:r w:rsidRPr="004D241A">
        <w:rPr>
          <w:rFonts w:eastAsia="Times New Roman" w:cs="Times New Roman"/>
          <w:shd w:val="clear" w:color="auto" w:fill="FFFFFF"/>
        </w:rPr>
        <w:t>entrée »</w:t>
      </w:r>
      <w:r w:rsidR="006706C6" w:rsidRPr="004D241A">
        <w:rPr>
          <w:rFonts w:eastAsia="Times New Roman" w:cs="Times New Roman"/>
          <w:shd w:val="clear" w:color="auto" w:fill="FFFFFF"/>
        </w:rPr>
        <w:t xml:space="preserve">. </w:t>
      </w:r>
    </w:p>
    <w:p w14:paraId="3EAAE411" w14:textId="77777777" w:rsidR="004C4C8F" w:rsidRPr="004D241A" w:rsidRDefault="004C4C8F" w:rsidP="006706C6"/>
    <w:p w14:paraId="3CFC342C" w14:textId="77777777" w:rsidR="006706C6" w:rsidRPr="004D241A" w:rsidRDefault="00414382" w:rsidP="006706C6">
      <w:pPr>
        <w:rPr>
          <w:rFonts w:eastAsia="Times New Roman" w:cs="Times New Roman"/>
          <w:shd w:val="clear" w:color="auto" w:fill="FFFFFF"/>
        </w:rPr>
      </w:pPr>
      <w:r w:rsidRPr="004D241A">
        <w:t xml:space="preserve">Étape 2. </w:t>
      </w:r>
      <w:r w:rsidRPr="004D241A">
        <w:rPr>
          <w:rFonts w:eastAsia="Times New Roman" w:cs="Times New Roman"/>
          <w:shd w:val="clear" w:color="auto" w:fill="FFFFFF"/>
        </w:rPr>
        <w:t>L</w:t>
      </w:r>
      <w:r w:rsidR="006706C6" w:rsidRPr="004D241A">
        <w:rPr>
          <w:rFonts w:eastAsia="Times New Roman" w:cs="Times New Roman"/>
          <w:iCs/>
          <w:shd w:val="clear" w:color="auto" w:fill="FFFFFF"/>
        </w:rPr>
        <w:t>’utilisateur</w:t>
      </w:r>
      <w:r w:rsidRPr="004D241A">
        <w:rPr>
          <w:rFonts w:eastAsia="Times New Roman" w:cs="Times New Roman"/>
          <w:shd w:val="clear" w:color="auto" w:fill="FFFFFF"/>
        </w:rPr>
        <w:t xml:space="preserve"> sélectionne</w:t>
      </w:r>
      <w:r w:rsidR="008B33DB" w:rsidRPr="004D241A">
        <w:rPr>
          <w:rFonts w:eastAsia="Times New Roman" w:cs="Times New Roman"/>
          <w:shd w:val="clear" w:color="auto" w:fill="FFFFFF"/>
        </w:rPr>
        <w:t xml:space="preserve"> l</w:t>
      </w:r>
      <w:r w:rsidR="006706C6" w:rsidRPr="004D241A">
        <w:rPr>
          <w:rFonts w:eastAsia="Times New Roman" w:cs="Times New Roman"/>
          <w:shd w:val="clear" w:color="auto" w:fill="FFFFFF"/>
        </w:rPr>
        <w:t>e produit</w:t>
      </w:r>
      <w:r w:rsidR="008B33DB" w:rsidRPr="004D241A">
        <w:rPr>
          <w:rFonts w:eastAsia="Times New Roman" w:cs="Times New Roman"/>
          <w:shd w:val="clear" w:color="auto" w:fill="FFFFFF"/>
        </w:rPr>
        <w:t xml:space="preserve"> </w:t>
      </w:r>
      <w:r w:rsidRPr="004D241A">
        <w:rPr>
          <w:rFonts w:eastAsia="Times New Roman" w:cs="Times New Roman"/>
          <w:shd w:val="clear" w:color="auto" w:fill="FFFFFF"/>
        </w:rPr>
        <w:t xml:space="preserve">de la liste des produits de cette catégorie </w:t>
      </w:r>
      <w:r w:rsidR="008B33DB" w:rsidRPr="004D241A">
        <w:rPr>
          <w:rFonts w:eastAsia="Times New Roman" w:cs="Times New Roman"/>
          <w:shd w:val="clear" w:color="auto" w:fill="FFFFFF"/>
        </w:rPr>
        <w:t xml:space="preserve">en entrant le chiffre </w:t>
      </w:r>
      <w:r w:rsidRPr="004D241A">
        <w:rPr>
          <w:rFonts w:eastAsia="Times New Roman" w:cs="Times New Roman"/>
          <w:shd w:val="clear" w:color="auto" w:fill="FFFFFF"/>
        </w:rPr>
        <w:t>qui corresponde</w:t>
      </w:r>
      <w:r w:rsidR="008B33DB" w:rsidRPr="004D241A">
        <w:rPr>
          <w:rFonts w:eastAsia="Times New Roman" w:cs="Times New Roman"/>
          <w:shd w:val="clear" w:color="auto" w:fill="FFFFFF"/>
        </w:rPr>
        <w:t xml:space="preserve"> à ce produit</w:t>
      </w:r>
      <w:r w:rsidRPr="004D241A">
        <w:rPr>
          <w:rFonts w:eastAsia="Times New Roman" w:cs="Times New Roman"/>
          <w:shd w:val="clear" w:color="auto" w:fill="FFFFFF"/>
        </w:rPr>
        <w:t xml:space="preserve">, puis appuie </w:t>
      </w:r>
      <w:r w:rsidRPr="004D241A">
        <w:t>« </w:t>
      </w:r>
      <w:r w:rsidRPr="004D241A">
        <w:rPr>
          <w:rFonts w:eastAsia="Times New Roman" w:cs="Times New Roman"/>
          <w:shd w:val="clear" w:color="auto" w:fill="FFFFFF"/>
        </w:rPr>
        <w:t>entrée »</w:t>
      </w:r>
      <w:r w:rsidR="006706C6" w:rsidRPr="004D241A">
        <w:rPr>
          <w:rFonts w:eastAsia="Times New Roman" w:cs="Times New Roman"/>
          <w:shd w:val="clear" w:color="auto" w:fill="FFFFFF"/>
        </w:rPr>
        <w:t>.</w:t>
      </w:r>
    </w:p>
    <w:p w14:paraId="326A4737" w14:textId="77777777" w:rsidR="0048312F" w:rsidRPr="004D241A" w:rsidRDefault="0048312F" w:rsidP="0048312F">
      <w:pPr>
        <w:rPr>
          <w:rFonts w:eastAsia="Times New Roman" w:cs="Times New Roman"/>
          <w:shd w:val="clear" w:color="auto" w:fill="FFFFFF"/>
        </w:rPr>
      </w:pPr>
    </w:p>
    <w:p w14:paraId="323ACA8B" w14:textId="77777777" w:rsidR="0048312F" w:rsidRPr="004D241A" w:rsidRDefault="004C4C8F" w:rsidP="0048312F">
      <w:r w:rsidRPr="004D241A">
        <w:rPr>
          <w:rFonts w:eastAsia="Times New Roman" w:cs="Times New Roman"/>
          <w:shd w:val="clear" w:color="auto" w:fill="FFFFFF"/>
        </w:rPr>
        <w:t>L’utilisateur appuie</w:t>
      </w:r>
      <w:r w:rsidR="0048312F" w:rsidRPr="004D241A">
        <w:rPr>
          <w:rFonts w:eastAsia="Times New Roman" w:cs="Times New Roman"/>
          <w:shd w:val="clear" w:color="auto" w:fill="FFFFFF"/>
        </w:rPr>
        <w:t xml:space="preserve"> </w:t>
      </w:r>
      <w:r w:rsidR="0048312F" w:rsidRPr="004D241A">
        <w:t>le chiffre « 2 »</w:t>
      </w:r>
      <w:r w:rsidRPr="004D241A">
        <w:t xml:space="preserve"> pour </w:t>
      </w:r>
      <w:r w:rsidRPr="004D241A">
        <w:rPr>
          <w:rFonts w:eastAsia="Times New Roman" w:cs="Times New Roman"/>
          <w:shd w:val="clear" w:color="auto" w:fill="FFFFFF"/>
        </w:rPr>
        <w:t>retrouver les aliments substitués</w:t>
      </w:r>
      <w:r w:rsidR="0048312F" w:rsidRPr="004D241A">
        <w:t>.</w:t>
      </w:r>
    </w:p>
    <w:p w14:paraId="14790DDE" w14:textId="77777777" w:rsidR="004C4C8F" w:rsidRPr="004D241A" w:rsidRDefault="004C4C8F" w:rsidP="0048312F"/>
    <w:p w14:paraId="0315A930" w14:textId="77777777" w:rsidR="00414382" w:rsidRPr="004D241A" w:rsidRDefault="004C4C8F" w:rsidP="0048312F">
      <w:r w:rsidRPr="004D241A">
        <w:t xml:space="preserve">Étape 3. </w:t>
      </w:r>
      <w:r w:rsidR="00414382" w:rsidRPr="004D241A">
        <w:rPr>
          <w:rFonts w:eastAsia="Times New Roman" w:cs="Times New Roman"/>
        </w:rPr>
        <w:t xml:space="preserve">Le programme propose un substitut, sa description, un magasin ou l'acheter (le cas échéant) et un lien vers la page d'Open Food </w:t>
      </w:r>
      <w:proofErr w:type="spellStart"/>
      <w:r w:rsidR="00414382" w:rsidRPr="004D241A">
        <w:rPr>
          <w:rFonts w:eastAsia="Times New Roman" w:cs="Times New Roman"/>
        </w:rPr>
        <w:t>Facts</w:t>
      </w:r>
      <w:proofErr w:type="spellEnd"/>
      <w:r w:rsidR="00414382" w:rsidRPr="004D241A">
        <w:rPr>
          <w:rFonts w:eastAsia="Times New Roman" w:cs="Times New Roman"/>
        </w:rPr>
        <w:t xml:space="preserve"> concernant cet aliment.</w:t>
      </w:r>
    </w:p>
    <w:p w14:paraId="71083801" w14:textId="77777777" w:rsidR="0048312F" w:rsidRPr="004D241A" w:rsidRDefault="004C4C8F" w:rsidP="0048312F">
      <w:pPr>
        <w:shd w:val="clear" w:color="auto" w:fill="FFFFFF"/>
        <w:spacing w:before="100" w:beforeAutospacing="1" w:after="100" w:afterAutospacing="1"/>
        <w:ind w:right="240"/>
        <w:rPr>
          <w:rFonts w:eastAsia="Times New Roman" w:cs="Times New Roman"/>
        </w:rPr>
      </w:pPr>
      <w:r w:rsidRPr="004D241A">
        <w:t xml:space="preserve">Étape 4. </w:t>
      </w:r>
      <w:r w:rsidR="0048312F" w:rsidRPr="004D241A">
        <w:rPr>
          <w:rFonts w:eastAsia="Times New Roman" w:cs="Times New Roman"/>
        </w:rPr>
        <w:t xml:space="preserve">Le programme propose à enregistrer le résultat de la recherche. </w:t>
      </w:r>
    </w:p>
    <w:p w14:paraId="63596697" w14:textId="77777777" w:rsidR="0048312F" w:rsidRPr="004D241A" w:rsidRDefault="0048312F" w:rsidP="0048312F">
      <w:pPr>
        <w:shd w:val="clear" w:color="auto" w:fill="FFFFFF"/>
        <w:spacing w:before="100" w:beforeAutospacing="1" w:after="100" w:afterAutospacing="1"/>
        <w:ind w:right="240"/>
        <w:rPr>
          <w:rFonts w:eastAsia="Times New Roman" w:cs="Times New Roman"/>
          <w:b/>
          <w:i/>
        </w:rPr>
      </w:pPr>
      <w:r w:rsidRPr="004D241A">
        <w:rPr>
          <w:rFonts w:eastAsia="Times New Roman" w:cs="Times New Roman"/>
          <w:b/>
          <w:i/>
        </w:rPr>
        <w:t xml:space="preserve">Enregistrer le résultat dans la base de données ? Y – </w:t>
      </w:r>
      <w:proofErr w:type="spellStart"/>
      <w:r w:rsidRPr="004D241A">
        <w:rPr>
          <w:rFonts w:eastAsia="Times New Roman" w:cs="Times New Roman"/>
          <w:b/>
          <w:i/>
        </w:rPr>
        <w:t>yes</w:t>
      </w:r>
      <w:proofErr w:type="spellEnd"/>
      <w:r w:rsidRPr="004D241A">
        <w:rPr>
          <w:rFonts w:eastAsia="Times New Roman" w:cs="Times New Roman"/>
          <w:b/>
          <w:i/>
        </w:rPr>
        <w:t>, N - n</w:t>
      </w:r>
      <w:r w:rsidRPr="004D241A">
        <w:rPr>
          <w:rFonts w:eastAsia="Times New Roman" w:cs="Times New Roman"/>
          <w:b/>
          <w:i/>
          <w:lang w:val="ru-RU"/>
        </w:rPr>
        <w:t>о</w:t>
      </w:r>
      <w:r w:rsidRPr="004D241A">
        <w:rPr>
          <w:rFonts w:eastAsia="Times New Roman" w:cs="Times New Roman"/>
          <w:b/>
          <w:i/>
        </w:rPr>
        <w:t xml:space="preserve"> </w:t>
      </w:r>
    </w:p>
    <w:p w14:paraId="6BC3CE89" w14:textId="4B7F8AC2" w:rsidR="00AA1118" w:rsidRPr="004D241A" w:rsidRDefault="0048312F" w:rsidP="00AA1118">
      <w:pPr>
        <w:shd w:val="clear" w:color="auto" w:fill="FFFFFF"/>
        <w:spacing w:before="100" w:beforeAutospacing="1" w:after="100" w:afterAutospacing="1"/>
        <w:ind w:right="240"/>
        <w:rPr>
          <w:rFonts w:eastAsia="Times New Roman" w:cs="Times New Roman"/>
          <w:lang w:val="ru-RU"/>
        </w:rPr>
      </w:pPr>
      <w:r w:rsidRPr="004D241A">
        <w:rPr>
          <w:rFonts w:eastAsia="Times New Roman" w:cs="Times New Roman"/>
        </w:rPr>
        <w:t>L’</w:t>
      </w:r>
      <w:r w:rsidR="00063D63" w:rsidRPr="004D241A">
        <w:rPr>
          <w:rFonts w:eastAsia="Times New Roman" w:cs="Times New Roman"/>
        </w:rPr>
        <w:t>utilisateur appuie</w:t>
      </w:r>
      <w:r w:rsidR="004C4C8F" w:rsidRPr="004D241A">
        <w:rPr>
          <w:rFonts w:eastAsia="Times New Roman" w:cs="Times New Roman"/>
        </w:rPr>
        <w:t xml:space="preserve"> « Y » s’il veut enregistrer le résultat, sinon il doit appuyer « N ».</w:t>
      </w:r>
    </w:p>
    <w:p w14:paraId="42AD6A1B" w14:textId="633BD014" w:rsidR="000F5AA2" w:rsidRPr="004D241A" w:rsidRDefault="00A2321D" w:rsidP="00AA1118">
      <w:pPr>
        <w:pStyle w:val="Titre5"/>
        <w:rPr>
          <w:rFonts w:asciiTheme="minorHAnsi" w:hAnsiTheme="minorHAnsi"/>
        </w:rPr>
      </w:pPr>
      <w:r w:rsidRPr="004D241A">
        <w:rPr>
          <w:rFonts w:asciiTheme="minorHAnsi" w:hAnsiTheme="minorHAnsi"/>
        </w:rPr>
        <w:t>Fonctionnalités</w:t>
      </w:r>
    </w:p>
    <w:p w14:paraId="150AAD35" w14:textId="0F4EBE31" w:rsidR="00AA1118" w:rsidRPr="004D241A" w:rsidRDefault="00AA1118" w:rsidP="00AA1118">
      <w:pPr>
        <w:shd w:val="clear" w:color="auto" w:fill="FFFFFF"/>
        <w:spacing w:before="360" w:after="240"/>
        <w:ind w:right="240"/>
        <w:outlineLvl w:val="3"/>
      </w:pPr>
      <w:r w:rsidRPr="004D241A">
        <w:t>Pour réaliser les fonctionnalités du programme on a créé les classes</w:t>
      </w:r>
    </w:p>
    <w:p w14:paraId="6BDBE404" w14:textId="46CBF3AD" w:rsidR="000F5AA2" w:rsidRPr="004D241A" w:rsidRDefault="00FC7DE3">
      <w:pPr>
        <w:rPr>
          <w:rFonts w:eastAsia="Times New Roman" w:cs="Times New Roman"/>
          <w:lang w:val="en-US"/>
        </w:rPr>
      </w:pPr>
      <w:r w:rsidRPr="004D241A">
        <w:t>1</w:t>
      </w:r>
      <w:r w:rsidR="000F5AA2" w:rsidRPr="004D241A">
        <w:t>) Le class pour récupérer les informations d</w:t>
      </w:r>
      <w:r w:rsidR="000F5AA2" w:rsidRPr="004D241A">
        <w:rPr>
          <w:rFonts w:eastAsia="Times New Roman"/>
          <w:shd w:val="clear" w:color="auto" w:fill="FFFFFF"/>
        </w:rPr>
        <w:t>’</w:t>
      </w:r>
      <w:r w:rsidR="000F5AA2" w:rsidRPr="004D241A">
        <w:rPr>
          <w:rFonts w:eastAsia="Times New Roman" w:cs="Times New Roman"/>
          <w:shd w:val="clear" w:color="auto" w:fill="FFFFFF"/>
        </w:rPr>
        <w:t xml:space="preserve">Open Food </w:t>
      </w:r>
      <w:proofErr w:type="spellStart"/>
      <w:r w:rsidR="000F5AA2" w:rsidRPr="004D241A">
        <w:rPr>
          <w:rFonts w:eastAsia="Times New Roman" w:cs="Times New Roman"/>
          <w:shd w:val="clear" w:color="auto" w:fill="FFFFFF"/>
        </w:rPr>
        <w:t>Facts</w:t>
      </w:r>
      <w:proofErr w:type="spellEnd"/>
      <w:r w:rsidR="000F5AA2" w:rsidRPr="004D241A">
        <w:rPr>
          <w:rFonts w:eastAsia="Times New Roman" w:cs="Times New Roman"/>
          <w:shd w:val="clear" w:color="auto" w:fill="FFFFFF"/>
        </w:rPr>
        <w:t xml:space="preserve"> </w:t>
      </w:r>
      <w:r w:rsidR="000F5AA2" w:rsidRPr="004D241A">
        <w:t xml:space="preserve">en utilisant le </w:t>
      </w:r>
      <w:r w:rsidR="004D241A" w:rsidRPr="004D241A">
        <w:rPr>
          <w:lang w:val="en-US"/>
        </w:rPr>
        <w:t>library</w:t>
      </w:r>
      <w:r w:rsidR="000F5AA2" w:rsidRPr="004D241A">
        <w:rPr>
          <w:lang w:val="en-US"/>
        </w:rPr>
        <w:t xml:space="preserve"> request.</w:t>
      </w:r>
    </w:p>
    <w:p w14:paraId="6DC7511B" w14:textId="77777777" w:rsidR="00C01C3F" w:rsidRPr="004D241A" w:rsidRDefault="000F5AA2">
      <w:r w:rsidRPr="004D241A">
        <w:t xml:space="preserve">2) Le class pour créer notre base de donné avec </w:t>
      </w:r>
      <w:proofErr w:type="spellStart"/>
      <w:r w:rsidRPr="004D241A">
        <w:t>MySql</w:t>
      </w:r>
      <w:proofErr w:type="spellEnd"/>
    </w:p>
    <w:p w14:paraId="29CE45C2" w14:textId="304A9621" w:rsidR="00043439" w:rsidRDefault="00AA1118">
      <w:r w:rsidRPr="004D241A">
        <w:t>3) Le c</w:t>
      </w:r>
      <w:r w:rsidR="004D241A" w:rsidRPr="004D241A">
        <w:t xml:space="preserve">lasse pour </w:t>
      </w:r>
      <w:r w:rsidRPr="004D241A">
        <w:t>réaliser l’interact</w:t>
      </w:r>
      <w:r w:rsidR="004D241A" w:rsidRPr="004D241A">
        <w:t xml:space="preserve">ion </w:t>
      </w:r>
      <w:r w:rsidR="004D241A">
        <w:t xml:space="preserve">de </w:t>
      </w:r>
      <w:r w:rsidR="004D241A" w:rsidRPr="004D241A">
        <w:t>l’</w:t>
      </w:r>
      <w:r w:rsidRPr="004D241A">
        <w:t>utilisateur</w:t>
      </w:r>
      <w:r w:rsidR="004D241A" w:rsidRPr="004D241A">
        <w:t xml:space="preserve"> avec la </w:t>
      </w:r>
      <w:proofErr w:type="spellStart"/>
      <w:r w:rsidR="004D241A" w:rsidRPr="004D241A">
        <w:t>BdD</w:t>
      </w:r>
      <w:proofErr w:type="spellEnd"/>
    </w:p>
    <w:p w14:paraId="76FB1CEC" w14:textId="64350F53" w:rsidR="00AA1118" w:rsidRPr="004D241A" w:rsidRDefault="00043439">
      <w:r>
        <w:t xml:space="preserve">4) </w:t>
      </w:r>
      <w:r w:rsidRPr="004D241A">
        <w:t xml:space="preserve">Le classe pour </w:t>
      </w:r>
      <w:r w:rsidR="004D241A" w:rsidRPr="004D241A">
        <w:t>afficher les résultats de requête.</w:t>
      </w:r>
    </w:p>
    <w:p w14:paraId="127F6921" w14:textId="386E42B6" w:rsidR="000F5AA2" w:rsidRPr="004D241A" w:rsidRDefault="000F5AA2"/>
    <w:p w14:paraId="09F526AA" w14:textId="77777777" w:rsidR="004D241A" w:rsidRPr="004D241A" w:rsidRDefault="004D241A"/>
    <w:p w14:paraId="3CF0D541" w14:textId="77777777" w:rsidR="000F5AA2" w:rsidRPr="000F5AA2" w:rsidRDefault="000F5AA2" w:rsidP="000F5AA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31F647" w14:textId="77777777" w:rsidR="000F5AA2" w:rsidRDefault="000F5AA2"/>
    <w:sectPr w:rsidR="000F5AA2" w:rsidSect="0002355D">
      <w:pgSz w:w="11901" w:h="16817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406946"/>
    <w:multiLevelType w:val="multilevel"/>
    <w:tmpl w:val="FABC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AA2"/>
    <w:rsid w:val="0002355D"/>
    <w:rsid w:val="00043439"/>
    <w:rsid w:val="00063D63"/>
    <w:rsid w:val="000F5AA2"/>
    <w:rsid w:val="00414382"/>
    <w:rsid w:val="0048312F"/>
    <w:rsid w:val="004C4C8F"/>
    <w:rsid w:val="004D241A"/>
    <w:rsid w:val="006706C6"/>
    <w:rsid w:val="008022D5"/>
    <w:rsid w:val="008A607F"/>
    <w:rsid w:val="008B33DB"/>
    <w:rsid w:val="009C3825"/>
    <w:rsid w:val="00A2321D"/>
    <w:rsid w:val="00A903F9"/>
    <w:rsid w:val="00AA1118"/>
    <w:rsid w:val="00C01C3F"/>
    <w:rsid w:val="00E9744C"/>
    <w:rsid w:val="00FC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41045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4">
    <w:name w:val="heading 4"/>
    <w:basedOn w:val="Normal"/>
    <w:link w:val="Titre4Car"/>
    <w:uiPriority w:val="9"/>
    <w:qFormat/>
    <w:rsid w:val="00A2321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A111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0F5AA2"/>
    <w:rPr>
      <w:i/>
      <w:iCs/>
    </w:rPr>
  </w:style>
  <w:style w:type="character" w:customStyle="1" w:styleId="Titre4Car">
    <w:name w:val="Titre 4 Car"/>
    <w:basedOn w:val="Policepardfaut"/>
    <w:link w:val="Titre4"/>
    <w:uiPriority w:val="9"/>
    <w:rsid w:val="00A2321D"/>
    <w:rPr>
      <w:rFonts w:ascii="Times New Roman" w:hAnsi="Times New Roman" w:cs="Times New Roman"/>
      <w:b/>
      <w:bCs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AA1118"/>
    <w:rPr>
      <w:rFonts w:asciiTheme="majorHAnsi" w:eastAsiaTheme="majorEastAsia" w:hAnsiTheme="majorHAnsi" w:cstheme="majorBidi"/>
      <w:color w:val="243F60" w:themeColor="accent1" w:themeShade="7F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4">
    <w:name w:val="heading 4"/>
    <w:basedOn w:val="Normal"/>
    <w:link w:val="Titre4Car"/>
    <w:uiPriority w:val="9"/>
    <w:qFormat/>
    <w:rsid w:val="00A2321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A111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0F5AA2"/>
    <w:rPr>
      <w:i/>
      <w:iCs/>
    </w:rPr>
  </w:style>
  <w:style w:type="character" w:customStyle="1" w:styleId="Titre4Car">
    <w:name w:val="Titre 4 Car"/>
    <w:basedOn w:val="Policepardfaut"/>
    <w:link w:val="Titre4"/>
    <w:uiPriority w:val="9"/>
    <w:rsid w:val="00A2321D"/>
    <w:rPr>
      <w:rFonts w:ascii="Times New Roman" w:hAnsi="Times New Roman" w:cs="Times New Roman"/>
      <w:b/>
      <w:bCs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AA1118"/>
    <w:rPr>
      <w:rFonts w:asciiTheme="majorHAnsi" w:eastAsiaTheme="majorEastAsia" w:hAnsiTheme="majorHAnsi" w:cstheme="majorBidi"/>
      <w:color w:val="243F60" w:themeColor="accent1" w:themeShade="7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2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246</Words>
  <Characters>1358</Characters>
  <Application>Microsoft Macintosh Word</Application>
  <DocSecurity>0</DocSecurity>
  <Lines>11</Lines>
  <Paragraphs>3</Paragraphs>
  <ScaleCrop>false</ScaleCrop>
  <Company>spd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5</cp:revision>
  <dcterms:created xsi:type="dcterms:W3CDTF">2019-04-28T11:20:00Z</dcterms:created>
  <dcterms:modified xsi:type="dcterms:W3CDTF">2019-05-28T12:26:00Z</dcterms:modified>
</cp:coreProperties>
</file>