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00" w:before="200" w:lineRule="auto"/>
        <w:jc w:val="both"/>
        <w:rPr>
          <w:color w:val="434343"/>
        </w:rPr>
      </w:pPr>
      <w:bookmarkStart w:colFirst="0" w:colLast="0" w:name="_d3x8mpoxb9ms" w:id="0"/>
      <w:bookmarkEnd w:id="0"/>
      <w:r w:rsidDel="00000000" w:rsidR="00000000" w:rsidRPr="00000000">
        <w:rPr>
          <w:color w:val="434343"/>
          <w:rtl w:val="0"/>
        </w:rPr>
        <w:t xml:space="preserve">Життєвий цикл тест-кейсу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Test Case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це тестовий артефакт, суть якого полягає у виконанні деякої кількості дій та умов, необхідних для перевірки певної функціональності програмної системи.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Життєвий цикл тест-кейсу включає наступні етапи: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Створення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Тест-кейс розробляється на основі вимог та специфікацій.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Готовий до виконання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Тест-кейс позначається як "Actual", може включатися в тест-ран та стає доступним для тестування.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Потребуючий оновлення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Тест-кейс не вважається актуальним з різних причин та позначається як “Update”.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Застарілий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Тест-кейс не актуальний і не використовується в поточній версії продукту.</w:t>
      </w:r>
    </w:p>
    <w:p w:rsidR="00000000" w:rsidDel="00000000" w:rsidP="00000000" w:rsidRDefault="00000000" w:rsidRPr="00000000" w14:paraId="00000008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Таким чином, стани та статуси тест-кейсів можуть змінюватися у міру розвитку проекту та процесу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434343"/>
        </w:rPr>
      </w:pPr>
      <w:bookmarkStart w:colFirst="0" w:colLast="0" w:name="_pixt99b7x0gn" w:id="1"/>
      <w:bookmarkEnd w:id="1"/>
      <w:r w:rsidDel="00000000" w:rsidR="00000000" w:rsidRPr="00000000">
        <w:rPr>
          <w:color w:val="434343"/>
          <w:rtl w:val="0"/>
        </w:rPr>
        <w:t xml:space="preserve">Статус тест-кейсу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 відношенням до функціональності: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Новий (New)</w:t>
      </w:r>
      <w:r w:rsidDel="00000000" w:rsidR="00000000" w:rsidRPr="00000000">
        <w:rPr>
          <w:color w:val="434343"/>
          <w:rtl w:val="0"/>
        </w:rPr>
        <w:t xml:space="preserve"> – Тест-кейс вважається "New", коли він розробляється вперше для тестування нової функціональності або компонента продукту.</w:t>
      </w:r>
    </w:p>
    <w:p w:rsidR="00000000" w:rsidDel="00000000" w:rsidP="00000000" w:rsidRDefault="00000000" w:rsidRPr="00000000" w14:paraId="0000000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Цей тест-кейс призначений для перевірки нововпровадженної функціональності, яка раніше не була протестована.</w:t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br w:type="textWrapping"/>
        <w:t xml:space="preserve">Активний (Active)</w:t>
      </w:r>
      <w:r w:rsidDel="00000000" w:rsidR="00000000" w:rsidRPr="00000000">
        <w:rPr>
          <w:color w:val="434343"/>
          <w:rtl w:val="0"/>
        </w:rPr>
        <w:t xml:space="preserve"> – Тест-кейс вважається "Active", коли він актуальний і використовується для регулярного тестування продукту.</w:t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Цей тест-кейс застосовується для перевірки функціональності, яка залишається незмінною або рідко змінюється.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Вимагає оновлення (Update)</w:t>
      </w:r>
      <w:r w:rsidDel="00000000" w:rsidR="00000000" w:rsidRPr="00000000">
        <w:rPr>
          <w:color w:val="434343"/>
          <w:rtl w:val="0"/>
        </w:rPr>
        <w:t xml:space="preserve">  – Тест-кейс вважається "Update" коли кейс вважається не актуальним з різних причин і знаходиться на доопрацюванні. Це може включати як і зміну логіки, так і зміну кроків тест-кейсу, даних, очікуваних результатів або інших деталей, щоб він був актуальним для нової версії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34343"/>
        </w:rPr>
      </w:pPr>
      <w:r w:rsidDel="00000000" w:rsidR="00000000" w:rsidRPr="00000000">
        <w:rPr>
          <w:rtl w:val="0"/>
        </w:rPr>
        <w:t xml:space="preserve">Статус за відношенням до змісту тест-кейсу: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Актуальний (Actual)</w:t>
      </w:r>
      <w:r w:rsidDel="00000000" w:rsidR="00000000" w:rsidRPr="00000000">
        <w:rPr>
          <w:color w:val="434343"/>
          <w:rtl w:val="0"/>
        </w:rPr>
        <w:t xml:space="preserve"> – Тест-кейс вважається "Actual", коли він відповідає поточній версії програмного продукту чи функціональності, що він тестує. Цей тест-кейс використовується для тестування нових версій або змін у продукті.</w:t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Чернетка (Draft) </w:t>
      </w:r>
      <w:r w:rsidDel="00000000" w:rsidR="00000000" w:rsidRPr="00000000">
        <w:rPr>
          <w:color w:val="434343"/>
          <w:rtl w:val="0"/>
        </w:rPr>
        <w:t xml:space="preserve">– Цей статус використовується, коли тест-кейс лише створено або потребує редагування та може бути змінений. “Draft” позначаються пусті кейси, кейси для функціоналу, що перебуває в розробці, кейси, що необхідно оновити.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Застарілий (Deprecated)</w:t>
      </w:r>
      <w:r w:rsidDel="00000000" w:rsidR="00000000" w:rsidRPr="00000000">
        <w:rPr>
          <w:color w:val="434343"/>
          <w:rtl w:val="0"/>
        </w:rPr>
        <w:t xml:space="preserve"> – Тест-кейс вважається застарілим, коли він більше не є актуальним і не використовується в поточній версії програмного продукту.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Це може статися, якщо функціональність, яку тестував цей кейс, було видалено, змінено або замінено у новій версії продукту.</w:t>
        <w:br w:type="textWrapping"/>
        <w:t xml:space="preserve">Також застарілими помічаються кейси, які являються дублікатами актуальних кейсів (наприклад з “Elements” suite).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"Deprecated" тест-кейси залишаються в системі QASE у сьюті “Deprecated test cases” можуть бути корисними при необхідності повернутись до попередньої версії продукту.</w:t>
      </w:r>
    </w:p>
    <w:p w:rsidR="00000000" w:rsidDel="00000000" w:rsidP="00000000" w:rsidRDefault="00000000" w:rsidRPr="00000000" w14:paraId="00000019">
      <w:pPr>
        <w:pStyle w:val="Heading1"/>
        <w:rPr>
          <w:color w:val="434343"/>
        </w:rPr>
      </w:pPr>
      <w:bookmarkStart w:colFirst="0" w:colLast="0" w:name="_8axbjwdqakpv" w:id="2"/>
      <w:bookmarkEnd w:id="2"/>
      <w:r w:rsidDel="00000000" w:rsidR="00000000" w:rsidRPr="00000000">
        <w:rPr>
          <w:color w:val="434343"/>
          <w:sz w:val="22"/>
          <w:szCs w:val="22"/>
          <w:rtl w:val="0"/>
        </w:rPr>
        <w:br w:type="textWrapping"/>
        <w:t xml:space="preserve">Найчастіші поєднання:</w:t>
        <w:br w:type="textWrapping"/>
        <w:t xml:space="preserve">Draft + New -&gt; новостворенний кейс, що перебуває у розробці;</w:t>
        <w:br w:type="textWrapping"/>
        <w:t xml:space="preserve">Draft +Update -&gt; створений кейс, що потребує оновлення;</w:t>
        <w:br w:type="textWrapping"/>
        <w:t xml:space="preserve">Draft +Active -&gt; не актуальний, в подальшому розглядається, оновлюється чи переноситься в Deprecated;</w:t>
        <w:br w:type="textWrapping"/>
        <w:t xml:space="preserve">Actual + Active -&gt; готовий до використання;</w:t>
        <w:br w:type="textWrapping"/>
        <w:t xml:space="preserve">Deprecated + Any value -&gt; застарілий, повинен бути перенесений в сьют “Deprecated test cases”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434343"/>
        </w:rPr>
      </w:pPr>
      <w:bookmarkStart w:colFirst="0" w:colLast="0" w:name="_5sc0r13zr96f" w:id="3"/>
      <w:bookmarkEnd w:id="3"/>
      <w:r w:rsidDel="00000000" w:rsidR="00000000" w:rsidRPr="00000000">
        <w:rPr>
          <w:color w:val="434343"/>
          <w:rtl w:val="0"/>
        </w:rPr>
        <w:t xml:space="preserve">Стани тест-кейсу під час тестування</w:t>
        <w:br w:type="textWrapping"/>
      </w:r>
    </w:p>
    <w:p w:rsidR="00000000" w:rsidDel="00000000" w:rsidP="00000000" w:rsidRDefault="00000000" w:rsidRPr="00000000" w14:paraId="0000001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Запланований (Planned, ready for testing)</w:t>
      </w:r>
      <w:r w:rsidDel="00000000" w:rsidR="00000000" w:rsidRPr="00000000">
        <w:rPr>
          <w:color w:val="434343"/>
          <w:rtl w:val="0"/>
        </w:rPr>
        <w:t xml:space="preserve"> - у цьому стані тест-кейс знаходиться, коли він або явно включений до плану найближчої ітерації тестування, або, як мінімум, готовий до виконання.</w:t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Не виконаний (Not tested)</w:t>
      </w:r>
      <w:r w:rsidDel="00000000" w:rsidR="00000000" w:rsidRPr="00000000">
        <w:rPr>
          <w:color w:val="434343"/>
          <w:rtl w:val="0"/>
        </w:rPr>
        <w:t xml:space="preserve"> - цей стан замінює собою попередній (запланований). Знаходження тест-кейсу в даному стані означає, що він готовий до виконання, але не був виконаний.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Виконується (In progress)</w:t>
      </w:r>
      <w:r w:rsidDel="00000000" w:rsidR="00000000" w:rsidRPr="00000000">
        <w:rPr>
          <w:color w:val="434343"/>
          <w:rtl w:val="0"/>
        </w:rPr>
        <w:t xml:space="preserve"> - якщо тест-кейс вимагає тривалий час до виконання, він може бути переведений у цей стан на підкреслення те що, що йде, і невдовзі очікується її результатів. Якщо виконання тест-кейсу займає мало часу, цей стан, як правило, пропускається, а тест-кейс відразу переводиться в один із трьох наступних станів – «провалений», «пройдений успішно» або «заблокований».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Пропущений (Skipped)</w:t>
      </w:r>
      <w:r w:rsidDel="00000000" w:rsidR="00000000" w:rsidRPr="00000000">
        <w:rPr>
          <w:color w:val="434343"/>
          <w:rtl w:val="0"/>
        </w:rPr>
        <w:t xml:space="preserve"> - бувають ситуації, коли виконання тест-кейсу відтерміновується через зміну логіки тестування, чи необхідності зміни оточення, додаткових налаштувань.</w:t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Провалений (Failed)</w:t>
      </w:r>
      <w:r w:rsidDel="00000000" w:rsidR="00000000" w:rsidRPr="00000000">
        <w:rPr>
          <w:color w:val="434343"/>
          <w:rtl w:val="0"/>
        </w:rPr>
        <w:t xml:space="preserve"> - даний стан означає, що в процесі виконання тест-кейсу було виявлено дефект, який полягає в тому, що очікуваний результат як мінімум одного кроку тест-кейсу не збігається з фактичним результатом. Якщо в процесі виконання тест-кейсу був «випадково» виявлений дефект, ніяк не пов'язаний з кроками тест-кейсу та їх очікуваними результатами, тест-кейс вважається успішним пройденим (при цьому, природно, за виявленим дефектом створюється звіт про дефект).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Пройдено успішно (Passed)</w:t>
      </w:r>
      <w:r w:rsidDel="00000000" w:rsidR="00000000" w:rsidRPr="00000000">
        <w:rPr>
          <w:color w:val="434343"/>
          <w:rtl w:val="0"/>
        </w:rPr>
        <w:t xml:space="preserve"> - цей стан означає, що в процесі виконання тест-кейсу не було виявлено дефектів, пов'язаних з розходженням очікуваних та фактичних результатів його кроків.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Заблокований (Blocked)</w:t>
      </w:r>
      <w:r w:rsidDel="00000000" w:rsidR="00000000" w:rsidRPr="00000000">
        <w:rPr>
          <w:color w:val="434343"/>
          <w:rtl w:val="0"/>
        </w:rPr>
        <w:t xml:space="preserve"> - даний стан означає, що з якоїсь причини виконання тест-кейсу неможливе (як правило, такою причиною є наявність дефекту, що не дозволяє реалізувати якийсь сценарій користувача).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Закритий (Closed)</w:t>
      </w:r>
      <w:r w:rsidDel="00000000" w:rsidR="00000000" w:rsidRPr="00000000">
        <w:rPr>
          <w:color w:val="434343"/>
          <w:rtl w:val="0"/>
        </w:rPr>
        <w:t xml:space="preserve"> - надзвичайно рідкісний випадок, коли тест-ран закривають, а тест-кейс, залишають у станах «провалений/пройдений успішно/заблокований/пропущений». Тест-кейс переводять у цей стан, щоб наголосити на тому факті, що на даній ітерації тестування всі дії з ним завершені.</w:t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Вимагає доопрацювання (Invalid)</w:t>
      </w:r>
      <w:r w:rsidDel="00000000" w:rsidR="00000000" w:rsidRPr="00000000">
        <w:rPr>
          <w:color w:val="434343"/>
          <w:rtl w:val="0"/>
        </w:rPr>
        <w:t xml:space="preserve"> - у цей стан (або з нього) тест-кейс може бути переведений у будь-який момент часу, якщо в ньому буде виявлено помилку, якщо зміняться вимоги, за якими він був написаний, або настане інша ситуація, що не дозволяє вважати тест-кейс придатним для виконання та переведення в інші стани.</w:t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