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Склади порівняльну таблицю найбільш поширених методологій: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2295"/>
        <w:gridCol w:w="2115"/>
        <w:gridCol w:w="2115"/>
        <w:gridCol w:w="2115"/>
        <w:tblGridChange w:id="0">
          <w:tblGrid>
            <w:gridCol w:w="360"/>
            <w:gridCol w:w="2295"/>
            <w:gridCol w:w="2115"/>
            <w:gridCol w:w="211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shd w:fill="f4fbff" w:val="clear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Чіткі часові рамки виконання( це дозволяє планувати точні строки випуску продукту)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Негнучкість до змін - може  вплинути  на якість кінцевого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Консервативні компанії, наприклад деякі компанії Німеччини та Америки - мають давно сформовану структуру функціонування і вимагають чіткі рамки, не люблять зміни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Вимоги і границі чітко вказані і незмінні (добре для невеликих і нескладних проектів, де все зрозуміло і чітко, тому що допомагає швидко виконувати роботу)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Помилки проявляються на кінцевому етапі розробки - впливає на якість продукту і задоволеність результатом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Може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використовува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тися для важливого функціоналу, який є окремою частиною загального продукту і має дуже чіткі рамки, наприклад функціонування  Excel у додатку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На кожному етапі формується повний пакет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документації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(це добре для передачі всіх даних клієнту, який  буде мати повне розуміння продукту для подальшої роботи)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Високий рівень ризику та ненадійності інвестицій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Частини проектів у банківській системі, тому що є вимоги до детальної документації процесів  і є чіткі незмінні вимоги до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Спіральна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Гнучка модель, можливість змін до продукту - можна реагувати на побажання кліента або зміну в вимогах до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Менш детальне документування процесів ніж у каскадній моделі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Великі, довгострокові проекти з можливістю динамічних змін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Оцінка ризиків після кожного етапу - дає можливість зниження неприбутковості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Може бути більш дорога у використанні і потребувати більше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Компанії, що розробляють нову лінійку продуктів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Використання прототипів- дає можливість попередження деяких помилок на ранніх стадіях розробки і кращого розуміння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Управління ризиками може потребувати залучення більш професійних фахівців -додаткові витрати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4fbff" w:val="clear"/>
                <w:rtl w:val="0"/>
              </w:rPr>
              <w:t xml:space="preserve">Компанії, що потребують  глибокого аналізу ризиків та витрат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Beet Sprout — детальніше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заглибся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 в практику.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2. 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4fbff" w:val="clear"/>
        <w:spacing w:after="0" w:afterAutospacing="0" w:before="240" w:lineRule="auto"/>
        <w:ind w:left="720" w:hanging="360"/>
        <w:rPr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4fbff" w:val="clear"/>
        <w:spacing w:after="240" w:before="0" w:beforeAutospacing="0" w:lineRule="auto"/>
        <w:ind w:left="720" w:hanging="360"/>
        <w:rPr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     На мою думку у період перед створенням Agile-маніфесту почався активний розвиток інформаційних технологій, багато компаній створювалися і відкривалися нові продукти. З часом старі підходи, які використовувалися у роботі таких компаній і залучали велику кількість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документації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, 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узгоджень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з керівництвом, не гнучке планування почали значно впливати на ефективність роботи компаній, деякі з них не витримували конкуренцію і невдоволення такою ситуацією зростало.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      З'явилися новатори, які почали використовувати більш гнучкі методи управління та підходи до створення продукту, вони експерементували і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ділились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своїм досвідом з іншими однодумцями. В результаті компанії, основними цінностями яких стали співпраця з замовниками, готовність до змін, визнання інтересів людини над процесами, створення атмосфери співпраці в колективі і пріоритет на кінцевий продукт, а не на документацію стали найбільш успішними.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      Спільнота ентузіастів-новаторів з провідних компаній створила філософію Agile, визначивши основні принципи, які зараз використовуються у всьому світі і створили Agile-маніфест основними засадами якого тепер користуються більшість компаній у світі.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      Підхід Agile та Agile-маніфест мав допомогти збільшити швидкість створення якісних продуктів, зменшити при цьому кількість помилок та ризиків за допомогою активної взаємодії всіх членів команди і замовника для досягнення найкращих результатів.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     Завдяки Agile-маніфесту вдалося вирішити  проблеми надмірної документації, негнучкості  узгодження робочих процесів, несвоєчасного реагування на потреби клієнта та колективу, що допомогло створити більш якісний продукт за коротший час у більш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комфортній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для замовника і команди атмосфері.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4fbff" w:val="clear"/>
          <w:rtl w:val="0"/>
        </w:rPr>
        <w:t xml:space="preserve">Mighty Beet — різнобічно опануй тематику уроку.</w:t>
      </w:r>
    </w:p>
    <w:p w:rsidR="00000000" w:rsidDel="00000000" w:rsidP="00000000" w:rsidRDefault="00000000" w:rsidRPr="00000000" w14:paraId="0000003D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2. Ти – засновник/ця стартапу і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плануєш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3E">
      <w:pPr>
        <w:shd w:fill="f4fbff" w:val="clear"/>
        <w:spacing w:after="240" w:before="240" w:lineRule="auto"/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Яку методологію ти обереш для процесу розробки і чому? Відповідь текстово обґрунтуй.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   Як засновниця стартапу з розробки мобільного застосунку для обміну світлинами котиків я би обрала методологію Kanban. Ця методологія зручна для розробки достатньо простого застосунку, над яким буде працювати невеликий колектив, перевага у тому, що не потрібно витрачати час на додаткові мітинги, як у Skram, будуть тільки Daily Standup, я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зможу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виконувати роль Тимлида, не відволікаючи інших, додаток не складний, тому задачі можна буде брати з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Беклогу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по мірі виконання, змінювати пріоритети під час спринта, за допомогою Дошки з картками, всі будуть бачити, які задачі потрібно зробити і мати загальне уявлення на якому етапі проект.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4fbff" w:val="clear"/>
          <w:rtl w:val="0"/>
        </w:rPr>
        <w:t xml:space="preserve">      Такий підхід допоможе зекономити час та знизити витрати на продукт,  допоможе вносити зміни та навіть впроваджувати нові ідеї дуже швидко, що зробить додаток кращим та конкурентоспроможним.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