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Supplementary Table 1.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Information dissemination channels for citizen scientist involvement in three case studies.</w:t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770"/>
        <w:tblGridChange w:id="0">
          <w:tblGrid>
            <w:gridCol w:w="4965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Weblink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firstLine="566.9291338582675"/>
              <w:jc w:val="center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Case Study 1: Citizen Science in Marmot and Hamster Localities Research in Sumy and Poltava Regions, Ukraine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Official Facebook page of the local newspaper “Visti Romenshchyny” where the questionnaire on marmot and hamster localities was distributed.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https://www.facebook.com/vistiromen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Post on the official Facebook page of the local newspaper  “Tandem” encouraging reports of marmot and hamster localities (in Ukrainian).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https://www.facebook.com/tandem.romny/posts/pfbid0mjjAZ7opi4xg6XoT88BcPudkSp68JqGYpgXbg6c5mukz5PCBtGKRJMrKQL3XC5LWl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on the official Lubny City Council website encouraging reports of marmot and hamster localities (in Ukrainian).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https://lubnyrada.gov.ua/oholoshennia/10287-shukayemo-khomyaka-i-babaka-na-sumshchyni-ta-poltavshchyni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firstLine="566.9291338582675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Post on the official Facebook page  of Luhansk Taras Shevchenko National University encouraging reports of marmot and hamster localities (in Ukrainian).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https://www.facebook.com/LNU2022/posts/pfbid0uQecfYxZ3ggCGKSzY6LBvDVwDUmFTTQLU4edvcZgmvYJwPWuxq3o1QCL9jvA8wM6l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firstLine="566.9291338582675"/>
              <w:jc w:val="center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Case Study 2: Citizen Science Contributions to Non-Native Pink Salmon Research in Finland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on the official University of Oulu website encouraging public assistance in reporting pink salmon carcass locations (in English).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https://www.oulu.fi/en/news/how-will-dead-pink-salmon-affect-northern-nature-researchers-are-asking-public-for-help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on the official University of Oulu website encouraging public assistance in reporting pink salmon carcass locations (in Finnish).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https://www.oulu.fi/fi/uutiset/kyttyralohien-raadoista-vapautuvat-ravinteet-voivat-muuttaa-pohjoista-luontoa-kansalaishavaintoja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in newspapers “YLE”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highlighting the research and promoting citizen science participation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(in Finnish).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https://yle.fi/a/74-20042859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in newspapers “METSASTYS JA KALASTUS”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highlighting the research and promoting citizen science participation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(in Finnish).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https://metsastysjakalastus.fi/loysitko-kuolleita-kyttyralohia-ilmoita-havaintosi-tutkijoille/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in newspapers “MAASEUDUN TULEVAISUUS”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highlighting the research and promoting citizen science participation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(in Finnish).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https://www.maaseuduntulevaisuus.fi/metsa/49a7fa99-0215-4693-a32f-d84d33b12047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Publication in newspapers “Apaa-Ajan Kalastajalehti”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highlighting the research and promoting citizen science participation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(in Finnish).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https://www.vapaa-ajankalastajalehti.fi/uutiset/kyttyralohiraatojenkertymapaikoistakerataantietoa130923/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Article in newspapers “The Quardian”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highlighting the research and promoting citizen science participation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(in English).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https://www.theguardian.com/environment/2023/oct/02/it-smells-so-bad-glut-of-wild-salmon-creates-stink-in-norway-and-finland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Post in Facebook to involve citizen science.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https://www.facebook.com/groups/5422278262/permalink/10159799383118263/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Post in X about </w:t>
            </w:r>
            <w:r w:rsidDel="00000000" w:rsidR="00000000" w:rsidRPr="00000000">
              <w:rPr>
                <w:rFonts w:ascii="Roboto" w:cs="Roboto" w:eastAsia="Roboto" w:hAnsi="Roboto"/>
                <w:color w:val="0f1419"/>
                <w:sz w:val="26"/>
                <w:szCs w:val="26"/>
                <w:highlight w:val="white"/>
                <w:rtl w:val="0"/>
              </w:rPr>
              <w:t xml:space="preserve">reporting the locations of pink salmon carcasses.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https://x.com/AinoErkinaro/status/1684886833585356801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ulu.fi/fi/uutiset/kyttyralohien-raadoista-vapautuvat-ravinteet-voivat-muuttaa-pohjoista-luontoa-kansalaishavaintoja" TargetMode="External"/><Relationship Id="rId10" Type="http://schemas.openxmlformats.org/officeDocument/2006/relationships/hyperlink" Target="https://www.oulu.fi/en/news/how-will-dead-pink-salmon-affect-northern-nature-researchers-are-asking-public-for-help" TargetMode="External"/><Relationship Id="rId13" Type="http://schemas.openxmlformats.org/officeDocument/2006/relationships/hyperlink" Target="https://metsastysjakalastus.fi/loysitko-kuolleita-kyttyralohia-ilmoita-havaintosi-tutkijoille/" TargetMode="External"/><Relationship Id="rId12" Type="http://schemas.openxmlformats.org/officeDocument/2006/relationships/hyperlink" Target="https://yle.fi/a/74-200428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LNU2022/posts/pfbid0uQecfYxZ3ggCGKSzY6LBvDVwDUmFTTQLU4edvcZgmvYJwPWuxq3o1QCL9jvA8wM6l" TargetMode="External"/><Relationship Id="rId15" Type="http://schemas.openxmlformats.org/officeDocument/2006/relationships/hyperlink" Target="https://www.vapaa-ajankalastajalehti.fi/uutiset/kyttyralohiraatojenkertymapaikoistakerataantietoa130923/" TargetMode="External"/><Relationship Id="rId14" Type="http://schemas.openxmlformats.org/officeDocument/2006/relationships/hyperlink" Target="https://www.maaseuduntulevaisuus.fi/metsa/49a7fa99-0215-4693-a32f-d84d33b12047" TargetMode="External"/><Relationship Id="rId17" Type="http://schemas.openxmlformats.org/officeDocument/2006/relationships/hyperlink" Target="https://www.facebook.com/groups/5422278262/permalink/10159799383118263/" TargetMode="External"/><Relationship Id="rId16" Type="http://schemas.openxmlformats.org/officeDocument/2006/relationships/hyperlink" Target="https://www.theguardian.com/environment/2023/oct/02/it-smells-so-bad-glut-of-wild-salmon-creates-stink-in-norway-and-finlan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vistiromen" TargetMode="External"/><Relationship Id="rId18" Type="http://schemas.openxmlformats.org/officeDocument/2006/relationships/hyperlink" Target="https://x.com/AinoErkinaro/status/1684886833585356801" TargetMode="External"/><Relationship Id="rId7" Type="http://schemas.openxmlformats.org/officeDocument/2006/relationships/hyperlink" Target="https://www.facebook.com/tandem.romny/posts/pfbid0mjjAZ7opi4xg6XoT88BcPudkSp68JqGYpgXbg6c5mukz5PCBtGKRJMrKQL3XC5LWl" TargetMode="External"/><Relationship Id="rId8" Type="http://schemas.openxmlformats.org/officeDocument/2006/relationships/hyperlink" Target="https://lubnyrada.gov.ua/oholoshennia/10287-shukayemo-khomyaka-i-babaka-na-sumshchyni-ta-poltavshchyn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