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567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Затверджено Рішенням № 2</w:t>
      </w:r>
    </w:p>
    <w:p w:rsidR="00000000" w:rsidDel="00000000" w:rsidP="00000000" w:rsidRDefault="00000000" w:rsidRPr="00000000" w14:paraId="00000002">
      <w:pPr>
        <w:spacing w:after="0" w:lineRule="auto"/>
        <w:ind w:left="567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Товариства з обмеженою відповідальністю</w:t>
      </w:r>
    </w:p>
    <w:p w:rsidR="00000000" w:rsidDel="00000000" w:rsidP="00000000" w:rsidRDefault="00000000" w:rsidRPr="00000000" w14:paraId="00000003">
      <w:pPr>
        <w:spacing w:after="0" w:lineRule="auto"/>
        <w:ind w:left="567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«ОСТРІВ РИБА» від 31.05.2019 р.</w:t>
      </w:r>
    </w:p>
    <w:p w:rsidR="00000000" w:rsidDel="00000000" w:rsidP="00000000" w:rsidRDefault="00000000" w:rsidRPr="00000000" w14:paraId="00000004">
      <w:pPr>
        <w:spacing w:after="0" w:lineRule="auto"/>
        <w:ind w:left="567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567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Директор ТОВ «ОСТРІВ РИБА»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007">
      <w:pPr>
        <w:ind w:left="4956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Чук В.І.___________________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ПРАВИЛА РИБАЛЬСТВА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Товариство з обмеженою відповідальністю «ОСТРІВ РИБА» є ставковим та риборозплідним господарством, яке займається риборозведенням та має право надавати послуги з рибальства третім особам в періоди, строки та порядку визначених Товариством (Надалі – «Адміністрація»), даними Правилами, Інструкціями та Договором про надання послуг з вилову риби (рибальства) (надалі – Договором).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території Товариства здійснюється відео нагляд, що також буде використаний як доказ порушення третіми особами даних Правил та/або Договору.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Треті особи  (особи які мають намір отримати послуги з рибальства, здійснити вилов риби для особистого споживання або будь-які особи, які перебувають на території ставкового господарства) зобов’язані дотримуватись даних Правил, інструкцій та умов укладених Договорів.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Третя особа, яка уклала Договір є відповідальною за усіх інших осіб, які перебувають із нею на території господарства та/або на місці для здійснення рибальства, та за дії яких Третя особа несе безпосередню відповідальність.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1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Адміністрація надає послуги з рибальства на таких умовах: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Третя особа зобов’язана: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0" w:line="276" w:lineRule="auto"/>
        <w:ind w:left="1843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Мати при собі паспорт громадянина України (старого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нового зразка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додатку “Дія”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або закордонний паспорт, документи що підтверджують реєстрацію місця проживання або перебування у встановленому законом порядку на території України та документ про присвоєння реєстраційного номеру облікової картки платника податків (РНОКПП абр ідентифікаційного коду).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0" w:line="276" w:lineRule="auto"/>
        <w:ind w:left="1843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Пред’явити Адміністрації або уповноваженій особі Товариства документи вказані в п. 1.5.1.1. та надати можливість здійснити фото/ксерокопію документів та вписати їх дані у Договір.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0" w:line="276" w:lineRule="auto"/>
        <w:ind w:left="1843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Укласти з Адміністрацією або уповноваженою особою Товариства Договір про надання послуг з вилову риби (рибальства).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0" w:line="276" w:lineRule="auto"/>
        <w:ind w:left="1843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Сплатити розмір коштів вказаних в договорі та отримати дозвіл на здійснення вилову риби.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0" w:line="276" w:lineRule="auto"/>
        <w:ind w:left="1843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із даними Правилами, умовами Договору іншими документами, що стосуються рибальства та тільки після ознайомлення приступати до вилову риби.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0" w:line="276" w:lineRule="auto"/>
        <w:ind w:left="1843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Третя особа не має права приступити до вилову риби (отримання послуг з рибальства) у випадку не здійснення дій вказаних п.п. 1.5.1. Правил.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Треті особи зобов’язані: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3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підтримувати належний санітарний стан водойм, не залишати на берегах  водойм і на кризі (в зимовий період) сміття та інші відходи,  не допускати засмічення та забруднення водойми іншим чином;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3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допускати  пошкодження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вказівників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щитів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знаків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іншого майна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на території господарства.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Третім особам дозволяється здійснювати вилов риби виключено за допомогою вудок, спінінгів у кількості передбачен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Договором, але не більше ніж 3 гачки на одну снасть.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1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Третім особам забороняється: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дійснення риболовлі без виконання усіх умов передбачених п. 1.5.1. даних Правил, умов укладеного Договору та без оплати послуг.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икористовувати снасті, інші знаряддя вилову риби, які не передбачені даними Правилами та Договором.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Купання третіх осіб у ставку без попереднього та окремого дозволу зі сторони Адміністрації.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икористання будь-яких плавзасобів.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илов риби після закінчення терміну (часу) визначеного Договором та/або Білетом (або іншим документом), вилов риби понад вагу вказану в Договорі.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еребувати  на  водоймі  або  поблизу  неї  з  вибуховими  та </w:t>
        <w:br w:type="textWrapping"/>
        <w:t xml:space="preserve">отруйними  речовинами,  а  також  зі знаряддями лову, які прямо не дозволені даними Правилами та Договором.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иття у водоймі або  в  прибережних смугах  транспортних  засобів,  а  також  проведення  робіт,  які негативно впливають на стан водойми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ересування автотранспортних засобів  по  кризі водойми  у  період  льодоставу.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Порушувати тишу під час здійснення риболовлі, здійснювати будь-які дії, щодо відлякування риби та заважати іншим особам, які здійснюють вилов риби.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Адміністрація має право в будь-який час здійснювати перевірку Третьої особи (або Сторони Договору) щодо дотримання вимог даних Правил, умов укладеного Договору та має право фіксувати порушення у встановленому Інструкцією порядку.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випадку порушення Третьою особою вимог даних Правил та/або Договору, останні зобов’язані сплатити штраф передбачений даними Правилами та/або Договором.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Відповідальність за порушення Правил: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порушення будь-якої вимоги з Правил Рибальства, якщо інше не передбачено Договором, Третя особа зобов’язана сплатити Товариству штраф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у розмірі 10 000 гривень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 кожне таке порушення.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fxojjg14ox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xttubd3ifq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ly7nqibdib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qvb4ifel803f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Ознайомлений (-на)               ______________________            _______________________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