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F82" w:rsidRDefault="00421F82" w:rsidP="00421F8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Перегудова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О.О.</w:t>
      </w:r>
    </w:p>
    <w:p w:rsidR="00421F82" w:rsidRDefault="00421F82" w:rsidP="00421F8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090302-ИСТа-о17 </w:t>
      </w:r>
    </w:p>
    <w:p w:rsidR="002201A0" w:rsidRDefault="00421F82" w:rsidP="00421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421F82" w:rsidRDefault="00421F82" w:rsidP="00421F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1F82">
        <w:rPr>
          <w:rFonts w:ascii="Times New Roman" w:hAnsi="Times New Roman" w:cs="Times New Roman"/>
          <w:b/>
          <w:sz w:val="28"/>
          <w:szCs w:val="28"/>
        </w:rPr>
        <w:t xml:space="preserve">СОЗДАНИЕ ПРОТОТИПА ИНФОРМАЦИОННОЙ СИСТЕМЫ </w:t>
      </w:r>
    </w:p>
    <w:p w:rsidR="00421F82" w:rsidRDefault="00421F82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 xml:space="preserve">научиться работать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Axure</w:t>
      </w:r>
      <w:proofErr w:type="spellEnd"/>
      <w:r w:rsidRPr="00421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RP</w:t>
      </w:r>
      <w:r>
        <w:rPr>
          <w:rFonts w:ascii="Times New Roman" w:hAnsi="Times New Roman" w:cs="Times New Roman"/>
          <w:sz w:val="28"/>
          <w:szCs w:val="28"/>
        </w:rPr>
        <w:t>, создать прототип информационной системы  отдела продаж телекоммуникационной компании.</w:t>
      </w:r>
    </w:p>
    <w:p w:rsidR="00421F82" w:rsidRDefault="00421F82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21F82">
        <w:rPr>
          <w:rFonts w:ascii="Times New Roman" w:hAnsi="Times New Roman" w:cs="Times New Roman"/>
          <w:b/>
          <w:sz w:val="28"/>
          <w:szCs w:val="28"/>
        </w:rPr>
        <w:t>Используемое ПО: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21F82">
        <w:rPr>
          <w:rFonts w:ascii="Times New Roman" w:hAnsi="Times New Roman" w:cs="Times New Roman"/>
          <w:sz w:val="28"/>
          <w:szCs w:val="28"/>
          <w:lang w:val="en-US"/>
        </w:rPr>
        <w:t>Axure</w:t>
      </w:r>
      <w:proofErr w:type="spellEnd"/>
      <w:r w:rsidRPr="00421F82">
        <w:rPr>
          <w:rFonts w:ascii="Times New Roman" w:hAnsi="Times New Roman" w:cs="Times New Roman"/>
          <w:sz w:val="28"/>
          <w:szCs w:val="28"/>
        </w:rPr>
        <w:t xml:space="preserve"> </w:t>
      </w:r>
      <w:r w:rsidRPr="00421F82">
        <w:rPr>
          <w:rFonts w:ascii="Times New Roman" w:hAnsi="Times New Roman" w:cs="Times New Roman"/>
          <w:sz w:val="28"/>
          <w:szCs w:val="28"/>
          <w:lang w:val="en-US"/>
        </w:rPr>
        <w:t>RP</w:t>
      </w:r>
      <w:r w:rsidRPr="00421F82">
        <w:rPr>
          <w:rFonts w:ascii="Times New Roman" w:hAnsi="Times New Roman" w:cs="Times New Roman"/>
          <w:sz w:val="28"/>
          <w:szCs w:val="28"/>
        </w:rPr>
        <w:t xml:space="preserve"> </w:t>
      </w:r>
      <w:r w:rsidRPr="00421F82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421F82">
        <w:rPr>
          <w:rFonts w:ascii="Times New Roman" w:hAnsi="Times New Roman" w:cs="Times New Roman"/>
          <w:sz w:val="28"/>
          <w:szCs w:val="28"/>
        </w:rPr>
        <w:t xml:space="preserve"> 7.0, ОС </w:t>
      </w:r>
      <w:r w:rsidRPr="00421F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21F82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2C4B9D" w:rsidRDefault="002C4B9D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отдела продаж телекоммуникационной компании предназнач</w:t>
      </w:r>
      <w:r w:rsidR="00A46155">
        <w:rPr>
          <w:rFonts w:ascii="Times New Roman" w:hAnsi="Times New Roman" w:cs="Times New Roman"/>
          <w:sz w:val="28"/>
          <w:szCs w:val="28"/>
        </w:rPr>
        <w:t xml:space="preserve">ена для менеджеров продаж и позволяет: 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создавать заявки для новых абонентов;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просматривать ранее заведенные заявки;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-загружать обходные листы с подключенных территорий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-просматривать загруженные обходные листы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-просматривать статистику по заявкам</w:t>
      </w:r>
    </w:p>
    <w:p w:rsidR="00A46155" w:rsidRDefault="00A46155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-проходить обучающие курсы по продажам</w:t>
      </w:r>
    </w:p>
    <w:p w:rsidR="00421F82" w:rsidRDefault="00421F82" w:rsidP="00421F82">
      <w:pPr>
        <w:spacing w:after="12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1F82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421F82" w:rsidRPr="00421F82" w:rsidRDefault="00421F82" w:rsidP="00421F82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страницу авторизацию</w:t>
      </w:r>
      <w:r w:rsidR="00A46155">
        <w:rPr>
          <w:rFonts w:ascii="Times New Roman" w:hAnsi="Times New Roman" w:cs="Times New Roman"/>
          <w:sz w:val="28"/>
          <w:szCs w:val="28"/>
        </w:rPr>
        <w:t>.</w:t>
      </w:r>
    </w:p>
    <w:p w:rsidR="006B587E" w:rsidRDefault="002C4B9D" w:rsidP="00421F82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32678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111" t="12102" r="25342" b="27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28" cy="326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58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4B9D" w:rsidRDefault="002C4B9D" w:rsidP="00421F82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C4B9D" w:rsidRPr="00A46155" w:rsidRDefault="002C4B9D" w:rsidP="002C4B9D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главную страницу</w:t>
      </w:r>
      <w:r w:rsidR="00A46155">
        <w:rPr>
          <w:rFonts w:ascii="Times New Roman" w:hAnsi="Times New Roman" w:cs="Times New Roman"/>
          <w:sz w:val="28"/>
          <w:szCs w:val="28"/>
        </w:rPr>
        <w:t>.</w:t>
      </w:r>
    </w:p>
    <w:p w:rsidR="00A46155" w:rsidRPr="002C4B9D" w:rsidRDefault="00A46155" w:rsidP="00A46155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C4B9D" w:rsidRDefault="002C4B9D" w:rsidP="002C4B9D">
      <w:pPr>
        <w:pStyle w:val="a3"/>
        <w:spacing w:after="120" w:line="360" w:lineRule="auto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51711" cy="310234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182" t="12420" r="25792" b="2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31" cy="309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155" w:rsidRDefault="00A46155" w:rsidP="002C4B9D">
      <w:pPr>
        <w:pStyle w:val="a3"/>
        <w:spacing w:after="120" w:line="360" w:lineRule="auto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6155" w:rsidRDefault="00A46155" w:rsidP="00A46155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6155">
        <w:rPr>
          <w:rFonts w:ascii="Times New Roman" w:hAnsi="Times New Roman" w:cs="Times New Roman"/>
          <w:sz w:val="28"/>
          <w:szCs w:val="28"/>
        </w:rPr>
        <w:t>Создадим страницу для поиска ранее поданных заявок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6155" w:rsidRDefault="00A46155" w:rsidP="00A46155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</w:p>
    <w:p w:rsidR="00A46155" w:rsidRDefault="00A46155" w:rsidP="00A46155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8373" cy="314572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287" t="12739" r="25831" b="2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849" cy="314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155" w:rsidRDefault="00A46155" w:rsidP="00A46155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</w:p>
    <w:p w:rsidR="00A46155" w:rsidRDefault="00A46155" w:rsidP="00A46155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страницу для создания новой заявки.</w:t>
      </w:r>
    </w:p>
    <w:p w:rsidR="00A46155" w:rsidRDefault="00A46155" w:rsidP="00A4615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A4615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Pr="00A46155" w:rsidRDefault="000057F7" w:rsidP="00A4615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155" w:rsidRDefault="00A46155" w:rsidP="00A46155">
      <w:pPr>
        <w:pStyle w:val="a3"/>
        <w:numPr>
          <w:ilvl w:val="1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для ввода контактной информации</w:t>
      </w:r>
    </w:p>
    <w:p w:rsidR="00A46155" w:rsidRDefault="00A46155" w:rsidP="000057F7">
      <w:pPr>
        <w:pStyle w:val="a3"/>
        <w:spacing w:after="120" w:line="360" w:lineRule="auto"/>
        <w:ind w:left="1378" w:hanging="5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8938" cy="3220598"/>
            <wp:effectExtent l="19050" t="0" r="266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647" t="12739" r="25836" b="25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85" cy="321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Default="000057F7" w:rsidP="00A46155">
      <w:pPr>
        <w:pStyle w:val="a3"/>
        <w:spacing w:after="120" w:line="360" w:lineRule="auto"/>
        <w:ind w:left="1378"/>
        <w:jc w:val="both"/>
        <w:rPr>
          <w:rFonts w:ascii="Times New Roman" w:hAnsi="Times New Roman" w:cs="Times New Roman"/>
          <w:sz w:val="28"/>
          <w:szCs w:val="28"/>
        </w:rPr>
      </w:pPr>
    </w:p>
    <w:p w:rsidR="00A46155" w:rsidRDefault="00A46155" w:rsidP="000057F7">
      <w:pPr>
        <w:pStyle w:val="a3"/>
        <w:numPr>
          <w:ilvl w:val="1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для ввода адреса подключения.</w:t>
      </w:r>
    </w:p>
    <w:p w:rsidR="000057F7" w:rsidRDefault="000057F7" w:rsidP="000057F7">
      <w:pPr>
        <w:pStyle w:val="a3"/>
        <w:spacing w:after="120" w:line="360" w:lineRule="auto"/>
        <w:ind w:left="1378" w:hanging="5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2522" cy="33216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824" t="12739" r="25613" b="2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44" cy="333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A46155" w:rsidRPr="000057F7" w:rsidRDefault="000057F7" w:rsidP="000057F7">
      <w:pPr>
        <w:pStyle w:val="a3"/>
        <w:numPr>
          <w:ilvl w:val="1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7F7">
        <w:rPr>
          <w:rFonts w:ascii="Times New Roman" w:hAnsi="Times New Roman" w:cs="Times New Roman"/>
          <w:sz w:val="28"/>
          <w:szCs w:val="28"/>
        </w:rPr>
        <w:lastRenderedPageBreak/>
        <w:t>Окно для выбора подключаемых услуг</w:t>
      </w:r>
    </w:p>
    <w:p w:rsidR="000057F7" w:rsidRPr="000057F7" w:rsidRDefault="000057F7" w:rsidP="000057F7">
      <w:pPr>
        <w:pStyle w:val="a3"/>
        <w:spacing w:after="120" w:line="360" w:lineRule="auto"/>
        <w:ind w:left="1378" w:hanging="5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1604" cy="2945219"/>
            <wp:effectExtent l="19050" t="0" r="379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645" t="14968" r="25817" b="27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86" cy="294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Default="000057F7" w:rsidP="000057F7">
      <w:pPr>
        <w:pStyle w:val="a3"/>
        <w:numPr>
          <w:ilvl w:val="1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7F7">
        <w:rPr>
          <w:rFonts w:ascii="Times New Roman" w:hAnsi="Times New Roman" w:cs="Times New Roman"/>
          <w:sz w:val="28"/>
          <w:szCs w:val="28"/>
        </w:rPr>
        <w:t>Окно для выбора подключаемых услуг</w:t>
      </w:r>
    </w:p>
    <w:p w:rsidR="000057F7" w:rsidRDefault="000057F7" w:rsidP="000057F7">
      <w:pPr>
        <w:pStyle w:val="a3"/>
        <w:spacing w:after="12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3119" cy="333862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466" t="12739" r="26330" b="23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11" cy="334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Pr="000057F7" w:rsidRDefault="000057F7" w:rsidP="000057F7">
      <w:pPr>
        <w:pStyle w:val="a3"/>
        <w:spacing w:after="12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0057F7" w:rsidRDefault="000057F7" w:rsidP="000057F7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 Форма, уведомляющая о том, что заявка создана успешно</w:t>
      </w:r>
    </w:p>
    <w:p w:rsidR="000057F7" w:rsidRDefault="000057F7" w:rsidP="000057F7">
      <w:pPr>
        <w:pStyle w:val="a3"/>
        <w:spacing w:after="120" w:line="360" w:lineRule="auto"/>
        <w:ind w:left="1378" w:hanging="5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5831" cy="1778870"/>
            <wp:effectExtent l="19050" t="0" r="671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361" t="17516" r="25820" b="4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31" cy="177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Default="000057F7" w:rsidP="000057F7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страницу поиска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загруженных обходных листов</w:t>
      </w:r>
    </w:p>
    <w:p w:rsidR="000057F7" w:rsidRDefault="000057F7" w:rsidP="000057F7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9505" cy="295438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645" t="13057" r="26023" b="2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05" cy="295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F7" w:rsidRDefault="00482DF6" w:rsidP="000057F7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страницу загрузки нового обходного листа.</w:t>
      </w:r>
    </w:p>
    <w:p w:rsidR="000057F7" w:rsidRDefault="000057F7" w:rsidP="000057F7">
      <w:pPr>
        <w:spacing w:after="120" w:line="360" w:lineRule="auto"/>
        <w:ind w:left="568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52680" cy="235335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645" t="13057" r="25486" b="40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0" cy="235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F6" w:rsidRDefault="00482DF6" w:rsidP="00482DF6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страницу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отображающую статистику по заведенным заявкам.</w:t>
      </w:r>
    </w:p>
    <w:p w:rsidR="00482DF6" w:rsidRDefault="00482DF6" w:rsidP="00482DF6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2684" cy="258371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003" t="13057" r="13677" b="2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32" cy="258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F6" w:rsidRDefault="00482DF6" w:rsidP="00482DF6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</w:p>
    <w:p w:rsidR="00482DF6" w:rsidRDefault="00482DF6" w:rsidP="00482DF6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страницу для отображения курсов и прохождения обучения.</w:t>
      </w:r>
    </w:p>
    <w:p w:rsidR="00482DF6" w:rsidRDefault="00482DF6" w:rsidP="00482DF6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2678" cy="335988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466" t="12102" r="25255" b="21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25" cy="33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F6" w:rsidRDefault="00482DF6" w:rsidP="00482DF6">
      <w:pPr>
        <w:pStyle w:val="a3"/>
        <w:spacing w:after="120" w:line="360" w:lineRule="auto"/>
        <w:ind w:left="928"/>
        <w:jc w:val="both"/>
        <w:rPr>
          <w:rFonts w:ascii="Times New Roman" w:hAnsi="Times New Roman" w:cs="Times New Roman"/>
          <w:sz w:val="28"/>
          <w:szCs w:val="28"/>
        </w:rPr>
      </w:pPr>
    </w:p>
    <w:p w:rsidR="00482DF6" w:rsidRDefault="00482DF6" w:rsidP="00482DF6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инструмента «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482D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spot</w:t>
      </w:r>
      <w:r>
        <w:rPr>
          <w:rFonts w:ascii="Times New Roman" w:hAnsi="Times New Roman" w:cs="Times New Roman"/>
          <w:sz w:val="28"/>
          <w:szCs w:val="28"/>
        </w:rPr>
        <w:t>» назначаем кнопкам ссылки и делаем прототип интерактивным.</w:t>
      </w:r>
    </w:p>
    <w:p w:rsidR="00482DF6" w:rsidRDefault="00482DF6" w:rsidP="00482DF6">
      <w:pPr>
        <w:pStyle w:val="a3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Preview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2FDE">
        <w:rPr>
          <w:rFonts w:ascii="Times New Roman" w:hAnsi="Times New Roman" w:cs="Times New Roman"/>
          <w:sz w:val="28"/>
          <w:szCs w:val="28"/>
        </w:rPr>
        <w:t>запускаем прототип.</w:t>
      </w:r>
    </w:p>
    <w:p w:rsidR="00472FDE" w:rsidRDefault="00472FDE" w:rsidP="00472FDE">
      <w:pPr>
        <w:spacing w:after="120" w:line="360" w:lineRule="auto"/>
        <w:ind w:left="568" w:hanging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5815" cy="237106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3376" b="1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37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FDE" w:rsidRPr="00472FDE" w:rsidRDefault="00472FDE" w:rsidP="00472FDE">
      <w:pPr>
        <w:spacing w:after="120" w:line="360" w:lineRule="auto"/>
        <w:ind w:left="568" w:hanging="568"/>
        <w:jc w:val="both"/>
        <w:rPr>
          <w:rFonts w:ascii="Times New Roman" w:hAnsi="Times New Roman" w:cs="Times New Roman"/>
          <w:sz w:val="28"/>
          <w:szCs w:val="28"/>
        </w:rPr>
      </w:pPr>
      <w:r w:rsidRPr="00472FDE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36271C">
        <w:rPr>
          <w:rFonts w:ascii="Times New Roman" w:hAnsi="Times New Roman" w:cs="Times New Roman"/>
          <w:sz w:val="28"/>
          <w:szCs w:val="28"/>
        </w:rPr>
        <w:t xml:space="preserve"> выполнения 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я </w:t>
      </w:r>
      <w:r w:rsidR="0036271C">
        <w:rPr>
          <w:rFonts w:ascii="Times New Roman" w:hAnsi="Times New Roman" w:cs="Times New Roman"/>
          <w:sz w:val="28"/>
          <w:szCs w:val="28"/>
        </w:rPr>
        <w:t xml:space="preserve">научилась работать в среде </w:t>
      </w:r>
      <w:proofErr w:type="spellStart"/>
      <w:r w:rsidR="0036271C">
        <w:rPr>
          <w:rFonts w:ascii="Times New Roman" w:hAnsi="Times New Roman" w:cs="Times New Roman"/>
          <w:sz w:val="28"/>
          <w:szCs w:val="28"/>
          <w:lang w:val="en-US"/>
        </w:rPr>
        <w:t>Axure</w:t>
      </w:r>
      <w:proofErr w:type="spellEnd"/>
      <w:r w:rsidR="0036271C" w:rsidRPr="0036271C">
        <w:rPr>
          <w:rFonts w:ascii="Times New Roman" w:hAnsi="Times New Roman" w:cs="Times New Roman"/>
          <w:sz w:val="28"/>
          <w:szCs w:val="28"/>
        </w:rPr>
        <w:t xml:space="preserve"> </w:t>
      </w:r>
      <w:r w:rsidR="0036271C">
        <w:rPr>
          <w:rFonts w:ascii="Times New Roman" w:hAnsi="Times New Roman" w:cs="Times New Roman"/>
          <w:sz w:val="28"/>
          <w:szCs w:val="28"/>
          <w:lang w:val="en-US"/>
        </w:rPr>
        <w:t>RP</w:t>
      </w:r>
      <w:r w:rsidR="00362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разработала прототип информационной системы отдела продаж телекоммуникационной компании.</w:t>
      </w:r>
    </w:p>
    <w:sectPr w:rsidR="00472FDE" w:rsidRPr="00472FDE" w:rsidSect="000057F7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774198"/>
    <w:multiLevelType w:val="multilevel"/>
    <w:tmpl w:val="264ED058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7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1">
    <w:nsid w:val="73794231"/>
    <w:multiLevelType w:val="multilevel"/>
    <w:tmpl w:val="264ED058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3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8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421F82"/>
    <w:rsid w:val="000057F7"/>
    <w:rsid w:val="002201A0"/>
    <w:rsid w:val="002C4B9D"/>
    <w:rsid w:val="0036271C"/>
    <w:rsid w:val="00421F82"/>
    <w:rsid w:val="00472FDE"/>
    <w:rsid w:val="00482DF6"/>
    <w:rsid w:val="006B587E"/>
    <w:rsid w:val="008D1A93"/>
    <w:rsid w:val="00A46155"/>
    <w:rsid w:val="00CF75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01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F8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4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4B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1</cp:revision>
  <dcterms:created xsi:type="dcterms:W3CDTF">2020-11-07T14:56:00Z</dcterms:created>
  <dcterms:modified xsi:type="dcterms:W3CDTF">2020-11-07T16:14:00Z</dcterms:modified>
</cp:coreProperties>
</file>