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99" w:rsidRPr="007D3097" w:rsidRDefault="00622599" w:rsidP="0075206C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Диаграмм</w:t>
      </w:r>
      <w:r w:rsidR="004731E0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ы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492AF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деятельности</w:t>
      </w:r>
      <w:r w:rsidR="00E27809" w:rsidRPr="007D309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(</w:t>
      </w:r>
      <w:r w:rsidR="00E27809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GB"/>
        </w:rPr>
        <w:t>Activity</w:t>
      </w:r>
      <w:r w:rsidR="00E27809" w:rsidRPr="007D309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E27809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GB"/>
        </w:rPr>
        <w:t>Diagrams</w:t>
      </w:r>
      <w:r w:rsidR="00E27809" w:rsidRPr="007D309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492AF7" w:rsidRDefault="00492AF7" w:rsidP="0075206C">
      <w:pPr>
        <w:shd w:val="clear" w:color="auto" w:fill="FFFFFF"/>
        <w:spacing w:after="0" w:line="240" w:lineRule="auto"/>
        <w:jc w:val="center"/>
      </w:pPr>
    </w:p>
    <w:p w:rsidR="004731E0" w:rsidRPr="00492AF7" w:rsidRDefault="00135E32" w:rsidP="00135E32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1.</w:t>
      </w:r>
      <w:r w:rsidR="004731E0" w:rsidRPr="00492AF7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Согласование и управление изменениями требований</w:t>
      </w:r>
    </w:p>
    <w:p w:rsidR="00492AF7" w:rsidRDefault="00492AF7" w:rsidP="00492AF7">
      <w:pPr>
        <w:pStyle w:val="a5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92AF7">
        <w:rPr>
          <w:rStyle w:val="a6"/>
          <w:color w:val="000000"/>
          <w:sz w:val="22"/>
          <w:szCs w:val="22"/>
        </w:rPr>
        <w:t>Контекст:</w:t>
      </w:r>
      <w:r w:rsidR="004731E0" w:rsidRPr="00492AF7">
        <w:rPr>
          <w:color w:val="000000"/>
          <w:sz w:val="22"/>
          <w:szCs w:val="22"/>
        </w:rPr>
        <w:br/>
        <w:t xml:space="preserve">Составить описание бизнес-процесса </w:t>
      </w:r>
      <w:r>
        <w:rPr>
          <w:color w:val="000000"/>
          <w:sz w:val="22"/>
          <w:szCs w:val="22"/>
        </w:rPr>
        <w:t xml:space="preserve">в любой нотации. </w:t>
      </w:r>
      <w:r w:rsidR="004731E0" w:rsidRPr="00492AF7">
        <w:rPr>
          <w:color w:val="000000"/>
          <w:sz w:val="22"/>
          <w:szCs w:val="22"/>
        </w:rPr>
        <w:t>Путь согласования требования: от момента его инициации до завершения работы с требованием.</w:t>
      </w:r>
    </w:p>
    <w:p w:rsidR="004731E0" w:rsidRPr="00492AF7" w:rsidRDefault="004731E0" w:rsidP="00492AF7">
      <w:pPr>
        <w:pStyle w:val="a5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92AF7">
        <w:rPr>
          <w:color w:val="000000"/>
          <w:sz w:val="22"/>
          <w:szCs w:val="22"/>
        </w:rPr>
        <w:t>Бизнес-процесс должен описать процесс перехода из одного состояния требования в другое. Подробное описание не нужно.</w:t>
      </w:r>
    </w:p>
    <w:p w:rsidR="00492AF7" w:rsidRPr="00492AF7" w:rsidRDefault="00492AF7" w:rsidP="00492AF7">
      <w:pPr>
        <w:pStyle w:val="a5"/>
        <w:shd w:val="clear" w:color="auto" w:fill="FFFFFF"/>
        <w:spacing w:before="0" w:beforeAutospacing="0" w:after="0" w:afterAutospacing="0"/>
        <w:rPr>
          <w:rStyle w:val="a6"/>
          <w:color w:val="000000"/>
          <w:sz w:val="22"/>
          <w:szCs w:val="22"/>
        </w:rPr>
      </w:pPr>
      <w:r w:rsidRPr="00492AF7">
        <w:rPr>
          <w:rStyle w:val="a6"/>
          <w:color w:val="000000"/>
          <w:sz w:val="22"/>
          <w:szCs w:val="22"/>
        </w:rPr>
        <w:t xml:space="preserve">Задание: </w:t>
      </w:r>
    </w:p>
    <w:p w:rsidR="00492AF7" w:rsidRPr="00492AF7" w:rsidRDefault="00492AF7" w:rsidP="00492AF7">
      <w:pPr>
        <w:pStyle w:val="a5"/>
        <w:shd w:val="clear" w:color="auto" w:fill="FFFFFF"/>
        <w:spacing w:before="0" w:beforeAutospacing="0" w:after="0" w:afterAutospacing="0"/>
        <w:rPr>
          <w:rStyle w:val="a6"/>
          <w:color w:val="000000"/>
          <w:sz w:val="22"/>
          <w:szCs w:val="22"/>
        </w:rPr>
      </w:pPr>
      <w:r w:rsidRPr="00492AF7">
        <w:rPr>
          <w:color w:val="000000"/>
          <w:sz w:val="22"/>
          <w:szCs w:val="22"/>
        </w:rPr>
        <w:t>Заполнить порядок согласования требования или изменения требования</w:t>
      </w:r>
      <w:r>
        <w:rPr>
          <w:color w:val="000000"/>
          <w:sz w:val="22"/>
          <w:szCs w:val="22"/>
        </w:rPr>
        <w:t>.</w:t>
      </w:r>
    </w:p>
    <w:p w:rsidR="00135E32" w:rsidRDefault="00492AF7" w:rsidP="00135E32">
      <w:pPr>
        <w:shd w:val="clear" w:color="auto" w:fill="FFFFFF"/>
        <w:spacing w:before="225" w:after="225" w:line="240" w:lineRule="auto"/>
        <w:rPr>
          <w:rStyle w:val="a3"/>
          <w:b/>
        </w:rPr>
      </w:pPr>
      <w:r w:rsidRPr="0065367B">
        <w:rPr>
          <w:b/>
        </w:rPr>
        <w:t>Выполнение:</w:t>
      </w:r>
      <w:r>
        <w:rPr>
          <w:b/>
        </w:rPr>
        <w:t xml:space="preserve"> </w:t>
      </w:r>
      <w:r>
        <w:t>в</w:t>
      </w:r>
      <w:r>
        <w:rPr>
          <w:b/>
        </w:rPr>
        <w:t xml:space="preserve"> </w:t>
      </w:r>
      <w:hyperlink r:id="rId6" w:history="1">
        <w:r w:rsidRPr="00B74907">
          <w:rPr>
            <w:rStyle w:val="a3"/>
            <w:b/>
          </w:rPr>
          <w:t>http://www.plantuml.com/</w:t>
        </w:r>
      </w:hyperlink>
      <w:r>
        <w:rPr>
          <w:rStyle w:val="a3"/>
          <w:b/>
        </w:rPr>
        <w:t xml:space="preserve"> </w:t>
      </w:r>
    </w:p>
    <w:p w:rsidR="00492AF7" w:rsidRPr="00492AF7" w:rsidRDefault="00492AF7" w:rsidP="00135E32">
      <w:pPr>
        <w:shd w:val="clear" w:color="auto" w:fill="FFFFFF"/>
        <w:spacing w:before="225" w:after="225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Алгоритм согласования и управления</w:t>
      </w:r>
      <w:r w:rsidRPr="00492AF7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 изменениями требований</w:t>
      </w:r>
    </w:p>
    <w:p w:rsidR="004731E0" w:rsidRDefault="00492AF7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ru-RU"/>
        </w:rPr>
        <w:drawing>
          <wp:inline distT="0" distB="0" distL="0" distR="0">
            <wp:extent cx="8502015" cy="43073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Выполнение_ActivityDiagram_pluntuml_алгоритм_Согласование требовани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015" cy="43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  <w:sectPr w:rsidR="00135E32" w:rsidSect="009210A7">
          <w:pgSz w:w="16838" w:h="11906" w:orient="landscape"/>
          <w:pgMar w:top="284" w:right="395" w:bottom="0" w:left="1134" w:header="708" w:footer="708" w:gutter="0"/>
          <w:cols w:space="708"/>
          <w:docGrid w:linePitch="360"/>
        </w:sectPr>
      </w:pP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lastRenderedPageBreak/>
        <w:t>@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startuml</w:t>
      </w:r>
      <w:proofErr w:type="spellEnd"/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>|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Стейкхолдеры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>|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135E32">
        <w:rPr>
          <w:rFonts w:ascii="Times New Roman" w:hAnsi="Times New Roman" w:cs="Times New Roman"/>
          <w:sz w:val="16"/>
          <w:szCs w:val="16"/>
        </w:rPr>
        <w:t>start</w:t>
      </w:r>
      <w:proofErr w:type="spellEnd"/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ПРЕДЛОЖЕНО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>уполномоченным лицом;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>|Системный аналитик|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135E32">
        <w:rPr>
          <w:rFonts w:ascii="Times New Roman" w:hAnsi="Times New Roman" w:cs="Times New Roman"/>
          <w:sz w:val="16"/>
          <w:szCs w:val="16"/>
        </w:rPr>
        <w:t>repeat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в РАЗРАБОТКЕ;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lastRenderedPageBreak/>
        <w:t xml:space="preserve">  </w:t>
      </w: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ПОДГОТОВЛЕНО;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|Все участники проекта|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СОГЛАСОВАННО;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(Требование утверждено на реализацию)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then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(нет)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УДАЛЕНО;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     END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(да)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    |Разработчики|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lastRenderedPageBreak/>
        <w:t xml:space="preserve">         </w:t>
      </w: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РЕАЛИЗОВАНО; 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endif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>|Все участники проекта|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35E32">
        <w:rPr>
          <w:rFonts w:ascii="Times New Roman" w:hAnsi="Times New Roman" w:cs="Times New Roman"/>
          <w:sz w:val="16"/>
          <w:szCs w:val="16"/>
        </w:rPr>
        <w:t>backward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ОТЛОЖЕНО;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135E32">
        <w:rPr>
          <w:rFonts w:ascii="Times New Roman" w:hAnsi="Times New Roman" w:cs="Times New Roman"/>
          <w:sz w:val="16"/>
          <w:szCs w:val="16"/>
        </w:rPr>
        <w:t>repeat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(Принято положительное решение после тестирования)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is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(нет) 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not</w:t>
      </w:r>
      <w:proofErr w:type="spellEnd"/>
      <w:r w:rsidRPr="00135E32">
        <w:rPr>
          <w:rFonts w:ascii="Times New Roman" w:hAnsi="Times New Roman" w:cs="Times New Roman"/>
          <w:sz w:val="16"/>
          <w:szCs w:val="16"/>
        </w:rPr>
        <w:t xml:space="preserve"> (да) </w:t>
      </w:r>
    </w:p>
    <w:p w:rsidR="00135E32" w:rsidRPr="00135E32" w:rsidRDefault="00135E32" w:rsidP="00135E3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35E32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135E32">
        <w:rPr>
          <w:rFonts w:ascii="Times New Roman" w:hAnsi="Times New Roman" w:cs="Times New Roman"/>
          <w:sz w:val="16"/>
          <w:szCs w:val="16"/>
        </w:rPr>
        <w:t>:Требование</w:t>
      </w:r>
      <w:proofErr w:type="gramEnd"/>
      <w:r w:rsidRPr="00135E32">
        <w:rPr>
          <w:rFonts w:ascii="Times New Roman" w:hAnsi="Times New Roman" w:cs="Times New Roman"/>
          <w:sz w:val="16"/>
          <w:szCs w:val="16"/>
        </w:rPr>
        <w:t xml:space="preserve"> ПРОВЕРЕНО;</w:t>
      </w:r>
    </w:p>
    <w:p w:rsidR="00135E32" w:rsidRDefault="00135E32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  <w:sectPr w:rsidR="00135E32" w:rsidSect="00135E32">
          <w:type w:val="continuous"/>
          <w:pgSz w:w="16838" w:h="11906" w:orient="landscape"/>
          <w:pgMar w:top="284" w:right="395" w:bottom="0" w:left="1134" w:header="708" w:footer="708" w:gutter="0"/>
          <w:cols w:num="3" w:space="708"/>
          <w:docGrid w:linePitch="360"/>
        </w:sectPr>
      </w:pPr>
      <w:proofErr w:type="spellStart"/>
      <w:r w:rsidRPr="00135E32">
        <w:rPr>
          <w:rFonts w:ascii="Times New Roman" w:hAnsi="Times New Roman" w:cs="Times New Roman"/>
          <w:sz w:val="16"/>
          <w:szCs w:val="16"/>
        </w:rPr>
        <w:t>Stop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135E32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135E32">
        <w:rPr>
          <w:rFonts w:ascii="Times New Roman" w:hAnsi="Times New Roman" w:cs="Times New Roman"/>
          <w:sz w:val="16"/>
          <w:szCs w:val="16"/>
        </w:rPr>
        <w:t>enduml</w:t>
      </w:r>
      <w:proofErr w:type="spellEnd"/>
    </w:p>
    <w:p w:rsidR="00492AF7" w:rsidRDefault="00492AF7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35E32" w:rsidRDefault="00135E32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35E32" w:rsidRDefault="00135E32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4731E0" w:rsidRPr="00135E32" w:rsidRDefault="00135E32" w:rsidP="00135E32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</w:t>
      </w:r>
      <w:r w:rsidR="00492AF7" w:rsidRPr="00135E32">
        <w:rPr>
          <w:rFonts w:ascii="Times New Roman" w:hAnsi="Times New Roman" w:cs="Times New Roman"/>
          <w:b/>
          <w:sz w:val="22"/>
          <w:szCs w:val="22"/>
        </w:rPr>
        <w:t>Алгоритм работы CRM системы</w:t>
      </w:r>
    </w:p>
    <w:p w:rsidR="0075206C" w:rsidRPr="004246B7" w:rsidRDefault="00097AAB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246B7">
        <w:rPr>
          <w:rFonts w:ascii="Times New Roman" w:hAnsi="Times New Roman" w:cs="Times New Roman"/>
          <w:b/>
          <w:sz w:val="22"/>
          <w:szCs w:val="22"/>
        </w:rPr>
        <w:t>Контекст:</w:t>
      </w:r>
    </w:p>
    <w:p w:rsidR="00097AAB" w:rsidRPr="004246B7" w:rsidRDefault="00097AAB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246B7">
        <w:rPr>
          <w:rFonts w:ascii="Times New Roman" w:hAnsi="Times New Roman" w:cs="Times New Roman"/>
          <w:sz w:val="22"/>
          <w:szCs w:val="22"/>
        </w:rPr>
        <w:t>Необходимо описать алгоритм работы CRM системы, в которой сотрудник поддержки заводит заявку, поступившую к нему от клиента сервиса топливных карт. Заявки эти он как-то маркирует по темам, что должно заставлять CRM систему включить соответствующий способ реагирования.</w:t>
      </w:r>
    </w:p>
    <w:p w:rsidR="0075206C" w:rsidRPr="004246B7" w:rsidRDefault="00097AAB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246B7">
        <w:rPr>
          <w:rFonts w:ascii="Times New Roman" w:hAnsi="Times New Roman" w:cs="Times New Roman"/>
          <w:b/>
          <w:sz w:val="22"/>
          <w:szCs w:val="22"/>
        </w:rPr>
        <w:t>Задание:</w:t>
      </w:r>
    </w:p>
    <w:p w:rsidR="00097AAB" w:rsidRPr="004246B7" w:rsidRDefault="00097AAB" w:rsidP="0075206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246B7">
        <w:rPr>
          <w:rFonts w:ascii="Times New Roman" w:hAnsi="Times New Roman" w:cs="Times New Roman"/>
          <w:sz w:val="22"/>
          <w:szCs w:val="22"/>
        </w:rPr>
        <w:t xml:space="preserve">Составить диаграмму деятельности. Указать все необходимые элементы, подумать, где действия можно </w:t>
      </w:r>
      <w:proofErr w:type="spellStart"/>
      <w:r w:rsidRPr="004246B7">
        <w:rPr>
          <w:rFonts w:ascii="Times New Roman" w:hAnsi="Times New Roman" w:cs="Times New Roman"/>
          <w:sz w:val="22"/>
          <w:szCs w:val="22"/>
        </w:rPr>
        <w:t>запараллелить</w:t>
      </w:r>
      <w:proofErr w:type="spellEnd"/>
      <w:r w:rsidRPr="004246B7">
        <w:rPr>
          <w:rFonts w:ascii="Times New Roman" w:hAnsi="Times New Roman" w:cs="Times New Roman"/>
          <w:sz w:val="22"/>
          <w:szCs w:val="22"/>
        </w:rPr>
        <w:t>, а где – они строго последовательны.</w:t>
      </w:r>
    </w:p>
    <w:p w:rsidR="00135E32" w:rsidRDefault="00135E32" w:rsidP="00097AAB">
      <w:pPr>
        <w:shd w:val="clear" w:color="auto" w:fill="FFFFFF"/>
        <w:spacing w:before="225" w:after="225" w:line="240" w:lineRule="auto"/>
        <w:rPr>
          <w:b/>
        </w:rPr>
      </w:pPr>
    </w:p>
    <w:p w:rsidR="0065367B" w:rsidRDefault="0065367B" w:rsidP="00097AAB">
      <w:pPr>
        <w:shd w:val="clear" w:color="auto" w:fill="FFFFFF"/>
        <w:spacing w:before="225" w:after="225" w:line="240" w:lineRule="auto"/>
        <w:rPr>
          <w:b/>
        </w:rPr>
      </w:pPr>
      <w:r w:rsidRPr="0065367B">
        <w:rPr>
          <w:b/>
        </w:rPr>
        <w:t>Выполнение:</w:t>
      </w:r>
      <w:r>
        <w:rPr>
          <w:b/>
        </w:rPr>
        <w:t xml:space="preserve"> </w:t>
      </w:r>
      <w:r w:rsidR="00261363">
        <w:t>в</w:t>
      </w:r>
      <w:r>
        <w:rPr>
          <w:b/>
        </w:rPr>
        <w:t xml:space="preserve"> </w:t>
      </w:r>
      <w:hyperlink r:id="rId8" w:history="1">
        <w:r w:rsidR="0075206C" w:rsidRPr="00B74907">
          <w:rPr>
            <w:rStyle w:val="a3"/>
            <w:b/>
          </w:rPr>
          <w:t>http://www.plantuml.com/</w:t>
        </w:r>
      </w:hyperlink>
      <w:r w:rsidR="007C6BC1">
        <w:rPr>
          <w:rStyle w:val="a3"/>
          <w:b/>
        </w:rPr>
        <w:t xml:space="preserve"> </w:t>
      </w:r>
    </w:p>
    <w:p w:rsidR="009210A7" w:rsidRDefault="00492AF7" w:rsidP="00492AF7">
      <w:pPr>
        <w:spacing w:after="0" w:line="24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92AF7">
        <w:rPr>
          <w:rFonts w:ascii="Times New Roman" w:hAnsi="Times New Roman" w:cs="Times New Roman"/>
          <w:b/>
          <w:sz w:val="22"/>
          <w:szCs w:val="22"/>
        </w:rPr>
        <w:t xml:space="preserve">Алгоритм работы </w:t>
      </w:r>
      <w:r>
        <w:rPr>
          <w:rFonts w:ascii="Times New Roman" w:hAnsi="Times New Roman" w:cs="Times New Roman"/>
          <w:b/>
          <w:sz w:val="22"/>
          <w:szCs w:val="22"/>
        </w:rPr>
        <w:t>в CRM системе</w:t>
      </w:r>
    </w:p>
    <w:p w:rsidR="00135E32" w:rsidRPr="009210A7" w:rsidRDefault="00135E32" w:rsidP="00492AF7">
      <w:pPr>
        <w:spacing w:after="0" w:line="240" w:lineRule="auto"/>
        <w:jc w:val="center"/>
        <w:rPr>
          <w:rStyle w:val="30"/>
          <w:rFonts w:eastAsiaTheme="minorEastAsia" w:cs="Times New Roman"/>
          <w:b w:val="0"/>
          <w:sz w:val="14"/>
          <w:szCs w:val="14"/>
        </w:rPr>
      </w:pPr>
    </w:p>
    <w:p w:rsidR="009210A7" w:rsidRDefault="009210A7" w:rsidP="00AE5DD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9839377" cy="1975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Выполнение_ActivityDiagram_pluntuml_алгоритм_C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946" cy="20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32" w:rsidRDefault="00135E32" w:rsidP="00AE5DD6">
      <w:pPr>
        <w:spacing w:after="0" w:line="240" w:lineRule="auto"/>
        <w:rPr>
          <w:sz w:val="24"/>
          <w:szCs w:val="24"/>
        </w:rPr>
      </w:pPr>
    </w:p>
    <w:p w:rsidR="00135E32" w:rsidRDefault="00135E32" w:rsidP="00AE5DD6">
      <w:pPr>
        <w:spacing w:after="0" w:line="240" w:lineRule="auto"/>
        <w:rPr>
          <w:sz w:val="24"/>
          <w:szCs w:val="24"/>
        </w:rPr>
      </w:pPr>
    </w:p>
    <w:p w:rsidR="00135E32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  <w:sectPr w:rsidR="00135E32" w:rsidSect="00135E32">
          <w:type w:val="continuous"/>
          <w:pgSz w:w="16838" w:h="11906" w:orient="landscape"/>
          <w:pgMar w:top="284" w:right="395" w:bottom="0" w:left="1134" w:header="708" w:footer="708" w:gutter="0"/>
          <w:cols w:space="708"/>
          <w:docGrid w:linePitch="360"/>
        </w:sectPr>
      </w:pPr>
      <w:bookmarkStart w:id="0" w:name="_Toc136647978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lastRenderedPageBreak/>
        <w:t>@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startuml</w:t>
      </w:r>
      <w:bookmarkEnd w:id="0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1" w:name="_Toc136647979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|Клиент|</w:t>
      </w:r>
      <w:bookmarkEnd w:id="1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2" w:name="_Toc136647980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start</w:t>
      </w:r>
      <w:bookmarkEnd w:id="2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3" w:name="_Toc136647981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:Поступило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сообщение от клиента;</w:t>
      </w:r>
      <w:bookmarkEnd w:id="3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4" w:name="_Toc136647982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|#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AntiqueWhite|сотрудник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поддержки|</w:t>
      </w:r>
      <w:bookmarkEnd w:id="4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5" w:name="_Toc136647983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switch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(Создать заявку)</w:t>
      </w:r>
      <w:bookmarkEnd w:id="5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6" w:name="_Toc136647984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case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( [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тема=предложение] )</w:t>
      </w:r>
      <w:bookmarkEnd w:id="6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7" w:name="_Toc136647985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fork</w:t>
      </w:r>
      <w:bookmarkEnd w:id="7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 </w:t>
      </w:r>
      <w:bookmarkStart w:id="8" w:name="_Toc136647986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:создать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новую запись в таблице предложений;</w:t>
      </w:r>
      <w:bookmarkEnd w:id="8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9" w:name="_Toc136647987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fork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again</w:t>
      </w:r>
      <w:bookmarkEnd w:id="9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 </w:t>
      </w:r>
      <w:bookmarkStart w:id="10" w:name="_Toc136647988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:назначить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заявку на менеджера по развитию продукта;</w:t>
      </w:r>
      <w:bookmarkEnd w:id="10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  <w:lang w:val="en-US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11" w:name="_Toc136647989"/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>end fork</w:t>
      </w:r>
      <w:bookmarkEnd w:id="11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  <w:lang w:val="en-US"/>
        </w:rPr>
      </w:pPr>
      <w:bookmarkStart w:id="12" w:name="_Toc136647990"/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 xml:space="preserve">case </w:t>
      </w:r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>( [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тема</w:t>
      </w:r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>=</w:t>
      </w:r>
      <w:r w:rsidRPr="004246B7">
        <w:rPr>
          <w:rStyle w:val="30"/>
          <w:rFonts w:eastAsiaTheme="minorEastAsia" w:cs="Times New Roman"/>
          <w:b w:val="0"/>
          <w:sz w:val="18"/>
          <w:szCs w:val="18"/>
        </w:rPr>
        <w:t>жалоба</w:t>
      </w:r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>] )</w:t>
      </w:r>
      <w:bookmarkEnd w:id="12"/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 xml:space="preserve"> </w:t>
      </w:r>
    </w:p>
    <w:p w:rsidR="00135E32" w:rsidRPr="007D309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 xml:space="preserve"> </w:t>
      </w:r>
      <w:bookmarkStart w:id="13" w:name="_Toc136647991"/>
      <w:r w:rsidRPr="004246B7">
        <w:rPr>
          <w:rStyle w:val="30"/>
          <w:rFonts w:eastAsiaTheme="minorEastAsia" w:cs="Times New Roman"/>
          <w:b w:val="0"/>
          <w:sz w:val="18"/>
          <w:szCs w:val="18"/>
          <w:lang w:val="en-US"/>
        </w:rPr>
        <w:t>fork</w:t>
      </w:r>
      <w:bookmarkEnd w:id="13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7D3097">
        <w:rPr>
          <w:rStyle w:val="30"/>
          <w:rFonts w:eastAsiaTheme="minorEastAsia" w:cs="Times New Roman"/>
          <w:b w:val="0"/>
          <w:sz w:val="18"/>
          <w:szCs w:val="18"/>
        </w:rPr>
        <w:t xml:space="preserve">  </w:t>
      </w:r>
      <w:bookmarkStart w:id="14" w:name="_Toc136647992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:создать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задачу на клиентского менеджера;</w:t>
      </w:r>
      <w:bookmarkEnd w:id="14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lastRenderedPageBreak/>
        <w:t xml:space="preserve"> </w:t>
      </w:r>
      <w:bookmarkStart w:id="15" w:name="_Toc136647993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fork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again</w:t>
      </w:r>
      <w:bookmarkEnd w:id="15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 </w:t>
      </w:r>
      <w:bookmarkStart w:id="16" w:name="_Toc136647994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:отправить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письмо клиентскому менеджеру;</w:t>
      </w:r>
      <w:bookmarkEnd w:id="16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17" w:name="_Toc136647995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end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fork</w:t>
      </w:r>
      <w:bookmarkEnd w:id="17"/>
      <w:proofErr w:type="spellEnd"/>
    </w:p>
    <w:p w:rsidR="00E27809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18" w:name="_Toc136647996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case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( [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тема=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перевыпуск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карты] )</w:t>
      </w:r>
      <w:bookmarkEnd w:id="18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19" w:name="_Toc136647997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:создать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задачу на 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перевыпуск</w:t>
      </w:r>
      <w:proofErr w:type="spell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карты;</w:t>
      </w:r>
      <w:bookmarkEnd w:id="19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20" w:name="_Toc136647998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|Менеджер|</w:t>
      </w:r>
      <w:bookmarkEnd w:id="20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21" w:name="_Toc136647999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:заблокировать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текущую карту;</w:t>
      </w:r>
      <w:bookmarkEnd w:id="21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22" w:name="_Toc136648000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:выслать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смс об успешной блокировке карты;</w:t>
      </w:r>
      <w:bookmarkEnd w:id="22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</w:t>
      </w:r>
      <w:bookmarkStart w:id="23" w:name="_Toc136648001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end</w:t>
      </w:r>
      <w:bookmarkEnd w:id="23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24" w:name="_Toc136648002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endswitch</w:t>
      </w:r>
      <w:bookmarkEnd w:id="24"/>
      <w:proofErr w:type="spellEnd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25" w:name="_Toc136648003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|Менеджер|</w:t>
      </w:r>
      <w:bookmarkEnd w:id="25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26" w:name="_Toc136648004"/>
      <w:proofErr w:type="gram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:обновить</w:t>
      </w:r>
      <w:proofErr w:type="gramEnd"/>
      <w:r w:rsidRPr="004246B7">
        <w:rPr>
          <w:rStyle w:val="30"/>
          <w:rFonts w:eastAsiaTheme="minorEastAsia" w:cs="Times New Roman"/>
          <w:b w:val="0"/>
          <w:sz w:val="18"/>
          <w:szCs w:val="18"/>
        </w:rPr>
        <w:t xml:space="preserve"> статус заявки на "исполняется";</w:t>
      </w:r>
      <w:bookmarkEnd w:id="26"/>
    </w:p>
    <w:p w:rsidR="00135E32" w:rsidRPr="004246B7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bookmarkStart w:id="27" w:name="_Toc136648005"/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stop</w:t>
      </w:r>
      <w:bookmarkEnd w:id="27"/>
      <w:proofErr w:type="spellEnd"/>
    </w:p>
    <w:p w:rsidR="00E27809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  <w:sectPr w:rsidR="00E27809" w:rsidSect="00E27809">
          <w:type w:val="continuous"/>
          <w:pgSz w:w="16838" w:h="11906" w:orient="landscape"/>
          <w:pgMar w:top="709" w:right="426" w:bottom="424" w:left="1134" w:header="708" w:footer="708" w:gutter="0"/>
          <w:cols w:num="2" w:space="708"/>
          <w:docGrid w:linePitch="360"/>
        </w:sectPr>
      </w:pPr>
      <w:bookmarkStart w:id="28" w:name="_Toc136648006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@</w:t>
      </w:r>
      <w:proofErr w:type="spellStart"/>
      <w:r w:rsidRPr="004246B7">
        <w:rPr>
          <w:rStyle w:val="30"/>
          <w:rFonts w:eastAsiaTheme="minorEastAsia" w:cs="Times New Roman"/>
          <w:b w:val="0"/>
          <w:sz w:val="18"/>
          <w:szCs w:val="18"/>
        </w:rPr>
        <w:t>enduml</w:t>
      </w:r>
      <w:bookmarkEnd w:id="28"/>
      <w:proofErr w:type="spellEnd"/>
    </w:p>
    <w:p w:rsidR="00135E32" w:rsidRDefault="00135E32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</w:p>
    <w:p w:rsidR="00E27809" w:rsidRDefault="00E27809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</w:p>
    <w:p w:rsidR="00E27809" w:rsidRDefault="00E27809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</w:p>
    <w:p w:rsidR="00E27809" w:rsidRDefault="00E27809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</w:p>
    <w:p w:rsidR="00E27809" w:rsidRPr="007D3097" w:rsidRDefault="00E27809" w:rsidP="00E27809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Диаграмма классов</w:t>
      </w:r>
      <w:r w:rsidRPr="007D309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GB"/>
        </w:rPr>
        <w:t>Class</w:t>
      </w:r>
      <w:r w:rsidRPr="007D309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GB"/>
        </w:rPr>
        <w:t>Diagram</w:t>
      </w:r>
      <w:r w:rsidRPr="007D3097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E27809" w:rsidRPr="00D16F44" w:rsidRDefault="00E27809" w:rsidP="00E27809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D16F44">
        <w:rPr>
          <w:b/>
          <w:color w:val="000000"/>
          <w:sz w:val="22"/>
          <w:szCs w:val="22"/>
        </w:rPr>
        <w:t>Контекст:</w:t>
      </w:r>
    </w:p>
    <w:p w:rsidR="00E27809" w:rsidRPr="00A4744B" w:rsidRDefault="00E27809" w:rsidP="00E27809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4744B">
        <w:rPr>
          <w:color w:val="000000"/>
          <w:sz w:val="22"/>
          <w:szCs w:val="22"/>
        </w:rPr>
        <w:t xml:space="preserve">Представьте, что систему, которую вы опишете с помощью диаграммы – простое дерево, растущее за окном. UML помогает разглядеть лес за стволами деревьев. </w:t>
      </w:r>
    </w:p>
    <w:p w:rsidR="00E27809" w:rsidRPr="00A4744B" w:rsidRDefault="00E27809" w:rsidP="00E27809">
      <w:pPr>
        <w:pStyle w:val="a5"/>
        <w:shd w:val="clear" w:color="auto" w:fill="FFFFFF"/>
        <w:spacing w:before="0" w:beforeAutospacing="0" w:after="0" w:afterAutospacing="0"/>
        <w:jc w:val="both"/>
        <w:rPr>
          <w:rStyle w:val="a6"/>
          <w:color w:val="000000"/>
          <w:sz w:val="22"/>
          <w:szCs w:val="22"/>
        </w:rPr>
      </w:pPr>
      <w:r w:rsidRPr="00A4744B">
        <w:rPr>
          <w:rStyle w:val="a6"/>
          <w:color w:val="000000"/>
          <w:sz w:val="22"/>
          <w:szCs w:val="22"/>
        </w:rPr>
        <w:t>Задание:</w:t>
      </w:r>
    </w:p>
    <w:p w:rsidR="00E27809" w:rsidRPr="00A4744B" w:rsidRDefault="00E27809" w:rsidP="00E27809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4744B">
        <w:rPr>
          <w:color w:val="000000"/>
          <w:sz w:val="22"/>
          <w:szCs w:val="22"/>
        </w:rPr>
        <w:t xml:space="preserve">составить диаграмму, правильно расположить и связать между собой все элементы. Используйте только корректные ассоциации и укажите множественность там, где нужно. Не забудьте проставить видимость и тип данных для атрибутов. </w:t>
      </w:r>
    </w:p>
    <w:p w:rsidR="00E27809" w:rsidRPr="001C0956" w:rsidRDefault="00E27809" w:rsidP="00E27809">
      <w:pPr>
        <w:spacing w:after="0" w:line="240" w:lineRule="auto"/>
      </w:pPr>
    </w:p>
    <w:p w:rsidR="00E27809" w:rsidRPr="00214D8F" w:rsidRDefault="00E27809" w:rsidP="00E27809">
      <w:pPr>
        <w:spacing w:after="0" w:line="240" w:lineRule="auto"/>
      </w:pPr>
      <w:r w:rsidRPr="00214D8F">
        <w:rPr>
          <w:b/>
        </w:rPr>
        <w:t>Выполнение:</w:t>
      </w:r>
      <w:r>
        <w:t xml:space="preserve"> в </w:t>
      </w:r>
      <w:hyperlink r:id="rId10" w:history="1">
        <w:r w:rsidRPr="00B74907">
          <w:rPr>
            <w:rStyle w:val="a3"/>
          </w:rPr>
          <w:t>https://www.planttext.com/</w:t>
        </w:r>
      </w:hyperlink>
      <w:r>
        <w:t xml:space="preserve"> </w:t>
      </w:r>
    </w:p>
    <w:p w:rsidR="00E27809" w:rsidRDefault="00E27809" w:rsidP="00E27809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EE9AA0" wp14:editId="57AEC49D">
            <wp:extent cx="7153275" cy="33896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Дерево_Сбыто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043" cy="34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09" w:rsidRDefault="00E27809" w:rsidP="00E27809">
      <w:pPr>
        <w:spacing w:after="0" w:line="240" w:lineRule="auto"/>
        <w:rPr>
          <w:sz w:val="16"/>
          <w:szCs w:val="16"/>
          <w:lang w:val="en-US"/>
        </w:rPr>
        <w:sectPr w:rsidR="00E27809" w:rsidSect="00E27809">
          <w:type w:val="continuous"/>
          <w:pgSz w:w="16838" w:h="11906" w:orient="landscape"/>
          <w:pgMar w:top="709" w:right="426" w:bottom="424" w:left="1134" w:header="708" w:footer="708" w:gutter="0"/>
          <w:cols w:space="708"/>
          <w:docGrid w:linePitch="360"/>
        </w:sectPr>
      </w:pPr>
    </w:p>
    <w:p w:rsidR="00E27809" w:rsidRPr="00F471A4" w:rsidRDefault="00E27809" w:rsidP="00E27809">
      <w:pPr>
        <w:spacing w:after="0" w:line="240" w:lineRule="auto"/>
        <w:rPr>
          <w:sz w:val="18"/>
          <w:szCs w:val="18"/>
          <w:lang w:val="en-US"/>
        </w:rPr>
      </w:pPr>
      <w:r w:rsidRPr="00F471A4">
        <w:rPr>
          <w:sz w:val="18"/>
          <w:szCs w:val="18"/>
          <w:lang w:val="en-US"/>
        </w:rPr>
        <w:lastRenderedPageBreak/>
        <w:t>@</w:t>
      </w:r>
      <w:proofErr w:type="spellStart"/>
      <w:r w:rsidRPr="00F471A4">
        <w:rPr>
          <w:sz w:val="18"/>
          <w:szCs w:val="18"/>
          <w:lang w:val="en-US"/>
        </w:rPr>
        <w:t>startuml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  <w:lang w:val="en-US"/>
        </w:rPr>
      </w:pPr>
      <w:r w:rsidRPr="00F471A4">
        <w:rPr>
          <w:sz w:val="18"/>
          <w:szCs w:val="18"/>
          <w:lang w:val="en-US"/>
        </w:rPr>
        <w:t>skin rose</w:t>
      </w:r>
    </w:p>
    <w:p w:rsidR="00E27809" w:rsidRPr="00D16F44" w:rsidRDefault="00E27809" w:rsidP="00E27809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F471A4">
        <w:rPr>
          <w:sz w:val="18"/>
          <w:szCs w:val="18"/>
          <w:lang w:val="en-US"/>
        </w:rPr>
        <w:t>title</w:t>
      </w:r>
      <w:r w:rsidRPr="00D16F44">
        <w:rPr>
          <w:sz w:val="18"/>
          <w:szCs w:val="18"/>
          <w:lang w:val="en-US"/>
        </w:rPr>
        <w:t xml:space="preserve">  </w:t>
      </w:r>
      <w:r w:rsidRPr="00F471A4">
        <w:rPr>
          <w:sz w:val="18"/>
          <w:szCs w:val="18"/>
          <w:lang w:val="en-US"/>
        </w:rPr>
        <w:t>Class</w:t>
      </w:r>
      <w:proofErr w:type="gramEnd"/>
      <w:r w:rsidRPr="00D16F44">
        <w:rPr>
          <w:sz w:val="18"/>
          <w:szCs w:val="18"/>
          <w:lang w:val="en-US"/>
        </w:rPr>
        <w:t xml:space="preserve"> </w:t>
      </w:r>
      <w:r w:rsidRPr="00F471A4">
        <w:rPr>
          <w:sz w:val="18"/>
          <w:szCs w:val="18"/>
          <w:lang w:val="en-US"/>
        </w:rPr>
        <w:t>Diagram</w:t>
      </w:r>
      <w:r w:rsidRPr="00D16F44">
        <w:rPr>
          <w:sz w:val="18"/>
          <w:szCs w:val="18"/>
          <w:lang w:val="en-US"/>
        </w:rPr>
        <w:t xml:space="preserve"> - </w:t>
      </w:r>
      <w:r w:rsidRPr="00F471A4">
        <w:rPr>
          <w:sz w:val="18"/>
          <w:szCs w:val="18"/>
        </w:rPr>
        <w:t>Дерево</w:t>
      </w:r>
      <w:r w:rsidRPr="00D16F44">
        <w:rPr>
          <w:sz w:val="18"/>
          <w:szCs w:val="18"/>
          <w:lang w:val="en-US"/>
        </w:rPr>
        <w:t xml:space="preserve">, </w:t>
      </w:r>
      <w:r w:rsidRPr="00F471A4">
        <w:rPr>
          <w:sz w:val="18"/>
          <w:szCs w:val="18"/>
        </w:rPr>
        <w:t>растущее</w:t>
      </w:r>
      <w:r w:rsidRPr="00D16F44">
        <w:rPr>
          <w:sz w:val="18"/>
          <w:szCs w:val="18"/>
          <w:lang w:val="en-US"/>
        </w:rPr>
        <w:t xml:space="preserve"> </w:t>
      </w:r>
      <w:r w:rsidRPr="00F471A4">
        <w:rPr>
          <w:sz w:val="18"/>
          <w:szCs w:val="18"/>
        </w:rPr>
        <w:t>за</w:t>
      </w:r>
      <w:r w:rsidRPr="00D16F44">
        <w:rPr>
          <w:sz w:val="18"/>
          <w:szCs w:val="18"/>
          <w:lang w:val="en-US"/>
        </w:rPr>
        <w:t xml:space="preserve"> </w:t>
      </w:r>
      <w:r w:rsidRPr="00F471A4">
        <w:rPr>
          <w:sz w:val="18"/>
          <w:szCs w:val="18"/>
        </w:rPr>
        <w:t>окном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F471A4">
        <w:rPr>
          <w:sz w:val="18"/>
          <w:szCs w:val="18"/>
          <w:lang w:val="en-US"/>
        </w:rPr>
        <w:t>skinparam</w:t>
      </w:r>
      <w:proofErr w:type="spellEnd"/>
      <w:r w:rsidRPr="00F471A4">
        <w:rPr>
          <w:sz w:val="18"/>
          <w:szCs w:val="18"/>
          <w:lang w:val="en-US"/>
        </w:rPr>
        <w:t xml:space="preserve"> </w:t>
      </w:r>
      <w:proofErr w:type="spellStart"/>
      <w:r w:rsidRPr="00F471A4">
        <w:rPr>
          <w:sz w:val="18"/>
          <w:szCs w:val="18"/>
          <w:lang w:val="en-US"/>
        </w:rPr>
        <w:t>classAttributeIconSize</w:t>
      </w:r>
      <w:proofErr w:type="spellEnd"/>
      <w:r w:rsidRPr="00F471A4">
        <w:rPr>
          <w:sz w:val="18"/>
          <w:szCs w:val="18"/>
          <w:lang w:val="en-US"/>
        </w:rPr>
        <w:t xml:space="preserve"> 0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  <w:lang w:val="en-US"/>
        </w:rPr>
      </w:pPr>
      <w:r w:rsidRPr="00F471A4">
        <w:rPr>
          <w:sz w:val="18"/>
          <w:szCs w:val="18"/>
          <w:lang w:val="en-US"/>
        </w:rPr>
        <w:t xml:space="preserve">class </w:t>
      </w:r>
      <w:r w:rsidRPr="00F471A4">
        <w:rPr>
          <w:sz w:val="18"/>
          <w:szCs w:val="18"/>
        </w:rPr>
        <w:t>Человек</w:t>
      </w:r>
      <w:r w:rsidRPr="00F471A4">
        <w:rPr>
          <w:sz w:val="18"/>
          <w:szCs w:val="18"/>
          <w:lang w:val="en-US"/>
        </w:rPr>
        <w:t xml:space="preserve">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  <w:lang w:val="en-US"/>
        </w:rPr>
      </w:pPr>
      <w:r w:rsidRPr="00F471A4">
        <w:rPr>
          <w:sz w:val="18"/>
          <w:szCs w:val="18"/>
          <w:lang w:val="en-US"/>
        </w:rPr>
        <w:t>-</w:t>
      </w:r>
      <w:proofErr w:type="spellStart"/>
      <w:r w:rsidRPr="00F471A4">
        <w:rPr>
          <w:sz w:val="18"/>
          <w:szCs w:val="18"/>
        </w:rPr>
        <w:t>ГруппаКрови</w:t>
      </w:r>
      <w:proofErr w:type="spellEnd"/>
      <w:r w:rsidRPr="00F471A4">
        <w:rPr>
          <w:sz w:val="18"/>
          <w:szCs w:val="18"/>
          <w:lang w:val="en-US"/>
        </w:rPr>
        <w:t xml:space="preserve">: </w:t>
      </w:r>
      <w:proofErr w:type="spellStart"/>
      <w:r w:rsidRPr="00F471A4">
        <w:rPr>
          <w:sz w:val="18"/>
          <w:szCs w:val="18"/>
          <w:lang w:val="en-US"/>
        </w:rPr>
        <w:t>enum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+Пальцы: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+Говорить: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#Спать: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proofErr w:type="spellStart"/>
      <w:r w:rsidRPr="00F471A4">
        <w:rPr>
          <w:sz w:val="18"/>
          <w:szCs w:val="18"/>
        </w:rPr>
        <w:t>class</w:t>
      </w:r>
      <w:proofErr w:type="spellEnd"/>
      <w:r w:rsidRPr="00F471A4">
        <w:rPr>
          <w:sz w:val="18"/>
          <w:szCs w:val="18"/>
        </w:rPr>
        <w:t xml:space="preserve"> Дерево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  +</w:t>
      </w:r>
      <w:proofErr w:type="spellStart"/>
      <w:r w:rsidRPr="00F471A4">
        <w:rPr>
          <w:sz w:val="18"/>
          <w:szCs w:val="18"/>
        </w:rPr>
        <w:t>ДиапазонЦветовРастения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String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lastRenderedPageBreak/>
        <w:t xml:space="preserve">  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proofErr w:type="spellStart"/>
      <w:r w:rsidRPr="00F471A4">
        <w:rPr>
          <w:sz w:val="18"/>
          <w:szCs w:val="18"/>
        </w:rPr>
        <w:t>class</w:t>
      </w:r>
      <w:proofErr w:type="spellEnd"/>
      <w:r w:rsidRPr="00F471A4">
        <w:rPr>
          <w:sz w:val="18"/>
          <w:szCs w:val="18"/>
        </w:rPr>
        <w:t xml:space="preserve"> Дятел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+</w:t>
      </w:r>
      <w:proofErr w:type="spellStart"/>
      <w:r w:rsidRPr="00F471A4">
        <w:rPr>
          <w:sz w:val="18"/>
          <w:szCs w:val="18"/>
        </w:rPr>
        <w:t>ДлинаКлюва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+Пальцы: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#</w:t>
      </w:r>
      <w:proofErr w:type="spellStart"/>
      <w:r w:rsidRPr="00F471A4">
        <w:rPr>
          <w:sz w:val="18"/>
          <w:szCs w:val="18"/>
        </w:rPr>
        <w:t>ПоддерживатьЖизньРастения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+Спать: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+</w:t>
      </w:r>
      <w:proofErr w:type="spellStart"/>
      <w:r w:rsidRPr="00F471A4">
        <w:rPr>
          <w:sz w:val="18"/>
          <w:szCs w:val="18"/>
        </w:rPr>
        <w:t>ЕстьПаразитов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proofErr w:type="spellStart"/>
      <w:r w:rsidRPr="00F471A4">
        <w:rPr>
          <w:sz w:val="18"/>
          <w:szCs w:val="18"/>
        </w:rPr>
        <w:t>class</w:t>
      </w:r>
      <w:proofErr w:type="spellEnd"/>
      <w:r w:rsidRPr="00F471A4">
        <w:rPr>
          <w:sz w:val="18"/>
          <w:szCs w:val="18"/>
        </w:rPr>
        <w:t xml:space="preserve"> Береза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+</w:t>
      </w:r>
      <w:proofErr w:type="spellStart"/>
      <w:r w:rsidRPr="00F471A4">
        <w:rPr>
          <w:sz w:val="18"/>
          <w:szCs w:val="18"/>
        </w:rPr>
        <w:t>ДиапазонЦветовРастения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String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+</w:t>
      </w:r>
      <w:proofErr w:type="spellStart"/>
      <w:r w:rsidRPr="00F471A4">
        <w:rPr>
          <w:sz w:val="18"/>
          <w:szCs w:val="18"/>
        </w:rPr>
        <w:t>СбрасыватьЛиству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lastRenderedPageBreak/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proofErr w:type="spellStart"/>
      <w:r w:rsidRPr="00F471A4">
        <w:rPr>
          <w:sz w:val="18"/>
          <w:szCs w:val="18"/>
        </w:rPr>
        <w:t>Class</w:t>
      </w:r>
      <w:proofErr w:type="spellEnd"/>
      <w:r w:rsidRPr="00F471A4">
        <w:rPr>
          <w:sz w:val="18"/>
          <w:szCs w:val="18"/>
        </w:rPr>
        <w:t xml:space="preserve"> Ствол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-</w:t>
      </w:r>
      <w:proofErr w:type="spellStart"/>
      <w:r w:rsidRPr="00F471A4">
        <w:rPr>
          <w:sz w:val="18"/>
          <w:szCs w:val="18"/>
        </w:rPr>
        <w:t>ВозрастРастения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#Кольца: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#</w:t>
      </w:r>
      <w:proofErr w:type="spellStart"/>
      <w:r w:rsidRPr="00F471A4">
        <w:rPr>
          <w:sz w:val="18"/>
          <w:szCs w:val="18"/>
        </w:rPr>
        <w:t>ДиаметрСердцевины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#</w:t>
      </w:r>
      <w:proofErr w:type="spellStart"/>
      <w:r w:rsidRPr="00F471A4">
        <w:rPr>
          <w:sz w:val="18"/>
          <w:szCs w:val="18"/>
        </w:rPr>
        <w:t>ПередаватьВеществаКроне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proofErr w:type="spellStart"/>
      <w:r w:rsidRPr="00F471A4">
        <w:rPr>
          <w:sz w:val="18"/>
          <w:szCs w:val="18"/>
        </w:rPr>
        <w:t>Class</w:t>
      </w:r>
      <w:proofErr w:type="spellEnd"/>
      <w:r w:rsidRPr="00F471A4">
        <w:rPr>
          <w:sz w:val="18"/>
          <w:szCs w:val="18"/>
        </w:rPr>
        <w:t xml:space="preserve"> Лист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 xml:space="preserve">-Жилки: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#</w:t>
      </w:r>
      <w:proofErr w:type="spellStart"/>
      <w:proofErr w:type="gramStart"/>
      <w:r w:rsidRPr="00F471A4">
        <w:rPr>
          <w:sz w:val="18"/>
          <w:szCs w:val="18"/>
        </w:rPr>
        <w:t>Фотосинтезировать:void</w:t>
      </w:r>
      <w:proofErr w:type="spellEnd"/>
      <w:proofErr w:type="gram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proofErr w:type="spellStart"/>
      <w:r w:rsidRPr="00F471A4">
        <w:rPr>
          <w:sz w:val="18"/>
          <w:szCs w:val="18"/>
        </w:rPr>
        <w:t>class</w:t>
      </w:r>
      <w:proofErr w:type="spellEnd"/>
      <w:r w:rsidRPr="00F471A4">
        <w:rPr>
          <w:sz w:val="18"/>
          <w:szCs w:val="18"/>
        </w:rPr>
        <w:t xml:space="preserve"> Корень {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lastRenderedPageBreak/>
        <w:t>-</w:t>
      </w:r>
      <w:proofErr w:type="spellStart"/>
      <w:r w:rsidRPr="00F471A4">
        <w:rPr>
          <w:sz w:val="18"/>
          <w:szCs w:val="18"/>
        </w:rPr>
        <w:t>ПротяжённостьСистемы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int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..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#</w:t>
      </w:r>
      <w:proofErr w:type="spellStart"/>
      <w:r w:rsidRPr="00F471A4">
        <w:rPr>
          <w:sz w:val="18"/>
          <w:szCs w:val="18"/>
        </w:rPr>
        <w:t>ВсасыватьВещества</w:t>
      </w:r>
      <w:proofErr w:type="spellEnd"/>
      <w:r w:rsidRPr="00F471A4">
        <w:rPr>
          <w:sz w:val="18"/>
          <w:szCs w:val="18"/>
        </w:rPr>
        <w:t xml:space="preserve">: </w:t>
      </w:r>
      <w:proofErr w:type="spellStart"/>
      <w:r w:rsidRPr="00F471A4">
        <w:rPr>
          <w:sz w:val="18"/>
          <w:szCs w:val="18"/>
        </w:rPr>
        <w:t>void</w:t>
      </w:r>
      <w:proofErr w:type="spellEnd"/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}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Человек "</w:t>
      </w:r>
      <w:proofErr w:type="gramStart"/>
      <w:r w:rsidRPr="00F471A4">
        <w:rPr>
          <w:sz w:val="18"/>
          <w:szCs w:val="18"/>
        </w:rPr>
        <w:t>1..</w:t>
      </w:r>
      <w:proofErr w:type="gramEnd"/>
      <w:r w:rsidRPr="00F471A4">
        <w:rPr>
          <w:sz w:val="18"/>
          <w:szCs w:val="18"/>
        </w:rPr>
        <w:t>*" - "0..*" Дерево : Высаживает &gt;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Дятел -- Человек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Дятел -- Дерево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Дерево &lt;|-- Береза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Дерево "1" *-- "1" Ствол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Дерево "1" *-- "</w:t>
      </w:r>
      <w:proofErr w:type="gramStart"/>
      <w:r w:rsidRPr="00F471A4">
        <w:rPr>
          <w:sz w:val="18"/>
          <w:szCs w:val="18"/>
        </w:rPr>
        <w:t>0..</w:t>
      </w:r>
      <w:proofErr w:type="gramEnd"/>
      <w:r w:rsidRPr="00F471A4">
        <w:rPr>
          <w:sz w:val="18"/>
          <w:szCs w:val="18"/>
        </w:rPr>
        <w:t>*" Лист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Дерево "1" *-- "1" Корень</w:t>
      </w:r>
    </w:p>
    <w:p w:rsidR="00E27809" w:rsidRPr="00F471A4" w:rsidRDefault="00E27809" w:rsidP="00E27809">
      <w:pPr>
        <w:spacing w:after="0" w:line="240" w:lineRule="auto"/>
        <w:rPr>
          <w:sz w:val="18"/>
          <w:szCs w:val="18"/>
        </w:rPr>
      </w:pPr>
      <w:r w:rsidRPr="00F471A4">
        <w:rPr>
          <w:sz w:val="18"/>
          <w:szCs w:val="18"/>
        </w:rPr>
        <w:t>@</w:t>
      </w:r>
      <w:proofErr w:type="spellStart"/>
      <w:r w:rsidRPr="00F471A4">
        <w:rPr>
          <w:sz w:val="18"/>
          <w:szCs w:val="18"/>
        </w:rPr>
        <w:t>enduml</w:t>
      </w:r>
      <w:proofErr w:type="spellEnd"/>
    </w:p>
    <w:p w:rsidR="007A7C0A" w:rsidRDefault="007A7C0A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  <w:sectPr w:rsidR="007A7C0A" w:rsidSect="007A7C0A">
          <w:type w:val="continuous"/>
          <w:pgSz w:w="16838" w:h="11906" w:orient="landscape"/>
          <w:pgMar w:top="284" w:right="395" w:bottom="0" w:left="1134" w:header="708" w:footer="708" w:gutter="0"/>
          <w:cols w:num="4" w:space="709"/>
          <w:docGrid w:linePitch="360"/>
        </w:sectPr>
      </w:pPr>
    </w:p>
    <w:p w:rsidR="00E27809" w:rsidRDefault="00E27809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</w:p>
    <w:p w:rsidR="007D3097" w:rsidRDefault="007D3097" w:rsidP="007A7C0A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A7C0A" w:rsidRPr="007A7C0A" w:rsidRDefault="007A7C0A" w:rsidP="007A7C0A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3A0B2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Диаграмма вариантов использования</w:t>
      </w:r>
      <w:r w:rsidRPr="007A7C0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GB"/>
        </w:rPr>
        <w:t>UseCase</w:t>
      </w:r>
      <w:proofErr w:type="spellEnd"/>
      <w:r w:rsidRPr="007A7C0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GB"/>
        </w:rPr>
        <w:t>Diagram</w:t>
      </w:r>
      <w:r w:rsidRPr="007A7C0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</w:p>
    <w:p w:rsidR="007D3097" w:rsidRDefault="007A7C0A" w:rsidP="007A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  <w:r w:rsidRPr="00773E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Контекст:</w:t>
      </w:r>
    </w:p>
    <w:p w:rsidR="007A7C0A" w:rsidRPr="00773E70" w:rsidRDefault="007A7C0A" w:rsidP="007A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773E70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Представьте, что вы прорабатываете приложение, которое помогает связаться съёмщикам и арендодателям для того, чтобы снять\сдать квартиру. Необход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имо обозначить действующие лица</w:t>
      </w:r>
      <w:r w:rsidRPr="00773E70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, очертить границы приложения, перечислить варианты использования и правильно связать их между собой.</w:t>
      </w:r>
    </w:p>
    <w:p w:rsidR="007A7C0A" w:rsidRPr="00773E70" w:rsidRDefault="007A7C0A" w:rsidP="007A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773E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Задание:</w:t>
      </w:r>
      <w:r w:rsidRPr="00773E70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 подготовьте диаграмму системных вариантов использования для приложения по съёму жилья.</w:t>
      </w:r>
    </w:p>
    <w:p w:rsidR="007A7C0A" w:rsidRPr="003A0B24" w:rsidRDefault="007A7C0A" w:rsidP="007A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A7C0A" w:rsidRPr="003A0B24" w:rsidRDefault="007A7C0A" w:rsidP="007A7C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A0B2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Выполнение в </w:t>
      </w:r>
      <w:r w:rsidRPr="003A0B2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ru-RU"/>
        </w:rPr>
        <w:t>draw.io</w:t>
      </w:r>
      <w:r w:rsidRPr="003A0B2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7A7C0A" w:rsidRDefault="007A7C0A" w:rsidP="00135E32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2002F80" wp14:editId="4C2B096E">
            <wp:extent cx="7417372" cy="418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UseCaseDiagram_draw.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174" cy="41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97" w:rsidRDefault="007D3097" w:rsidP="007D309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7D3097" w:rsidRDefault="007D3097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:rsidR="007D3097" w:rsidRDefault="007D3097" w:rsidP="007D309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7D3097" w:rsidRDefault="007D3097" w:rsidP="007D309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65FC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Описание вариантов использования</w:t>
      </w:r>
    </w:p>
    <w:p w:rsidR="007D3097" w:rsidRPr="0059305B" w:rsidRDefault="007D3097" w:rsidP="007D30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  <w:r w:rsidRPr="0059305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:</w:t>
      </w:r>
    </w:p>
    <w:p w:rsidR="007D3097" w:rsidRPr="0059305B" w:rsidRDefault="007D3097" w:rsidP="007D30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59305B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Необходимо подготовить текстовое описание варианта использования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</w:t>
      </w:r>
      <w:r w:rsidRPr="0059305B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“Примерить товар в магазине”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UC-</w:t>
      </w:r>
      <w:r w:rsidRPr="005330BA">
        <w:rPr>
          <w:rFonts w:ascii="Times New Roman" w:hAnsi="Times New Roman" w:cs="Times New Roman"/>
          <w:b/>
          <w:sz w:val="24"/>
          <w:szCs w:val="24"/>
          <w:lang w:val="en-GB"/>
        </w:rPr>
        <w:t>B</w:t>
      </w:r>
      <w:r w:rsidRPr="005330BA">
        <w:rPr>
          <w:rFonts w:ascii="Times New Roman" w:hAnsi="Times New Roman" w:cs="Times New Roman"/>
          <w:b/>
          <w:sz w:val="24"/>
          <w:szCs w:val="24"/>
        </w:rPr>
        <w:t xml:space="preserve">C-001 </w:t>
      </w:r>
      <w:r w:rsidRPr="005330BA">
        <w:rPr>
          <w:rFonts w:ascii="Times New Roman" w:hAnsi="Times New Roman" w:cs="Times New Roman"/>
          <w:sz w:val="24"/>
          <w:szCs w:val="24"/>
        </w:rPr>
        <w:t>Примерить товар в магазине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 w:rsidRPr="005330BA">
        <w:rPr>
          <w:rFonts w:ascii="Times New Roman" w:hAnsi="Times New Roman" w:cs="Times New Roman"/>
          <w:sz w:val="24"/>
          <w:szCs w:val="24"/>
        </w:rPr>
        <w:t xml:space="preserve"> Потенциальный покупатель бронирует товар для примерки на сайте магазина одежды, выбирая удобный магазин и размер товара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Действующие лица:</w:t>
      </w:r>
      <w:r w:rsidRPr="005330BA">
        <w:rPr>
          <w:rFonts w:ascii="Times New Roman" w:hAnsi="Times New Roman" w:cs="Times New Roman"/>
          <w:sz w:val="24"/>
          <w:szCs w:val="24"/>
        </w:rPr>
        <w:t xml:space="preserve"> покупатель, сотрудник магазина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Триггер:</w:t>
      </w:r>
      <w:r w:rsidRPr="005330BA">
        <w:rPr>
          <w:rFonts w:ascii="Times New Roman" w:hAnsi="Times New Roman" w:cs="Times New Roman"/>
          <w:sz w:val="24"/>
          <w:szCs w:val="24"/>
        </w:rPr>
        <w:t xml:space="preserve"> покупатель зашел в каталог товаров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 xml:space="preserve">Предусловия: </w:t>
      </w:r>
      <w:r w:rsidRPr="005330BA">
        <w:rPr>
          <w:rFonts w:ascii="Times New Roman" w:hAnsi="Times New Roman" w:cs="Times New Roman"/>
          <w:sz w:val="24"/>
          <w:szCs w:val="24"/>
        </w:rPr>
        <w:t>Товар присутствует в каталоге товаров. Сотрудник авторизован в системе учета товаров магазина.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Основной поток:</w:t>
      </w:r>
      <w:bookmarkStart w:id="29" w:name="_GoBack"/>
      <w:bookmarkEnd w:id="29"/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Покупатель открывает информацию о товаре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Система предлагает покупателю выбрать размер товара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Покупатель выбирает размер товара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Если</w:t>
      </w:r>
      <w:r w:rsidRPr="005330BA">
        <w:rPr>
          <w:rFonts w:ascii="Times New Roman" w:hAnsi="Times New Roman" w:cs="Times New Roman"/>
          <w:sz w:val="24"/>
          <w:szCs w:val="24"/>
        </w:rPr>
        <w:t xml:space="preserve"> товар доступен в запрошенном размере в каком-либо из магазинов, то управление переходит на следующий шаг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Покупатель выбирает опцию «Где примерить?»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Система предлагает список магазинов, в которых доступен данный товар в указанном размере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Покупатель выбирает магазин для явки на примерку товара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Покупатель подтверждает бронирование товара в выбранном магазине для примерки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Сотрудник магазина получает запрос на подготовку товара к бронированию и примерке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Сотрудник готовит товар к примерке и выставляет статус конкретной единицы товара «Забронирован»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Система сохраняет статус указанного товара в состоянии «забронирован» на 1 сутки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Если</w:t>
      </w:r>
      <w:r w:rsidRPr="005330BA">
        <w:rPr>
          <w:rFonts w:ascii="Times New Roman" w:hAnsi="Times New Roman" w:cs="Times New Roman"/>
          <w:sz w:val="24"/>
          <w:szCs w:val="24"/>
        </w:rPr>
        <w:t xml:space="preserve"> покупатель является в течение суток для примерки, то управление переходит на следующий шаг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Покупатель примеряет товар</w:t>
      </w:r>
    </w:p>
    <w:p w:rsidR="007D3097" w:rsidRPr="005330BA" w:rsidRDefault="007D3097" w:rsidP="007D3097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Вариант использования завершает свою работу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Альтернативный поток: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4а. Товар в указанном размере не доступен ни в одном магазине</w:t>
      </w:r>
    </w:p>
    <w:p w:rsidR="007D3097" w:rsidRPr="005330BA" w:rsidRDefault="007D3097" w:rsidP="007D3097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Система отображает уведомление о недоступности товара</w:t>
      </w:r>
    </w:p>
    <w:p w:rsidR="007D3097" w:rsidRPr="005330BA" w:rsidRDefault="007D3097" w:rsidP="007D3097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Управление переходит на шаг 2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Поток исключения: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12а. Покупатель не является на примерку товара в течение суток</w:t>
      </w:r>
    </w:p>
    <w:p w:rsidR="007D3097" w:rsidRPr="005330BA" w:rsidRDefault="007D3097" w:rsidP="007D309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Система меняет статус товара с «Забронировано» на статус по умолчанию</w:t>
      </w:r>
    </w:p>
    <w:p w:rsidR="007D3097" w:rsidRPr="005330BA" w:rsidRDefault="007D3097" w:rsidP="007D309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BA">
        <w:rPr>
          <w:rFonts w:ascii="Times New Roman" w:hAnsi="Times New Roman" w:cs="Times New Roman"/>
          <w:sz w:val="24"/>
          <w:szCs w:val="24"/>
        </w:rPr>
        <w:t>Вариант использования завершает свою работу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Pr="005330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30B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330BA">
        <w:rPr>
          <w:rFonts w:ascii="Times New Roman" w:hAnsi="Times New Roman" w:cs="Times New Roman"/>
          <w:sz w:val="24"/>
          <w:szCs w:val="24"/>
        </w:rPr>
        <w:t xml:space="preserve"> случае успешного выполнения основного потока, покупатель примеряет товар</w:t>
      </w:r>
    </w:p>
    <w:p w:rsidR="007D3097" w:rsidRPr="005330BA" w:rsidRDefault="007D3097" w:rsidP="007D30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097" w:rsidRPr="004246B7" w:rsidRDefault="007D3097" w:rsidP="007D3097">
      <w:pPr>
        <w:spacing w:after="0" w:line="240" w:lineRule="auto"/>
        <w:rPr>
          <w:rStyle w:val="30"/>
          <w:rFonts w:eastAsiaTheme="minorEastAsia" w:cs="Times New Roman"/>
          <w:b w:val="0"/>
          <w:sz w:val="18"/>
          <w:szCs w:val="18"/>
        </w:rPr>
      </w:pPr>
      <w:r w:rsidRPr="005330B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Pr="005330BA">
        <w:rPr>
          <w:rFonts w:ascii="Times New Roman" w:hAnsi="Times New Roman" w:cs="Times New Roman"/>
          <w:sz w:val="24"/>
          <w:szCs w:val="24"/>
        </w:rPr>
        <w:t>Если ВИ выполнен успешно, то товар был примерен покупателем</w:t>
      </w:r>
    </w:p>
    <w:sectPr w:rsidR="007D3097" w:rsidRPr="004246B7" w:rsidSect="007A7C0A">
      <w:type w:val="continuous"/>
      <w:pgSz w:w="16838" w:h="11906" w:orient="landscape"/>
      <w:pgMar w:top="284" w:right="395" w:bottom="0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2AEB"/>
    <w:multiLevelType w:val="hybridMultilevel"/>
    <w:tmpl w:val="7A8C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00FB6"/>
    <w:multiLevelType w:val="hybridMultilevel"/>
    <w:tmpl w:val="BCF80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C6E02"/>
    <w:multiLevelType w:val="hybridMultilevel"/>
    <w:tmpl w:val="42AE9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026FC"/>
    <w:multiLevelType w:val="hybridMultilevel"/>
    <w:tmpl w:val="85DA6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AB"/>
    <w:rsid w:val="00097AAB"/>
    <w:rsid w:val="00135E32"/>
    <w:rsid w:val="00224426"/>
    <w:rsid w:val="00261363"/>
    <w:rsid w:val="002E74BB"/>
    <w:rsid w:val="00366566"/>
    <w:rsid w:val="004246B7"/>
    <w:rsid w:val="004722FD"/>
    <w:rsid w:val="004731E0"/>
    <w:rsid w:val="00492AF7"/>
    <w:rsid w:val="004C7B47"/>
    <w:rsid w:val="006078BC"/>
    <w:rsid w:val="00622599"/>
    <w:rsid w:val="0065367B"/>
    <w:rsid w:val="00672C07"/>
    <w:rsid w:val="006B3781"/>
    <w:rsid w:val="0075206C"/>
    <w:rsid w:val="007A7C0A"/>
    <w:rsid w:val="007C6BC1"/>
    <w:rsid w:val="007D3097"/>
    <w:rsid w:val="00860476"/>
    <w:rsid w:val="00872C0B"/>
    <w:rsid w:val="008D2B43"/>
    <w:rsid w:val="009210A7"/>
    <w:rsid w:val="00AC1568"/>
    <w:rsid w:val="00AE5DD6"/>
    <w:rsid w:val="00B17101"/>
    <w:rsid w:val="00B72F97"/>
    <w:rsid w:val="00C974C5"/>
    <w:rsid w:val="00E27809"/>
    <w:rsid w:val="00EA39B5"/>
    <w:rsid w:val="00EE4041"/>
    <w:rsid w:val="00F3027E"/>
    <w:rsid w:val="00F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C2EE"/>
  <w15:chartTrackingRefBased/>
  <w15:docId w15:val="{88595FE3-8E21-475C-9D50-D3F24B59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AAB"/>
    <w:pPr>
      <w:spacing w:after="200" w:line="288" w:lineRule="auto"/>
    </w:pPr>
    <w:rPr>
      <w:rFonts w:eastAsiaTheme="minorEastAsia"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B72F97"/>
    <w:pPr>
      <w:keepNext/>
      <w:keepLines/>
      <w:spacing w:before="8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4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047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72F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a3">
    <w:name w:val="Hyperlink"/>
    <w:basedOn w:val="a0"/>
    <w:uiPriority w:val="99"/>
    <w:unhideWhenUsed/>
    <w:rsid w:val="007520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31E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31E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35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tum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tuml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planttex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F367-3FAE-4AED-BB49-F3110979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2023-08-04T12:23:00Z</dcterms:created>
  <dcterms:modified xsi:type="dcterms:W3CDTF">2023-08-16T07:03:00Z</dcterms:modified>
</cp:coreProperties>
</file>