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2D9" w:rsidRPr="00497707" w:rsidRDefault="00497707" w:rsidP="0049770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9770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Моделирование бизнес-процессов и нотация BPMN</w:t>
      </w:r>
      <w:bookmarkStart w:id="0" w:name="_GoBack"/>
      <w:bookmarkEnd w:id="0"/>
    </w:p>
    <w:p w:rsidR="001A2961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1.</w:t>
      </w:r>
      <w:r w:rsidRPr="00497707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:</w:t>
      </w:r>
    </w:p>
    <w:p w:rsid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497707">
        <w:rPr>
          <w:rFonts w:ascii="Times New Roman" w:eastAsia="Times New Roman" w:hAnsi="Times New Roman" w:cs="Times New Roman"/>
          <w:color w:val="000000"/>
          <w:lang w:eastAsia="ru-RU"/>
        </w:rPr>
        <w:t xml:space="preserve">Нарисуйте процесс производства конфет на фабрике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по производству </w:t>
      </w:r>
      <w:r w:rsidRPr="00497707">
        <w:rPr>
          <w:rFonts w:ascii="Times New Roman" w:eastAsia="Times New Roman" w:hAnsi="Times New Roman" w:cs="Times New Roman"/>
          <w:color w:val="000000"/>
          <w:lang w:eastAsia="ru-RU"/>
        </w:rPr>
        <w:t>кондитерских изделий</w:t>
      </w:r>
      <w:r>
        <w:rPr>
          <w:rFonts w:ascii="Times New Roman" w:eastAsia="Times New Roman" w:hAnsi="Times New Roman" w:cs="Times New Roman"/>
          <w:color w:val="000000"/>
          <w:lang w:eastAsia="ru-RU"/>
        </w:rPr>
        <w:t>, используя нотацию BPMN 2.0.</w:t>
      </w:r>
    </w:p>
    <w:p w:rsid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497707">
        <w:rPr>
          <w:rFonts w:ascii="Times New Roman" w:eastAsia="Times New Roman" w:hAnsi="Times New Roman" w:cs="Times New Roman"/>
          <w:color w:val="000000"/>
          <w:lang w:eastAsia="ru-RU"/>
        </w:rPr>
        <w:t>В результате должна получиться диаграмма, отражающая весь производственный процесс.</w:t>
      </w:r>
    </w:p>
    <w:p w:rsid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497707" w:rsidRP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Выполнение в </w:t>
      </w: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draw</w:t>
      </w: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proofErr w:type="spellStart"/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io</w:t>
      </w:r>
      <w:proofErr w:type="spellEnd"/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:</w:t>
      </w:r>
    </w:p>
    <w:p w:rsidR="00497707" w:rsidRP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Фабрика по производству кондитерских изделий</w:t>
      </w:r>
    </w:p>
    <w:p w:rsidR="00497707" w:rsidRDefault="00497707">
      <w:r>
        <w:rPr>
          <w:noProof/>
          <w:lang w:eastAsia="ru-RU"/>
        </w:rPr>
        <w:drawing>
          <wp:inline distT="0" distB="0" distL="0" distR="0">
            <wp:extent cx="9631680" cy="4624705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PMN_shocolate_dz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68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07" w:rsidRDefault="00497707"/>
    <w:p w:rsidR="00B571BD" w:rsidRDefault="00B571BD" w:rsidP="00B571BD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lastRenderedPageBreak/>
        <w:t>2.</w:t>
      </w:r>
      <w:r w:rsidRPr="00497707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:</w:t>
      </w:r>
    </w:p>
    <w:p w:rsid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 xml:space="preserve">Нужно полностью нарисовать процесс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бронирования номера в отеле в </w:t>
      </w: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автоматизированной систем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е.</w:t>
      </w:r>
    </w:p>
    <w:p w:rsidR="007A0618" w:rsidRP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На диаграмме отразите путь клиента и его взаимодействие с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системой, используя нотацию BPMN 2.0.</w:t>
      </w:r>
    </w:p>
    <w:p w:rsid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На основании нарисованного процесса сформулируйте не менее трёх предложений по его опти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мизации с точки зрения бизнеса.</w:t>
      </w:r>
    </w:p>
    <w:p w:rsidR="007A0618" w:rsidRP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Нововведение может принести дополнительную выручку или сократить расходы.</w:t>
      </w:r>
    </w:p>
    <w:p w:rsidR="007A0618" w:rsidRDefault="007A0618" w:rsidP="00B571BD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B571BD" w:rsidRDefault="00B571BD" w:rsidP="00B571BD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Выполнение в </w:t>
      </w:r>
      <w:proofErr w:type="spellStart"/>
      <w:r w:rsidR="00BA5B3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amunda</w:t>
      </w:r>
      <w:proofErr w:type="spellEnd"/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:</w:t>
      </w:r>
    </w:p>
    <w:p w:rsidR="007A0618" w:rsidRP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AS IS</w:t>
      </w:r>
    </w:p>
    <w:p w:rsidR="007A0618" w:rsidRDefault="007A0618" w:rsidP="007A0618">
      <w:r>
        <w:rPr>
          <w:noProof/>
          <w:lang w:eastAsia="ru-RU"/>
        </w:rPr>
        <w:drawing>
          <wp:inline distT="0" distB="0" distL="0" distR="0" wp14:anchorId="16B420C3" wp14:editId="17599310">
            <wp:extent cx="9663074" cy="32968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истема-бронирования-номера-в-отеле-as-i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992" cy="33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8" w:rsidRDefault="007A0618" w:rsidP="007A0618">
      <w:pPr>
        <w:rPr>
          <w:noProof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626B8575" wp14:editId="51EBBFA1">
            <wp:extent cx="5390707" cy="1211708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регистрироваться-в-системе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79" cy="12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C23736E" wp14:editId="57102B09">
            <wp:extent cx="4082978" cy="12271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регистрировать-пользователя-в-систем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346" cy="12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8" w:rsidRDefault="007A0618" w:rsidP="007A0618">
      <w:pPr>
        <w:rPr>
          <w:noProof/>
          <w:lang w:val="en-GB" w:eastAsia="ru-RU"/>
        </w:rPr>
      </w:pPr>
    </w:p>
    <w:p w:rsidR="007A0618" w:rsidRDefault="007A0618" w:rsidP="007A0618">
      <w:pPr>
        <w:rPr>
          <w:noProof/>
          <w:lang w:val="en-GB" w:eastAsia="ru-RU"/>
        </w:rPr>
      </w:pPr>
    </w:p>
    <w:p w:rsidR="007A0618" w:rsidRPr="00615CB6" w:rsidRDefault="007A0618" w:rsidP="007A061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15CB6">
        <w:rPr>
          <w:rFonts w:ascii="Times New Roman" w:hAnsi="Times New Roman" w:cs="Times New Roman"/>
          <w:noProof/>
          <w:sz w:val="28"/>
          <w:szCs w:val="28"/>
          <w:lang w:eastAsia="ru-RU"/>
        </w:rPr>
        <w:t>Предложения по оптимизации процесса:</w:t>
      </w:r>
    </w:p>
    <w:p w:rsidR="007A0618" w:rsidRPr="00615CB6" w:rsidRDefault="007A0618" w:rsidP="007A061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B6">
        <w:rPr>
          <w:rFonts w:ascii="Times New Roman" w:hAnsi="Times New Roman" w:cs="Times New Roman"/>
          <w:sz w:val="28"/>
          <w:szCs w:val="28"/>
        </w:rPr>
        <w:t>Возможность клиента подать заявку на очередь по бронированию номера, при отсутствии подходящих свободных номеров, на случай отказа от более раннего бронирования другими клиентами.</w:t>
      </w:r>
    </w:p>
    <w:p w:rsidR="007A0618" w:rsidRPr="00615CB6" w:rsidRDefault="007A0618" w:rsidP="007A061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B6">
        <w:rPr>
          <w:rFonts w:ascii="Times New Roman" w:hAnsi="Times New Roman" w:cs="Times New Roman"/>
          <w:sz w:val="28"/>
          <w:szCs w:val="28"/>
        </w:rPr>
        <w:t>Возможность клиента забронировать номер без регистрации на сайте отеля.</w:t>
      </w:r>
    </w:p>
    <w:p w:rsidR="007A0618" w:rsidRDefault="007A0618" w:rsidP="007A061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B6">
        <w:rPr>
          <w:rFonts w:ascii="Times New Roman" w:hAnsi="Times New Roman" w:cs="Times New Roman"/>
          <w:sz w:val="28"/>
          <w:szCs w:val="28"/>
        </w:rPr>
        <w:t>Возможность клиента оплатить номер частично онлайн и частично офлайн.</w:t>
      </w:r>
    </w:p>
    <w:p w:rsidR="007A0618" w:rsidRPr="003D0172" w:rsidRDefault="007A0618" w:rsidP="007A0618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A0618" w:rsidRPr="007A0618" w:rsidRDefault="007A0618" w:rsidP="007A0618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0618">
        <w:rPr>
          <w:rFonts w:ascii="Times New Roman" w:hAnsi="Times New Roman" w:cs="Times New Roman"/>
          <w:b/>
          <w:sz w:val="28"/>
          <w:szCs w:val="28"/>
          <w:lang w:val="en-GB"/>
        </w:rPr>
        <w:t>TO BE</w:t>
      </w:r>
    </w:p>
    <w:p w:rsidR="007A0618" w:rsidRDefault="007A0618" w:rsidP="007A0618">
      <w:r>
        <w:rPr>
          <w:noProof/>
          <w:lang w:eastAsia="ru-RU"/>
        </w:rPr>
        <w:drawing>
          <wp:inline distT="0" distB="0" distL="0" distR="0" wp14:anchorId="224FDD93" wp14:editId="6CF41A0E">
            <wp:extent cx="9566881" cy="3640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истема-бронирования-номера-в-отеле-to-b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098" cy="36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72" w:rsidRDefault="003D0172" w:rsidP="007A0618"/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A7288F" w:rsidRDefault="00A7288F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3D0172" w:rsidRP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  <w:r w:rsidRPr="003D0172">
        <w:rPr>
          <w:rFonts w:ascii="Times New Roman" w:eastAsia="Times New Roman" w:hAnsi="Times New Roman" w:cs="Times New Roman"/>
          <w:b/>
          <w:color w:val="000000"/>
          <w:lang w:eastAsia="ru-RU"/>
        </w:rPr>
        <w:t>Задание 3</w:t>
      </w: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3D0172">
        <w:rPr>
          <w:rFonts w:ascii="Times New Roman" w:eastAsia="Times New Roman" w:hAnsi="Times New Roman" w:cs="Times New Roman"/>
          <w:color w:val="000000"/>
          <w:lang w:eastAsia="ru-RU"/>
        </w:rPr>
        <w:t>Верхнеуровневый</w:t>
      </w:r>
      <w:proofErr w:type="spellEnd"/>
      <w:r w:rsidRPr="003D0172">
        <w:rPr>
          <w:rFonts w:ascii="Times New Roman" w:eastAsia="Times New Roman" w:hAnsi="Times New Roman" w:cs="Times New Roman"/>
          <w:color w:val="000000"/>
          <w:lang w:eastAsia="ru-RU"/>
        </w:rPr>
        <w:t xml:space="preserve"> процесс заказа пошива одежды в ателье нарисуйте в нотации IDEF0, детализацию процесса оформите в BPMN 2.0 в виде диаграммы взаимодействия.</w:t>
      </w: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3D0172" w:rsidRPr="00A7288F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Выполнение в </w:t>
      </w:r>
      <w:r w:rsidRPr="00A7288F">
        <w:rPr>
          <w:rFonts w:ascii="Times New Roman" w:eastAsia="Times New Roman" w:hAnsi="Times New Roman" w:cs="Times New Roman"/>
          <w:b/>
          <w:color w:val="000000"/>
          <w:lang w:val="en-GB" w:eastAsia="ru-RU"/>
        </w:rPr>
        <w:t>draw</w:t>
      </w:r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>.</w:t>
      </w:r>
      <w:proofErr w:type="spellStart"/>
      <w:r w:rsidRPr="00A7288F">
        <w:rPr>
          <w:rFonts w:ascii="Times New Roman" w:eastAsia="Times New Roman" w:hAnsi="Times New Roman" w:cs="Times New Roman"/>
          <w:b/>
          <w:color w:val="000000"/>
          <w:lang w:val="en-GB" w:eastAsia="ru-RU"/>
        </w:rPr>
        <w:t>io</w:t>
      </w:r>
      <w:proofErr w:type="spellEnd"/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 и </w:t>
      </w:r>
      <w:proofErr w:type="spellStart"/>
      <w:r w:rsidRPr="00A7288F">
        <w:rPr>
          <w:rFonts w:ascii="Times New Roman" w:eastAsia="Times New Roman" w:hAnsi="Times New Roman" w:cs="Times New Roman"/>
          <w:b/>
          <w:color w:val="000000"/>
          <w:lang w:val="en-GB" w:eastAsia="ru-RU"/>
        </w:rPr>
        <w:t>camunda</w:t>
      </w:r>
      <w:proofErr w:type="spellEnd"/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>:</w:t>
      </w:r>
    </w:p>
    <w:p w:rsidR="00A7288F" w:rsidRDefault="00A7288F" w:rsidP="003D0172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:rsidR="003D0172" w:rsidRDefault="003D0172" w:rsidP="003D0172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DA59E1">
        <w:rPr>
          <w:rFonts w:ascii="Times New Roman" w:hAnsi="Times New Roman" w:cs="Times New Roman"/>
          <w:b/>
          <w:color w:val="000000"/>
          <w:shd w:val="clear" w:color="auto" w:fill="FFFFFF"/>
        </w:rPr>
        <w:t>Заказ пошива одежды в ателье</w:t>
      </w:r>
    </w:p>
    <w:p w:rsidR="00A7288F" w:rsidRDefault="00A7288F" w:rsidP="003D0172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:rsidR="00A7288F" w:rsidRPr="00A7288F" w:rsidRDefault="00A7288F" w:rsidP="003D0172">
      <w:pPr>
        <w:jc w:val="center"/>
        <w:rPr>
          <w:rFonts w:ascii="Times New Roman" w:hAnsi="Times New Roman" w:cs="Times New Roman"/>
          <w:color w:val="000000"/>
          <w:shd w:val="clear" w:color="auto" w:fill="FFFFFF"/>
        </w:rPr>
      </w:pPr>
      <w:r w:rsidRPr="00A7288F">
        <w:rPr>
          <w:rFonts w:ascii="Times New Roman" w:hAnsi="Times New Roman" w:cs="Times New Roman"/>
          <w:color w:val="000000"/>
          <w:shd w:val="clear" w:color="auto" w:fill="FFFFFF"/>
        </w:rPr>
        <w:t>Контекстная диаграмма верхнего уровня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hd w:val="clear" w:color="auto" w:fill="FFFFFF"/>
          <w:lang w:val="en-GB"/>
        </w:rPr>
        <w:t>IDEF</w:t>
      </w:r>
      <w:r w:rsidRPr="00A7288F">
        <w:rPr>
          <w:rFonts w:ascii="Times New Roman" w:hAnsi="Times New Roman" w:cs="Times New Roman"/>
          <w:color w:val="000000"/>
          <w:shd w:val="clear" w:color="auto" w:fill="FFFFFF"/>
        </w:rPr>
        <w:t>0)</w:t>
      </w:r>
    </w:p>
    <w:p w:rsidR="003D0172" w:rsidRDefault="003D0172" w:rsidP="003D0172">
      <w:pPr>
        <w:jc w:val="center"/>
      </w:pPr>
      <w:r>
        <w:rPr>
          <w:noProof/>
          <w:lang w:eastAsia="ru-RU"/>
        </w:rPr>
        <w:drawing>
          <wp:inline distT="0" distB="0" distL="0" distR="0" wp14:anchorId="72D7D29D" wp14:editId="5CB7B4C3">
            <wp:extent cx="3577076" cy="221262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тель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97" cy="22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A7288F">
      <w:pPr>
        <w:jc w:val="center"/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Диаграмма</w:t>
      </w:r>
      <w:r w:rsidRPr="003D0172">
        <w:rPr>
          <w:rFonts w:ascii="Times New Roman" w:eastAsia="Times New Roman" w:hAnsi="Times New Roman" w:cs="Times New Roman"/>
          <w:color w:val="000000"/>
          <w:lang w:eastAsia="ru-RU"/>
        </w:rPr>
        <w:t xml:space="preserve"> взаимодействия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BPMN 2.0</w:t>
      </w:r>
    </w:p>
    <w:p w:rsidR="003D0172" w:rsidRDefault="003D0172" w:rsidP="003D0172">
      <w:pPr>
        <w:jc w:val="center"/>
      </w:pPr>
      <w:r>
        <w:rPr>
          <w:noProof/>
          <w:lang w:eastAsia="ru-RU"/>
        </w:rPr>
        <w:drawing>
          <wp:inline distT="0" distB="0" distL="0" distR="0" wp14:anchorId="0E9E940E" wp14:editId="74A2902F">
            <wp:extent cx="9541837" cy="3826934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телье-cop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612" cy="38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8256A2" wp14:editId="72424C8E">
            <wp:extent cx="4763019" cy="1964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ателье-copy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12" cy="19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172" w:rsidSect="00497707">
      <w:pgSz w:w="16838" w:h="11906" w:orient="landscape"/>
      <w:pgMar w:top="567" w:right="536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E5181"/>
    <w:multiLevelType w:val="hybridMultilevel"/>
    <w:tmpl w:val="9C5AB7DA"/>
    <w:lvl w:ilvl="0" w:tplc="64AC9A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E124A"/>
    <w:multiLevelType w:val="multilevel"/>
    <w:tmpl w:val="ADD09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47B94"/>
    <w:multiLevelType w:val="multilevel"/>
    <w:tmpl w:val="69A09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47934"/>
    <w:multiLevelType w:val="hybridMultilevel"/>
    <w:tmpl w:val="1B828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AE4C43"/>
    <w:multiLevelType w:val="multilevel"/>
    <w:tmpl w:val="BA4C8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BB3D59"/>
    <w:multiLevelType w:val="multilevel"/>
    <w:tmpl w:val="8288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3358F8"/>
    <w:multiLevelType w:val="multilevel"/>
    <w:tmpl w:val="EEA84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2"/>
    <w:lvlOverride w:ilvl="1">
      <w:lvl w:ilvl="1">
        <w:numFmt w:val="decimal"/>
        <w:lvlText w:val="%2."/>
        <w:lvlJc w:val="left"/>
      </w:lvl>
    </w:lvlOverride>
  </w:num>
  <w:num w:numId="9">
    <w:abstractNumId w:val="2"/>
    <w:lvlOverride w:ilvl="1">
      <w:lvl w:ilvl="1">
        <w:numFmt w:val="decimal"/>
        <w:lvlText w:val="%2."/>
        <w:lvlJc w:val="left"/>
      </w:lvl>
    </w:lvlOverride>
  </w:num>
  <w:num w:numId="10">
    <w:abstractNumId w:val="2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707"/>
    <w:rsid w:val="001A2961"/>
    <w:rsid w:val="003D0172"/>
    <w:rsid w:val="00497707"/>
    <w:rsid w:val="004F72D9"/>
    <w:rsid w:val="007A0618"/>
    <w:rsid w:val="00A7288F"/>
    <w:rsid w:val="00B571BD"/>
    <w:rsid w:val="00B642A5"/>
    <w:rsid w:val="00BA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8025"/>
  <w15:chartTrackingRefBased/>
  <w15:docId w15:val="{4E26BA84-36D9-4AED-858E-21A9773B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7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97707"/>
    <w:rPr>
      <w:b/>
      <w:bCs/>
    </w:rPr>
  </w:style>
  <w:style w:type="paragraph" w:styleId="a5">
    <w:name w:val="List Paragraph"/>
    <w:basedOn w:val="a"/>
    <w:uiPriority w:val="34"/>
    <w:qFormat/>
    <w:rsid w:val="00497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3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2023-08-07T08:11:00Z</dcterms:created>
  <dcterms:modified xsi:type="dcterms:W3CDTF">2023-08-24T13:42:00Z</dcterms:modified>
</cp:coreProperties>
</file>