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>
      <w:pPr>
        <w:spacing w:line="360" w:lineRule="auto"/>
        <w:jc w:val="center"/>
        <w:rPr>
          <w:b/>
          <w:bCs/>
          <w:iCs/>
          <w:sz w:val="32"/>
          <w:szCs w:val="28"/>
        </w:rPr>
      </w:pPr>
      <w:r>
        <w:rPr>
          <w:b/>
          <w:bCs/>
          <w:iCs/>
          <w:sz w:val="32"/>
          <w:szCs w:val="28"/>
        </w:rPr>
        <w:t>Списки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215900</wp:posOffset>
                </wp:positionV>
                <wp:extent cx="2360295" cy="1895475"/>
                <wp:effectExtent l="0" t="0" r="27940" b="28575"/>
                <wp:wrapNone/>
                <wp:docPr id="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групи ДК-62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Шашков А.В.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Ст. Вик. Губар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68.9pt;margin-top:17pt;height:149.25pt;width:185.85pt;z-index:251659264;mso-width-relative:margin;mso-height-relative:page;mso-width-percent:400;" fillcolor="#FFFFFF" filled="t" stroked="t" coordsize="21600,21600" o:gfxdata="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cRUjYdcAAAAKAQAADwAAAAAAAAABACAAAAAiAAAAZHJzL2Rvd25yZXYueG1sUEsB&#10;AhQAFAAAAAgAh07iQKAB4yYvAgAAcAQAAA4AAAAAAAAAAQAgAAAAJgEAAGRycy9lMm9Eb2MueG1s&#10;UEsFBgAAAAAGAAYAWQEAAMcFAAAAAA==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групи ДК-62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Шашков А.В.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Ст. Вик. Губар В. Г.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2017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32"/>
          <w:szCs w:val="28"/>
        </w:rPr>
        <w:t>Тема роботи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зв’язані списки.</w:t>
      </w:r>
    </w:p>
    <w:p>
      <w:pPr>
        <w:pStyle w:val="2"/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i/>
          <w:iCs/>
          <w:sz w:val="32"/>
          <w:szCs w:val="28"/>
          <w:lang w:val="uk-UA"/>
        </w:rPr>
        <w:t>Мета роботи</w:t>
      </w:r>
      <w:r>
        <w:rPr>
          <w:i/>
          <w:iCs/>
          <w:sz w:val="28"/>
          <w:szCs w:val="28"/>
          <w:lang w:val="uk-UA"/>
        </w:rPr>
        <w:t>: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8"/>
          <w:szCs w:val="27"/>
          <w:lang w:val="uk-UA"/>
        </w:rPr>
        <w:t>с</w:t>
      </w:r>
      <w:r>
        <w:rPr>
          <w:sz w:val="28"/>
          <w:szCs w:val="28"/>
          <w:lang w:val="uk-UA"/>
        </w:rPr>
        <w:t>кладання алгоритмів з використанням списків.</w:t>
      </w:r>
    </w:p>
    <w:p>
      <w:pPr>
        <w:pStyle w:val="2"/>
        <w:tabs>
          <w:tab w:val="left" w:pos="6882"/>
        </w:tabs>
        <w:spacing w:after="0"/>
        <w:rPr>
          <w:i/>
          <w:sz w:val="28"/>
          <w:szCs w:val="28"/>
          <w:lang w:val="uk-UA"/>
        </w:rPr>
      </w:pPr>
      <w:r>
        <w:rPr>
          <w:b/>
          <w:i/>
          <w:sz w:val="32"/>
          <w:szCs w:val="28"/>
          <w:lang w:val="uk-UA"/>
        </w:rPr>
        <w:t>Завдання</w:t>
      </w:r>
      <w:r>
        <w:rPr>
          <w:i/>
          <w:sz w:val="28"/>
          <w:szCs w:val="28"/>
          <w:lang w:val="uk-UA"/>
        </w:rPr>
        <w:t>:</w:t>
      </w:r>
      <w:r>
        <w:rPr>
          <w:i/>
          <w:sz w:val="28"/>
          <w:szCs w:val="28"/>
          <w:lang w:val="uk-UA"/>
        </w:rPr>
        <w:tab/>
      </w:r>
    </w:p>
    <w:p>
      <w:pPr>
        <w:pStyle w:val="2"/>
        <w:numPr>
          <w:ilvl w:val="0"/>
          <w:numId w:val="1"/>
        </w:numPr>
        <w:spacing w:after="0"/>
        <w:ind w:left="426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7"/>
          <w:lang w:val="uk-UA"/>
        </w:rPr>
        <w:t>Створити лінійний однозв'язний список, вивести його.</w:t>
      </w:r>
    </w:p>
    <w:p>
      <w:pPr>
        <w:pStyle w:val="2"/>
        <w:numPr>
          <w:ilvl w:val="0"/>
          <w:numId w:val="1"/>
        </w:numPr>
        <w:spacing w:after="0"/>
        <w:ind w:left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один перегляд текстового файлу надрукувати вміст текстового файлу, виписуючи літери кожного його рядка у зворотному порядку</w:t>
      </w: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  <w:r>
        <w:rPr>
          <w:sz w:val="40"/>
          <w:szCs w:val="28"/>
        </w:rPr>
        <w:t xml:space="preserve">Функція </w:t>
      </w:r>
      <w:r>
        <w:rPr>
          <w:sz w:val="40"/>
          <w:szCs w:val="28"/>
          <w:lang w:val="uk-UA"/>
        </w:rPr>
        <w:t>додавання елементу на початок списку</w:t>
      </w:r>
    </w:p>
    <w:p>
      <w:pPr>
        <w:pStyle w:val="2"/>
        <w:tabs>
          <w:tab w:val="left" w:pos="6882"/>
        </w:tabs>
        <w:spacing w:after="0"/>
        <w:jc w:val="center"/>
        <w:rPr>
          <w:sz w:val="28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28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28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</w:pPr>
      <w:r>
        <w:drawing>
          <wp:inline distT="0" distB="0" distL="114300" distR="114300">
            <wp:extent cx="2604770" cy="5081905"/>
            <wp:effectExtent l="0" t="0" r="5080" b="444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508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both"/>
        <w:rPr>
          <w:sz w:val="40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  <w:r>
        <w:rPr>
          <w:sz w:val="40"/>
          <w:szCs w:val="28"/>
          <w:lang w:val="uk-UA"/>
        </w:rPr>
        <w:t>Main</w:t>
      </w:r>
    </w:p>
    <w:p>
      <w:pPr>
        <w:pStyle w:val="2"/>
        <w:tabs>
          <w:tab w:val="left" w:pos="6882"/>
        </w:tabs>
        <w:spacing w:after="0"/>
        <w:jc w:val="center"/>
      </w:pPr>
      <w:r>
        <w:drawing>
          <wp:inline distT="0" distB="0" distL="114300" distR="114300">
            <wp:extent cx="2486025" cy="7923530"/>
            <wp:effectExtent l="0" t="0" r="9525" b="127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92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  <w:rPr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  <w:r>
        <w:rPr>
          <w:sz w:val="40"/>
          <w:szCs w:val="28"/>
          <w:lang w:val="uk-UA"/>
        </w:rPr>
        <w:t>Функція видалення списку</w:t>
      </w:r>
    </w:p>
    <w:p>
      <w:pPr>
        <w:pStyle w:val="2"/>
        <w:tabs>
          <w:tab w:val="left" w:pos="6882"/>
        </w:tabs>
        <w:spacing w:after="0"/>
        <w:jc w:val="center"/>
      </w:pPr>
      <w:r>
        <w:drawing>
          <wp:inline distT="0" distB="0" distL="114300" distR="114300">
            <wp:extent cx="2495550" cy="6781165"/>
            <wp:effectExtent l="0" t="0" r="0" b="6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78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  <w:rPr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  <w:t>Функція виведення списку на монітор</w:t>
      </w: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  <w:r>
        <w:drawing>
          <wp:inline distT="0" distB="0" distL="114300" distR="114300">
            <wp:extent cx="2400300" cy="6114415"/>
            <wp:effectExtent l="0" t="0" r="0" b="6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11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rPr>
          <w:b/>
          <w:i/>
          <w:sz w:val="36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i/>
          <w:sz w:val="36"/>
          <w:szCs w:val="28"/>
          <w:lang w:val="uk-UA"/>
        </w:rPr>
      </w:pPr>
      <w:r>
        <w:rPr>
          <w:b/>
          <w:i/>
          <w:sz w:val="36"/>
          <w:szCs w:val="28"/>
          <w:lang w:val="uk-UA"/>
        </w:rPr>
        <w:t>Висновок</w:t>
      </w:r>
    </w:p>
    <w:p>
      <w:pPr>
        <w:pStyle w:val="2"/>
        <w:tabs>
          <w:tab w:val="left" w:pos="6882"/>
        </w:tabs>
        <w:spacing w:after="0"/>
        <w:rPr>
          <w:sz w:val="28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Завдяки цій лабораторній роботі я дізнався про такий тип списоку як однозв’язний навчився його створювати, видаляти та використовувати. Також я більш досконало вивчив використання вказівників, їх запис та обробка в структурах. Під час виконання лабораторної роботи я використовував додаткові файли для зчитування посимвольно, що також потребувало додаткової інформації.</w:t>
      </w:r>
      <w:bookmarkStart w:id="0" w:name="_GoBack"/>
      <w:bookmarkEnd w:id="0"/>
    </w:p>
    <w:sectPr>
      <w:pgSz w:w="11906" w:h="16838"/>
      <w:pgMar w:top="709" w:right="850" w:bottom="567" w:left="85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roma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modern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swiss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decorative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decorative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decorative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roman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538326">
    <w:nsid w:val="575A5716"/>
    <w:multiLevelType w:val="multilevel"/>
    <w:tmpl w:val="575A5716"/>
    <w:lvl w:ilvl="0" w:tentative="1">
      <w:start w:val="1"/>
      <w:numFmt w:val="bullet"/>
      <w:lvlText w:val=""/>
      <w:lvlJc w:val="left"/>
      <w:pPr>
        <w:ind w:left="2498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num w:numId="1">
    <w:abstractNumId w:val="14655383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CE"/>
    <w:rsid w:val="00072591"/>
    <w:rsid w:val="00081C8A"/>
    <w:rsid w:val="0036065A"/>
    <w:rsid w:val="004034CD"/>
    <w:rsid w:val="006E6351"/>
    <w:rsid w:val="007C2C43"/>
    <w:rsid w:val="00835953"/>
    <w:rsid w:val="008D07FB"/>
    <w:rsid w:val="00924ACE"/>
    <w:rsid w:val="00924DEC"/>
    <w:rsid w:val="009367E1"/>
    <w:rsid w:val="00972474"/>
    <w:rsid w:val="00AA369C"/>
    <w:rsid w:val="00BF6918"/>
    <w:rsid w:val="00CA7F44"/>
    <w:rsid w:val="00F50EB9"/>
    <w:rsid w:val="09A0377F"/>
    <w:rsid w:val="0B560EAA"/>
    <w:rsid w:val="1A954945"/>
    <w:rsid w:val="78584113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7"/>
    <w:qFormat/>
    <w:uiPriority w:val="0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Основной текст Знак"/>
    <w:basedOn w:val="4"/>
    <w:link w:val="2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B97AC0-D0B2-4600-BB5C-A502DE324C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1</Pages>
  <Words>208</Words>
  <Characters>1189</Characters>
  <Lines>9</Lines>
  <Paragraphs>2</Paragraphs>
  <ScaleCrop>false</ScaleCrop>
  <LinksUpToDate>false</LinksUpToDate>
  <CharactersWithSpaces>1395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2017-04-10T22:06:00Z</dcterms:created>
  <dc:creator>RePack by Diakov</dc:creator>
  <cp:lastModifiedBy>Андрій</cp:lastModifiedBy>
  <dcterms:modified xsi:type="dcterms:W3CDTF">2017-06-26T07:59:20Z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1049-10.1.0.5656</vt:lpwstr>
  </property>
</Properties>
</file>