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B5A" w:rsidRPr="00654DE3" w:rsidRDefault="00476811">
      <w:pPr>
        <w:rPr>
          <w:rFonts w:ascii="Adobe Arabic" w:hAnsi="Adobe Arabic" w:cs="Adobe Arabic"/>
          <w:b/>
          <w:i/>
        </w:rPr>
      </w:pPr>
      <w:r w:rsidRPr="00654DE3">
        <w:rPr>
          <w:rFonts w:ascii="Cambria" w:hAnsi="Cambria" w:cs="Cambria"/>
          <w:b/>
          <w:i/>
        </w:rPr>
        <w:t>Степанова</w:t>
      </w:r>
      <w:r w:rsidRPr="00654DE3">
        <w:rPr>
          <w:rFonts w:ascii="Adobe Arabic" w:hAnsi="Adobe Arabic" w:cs="Adobe Arabic" w:hint="cs"/>
          <w:b/>
          <w:i/>
        </w:rPr>
        <w:t xml:space="preserve"> </w:t>
      </w:r>
      <w:r w:rsidRPr="00654DE3">
        <w:rPr>
          <w:rFonts w:ascii="Cambria" w:hAnsi="Cambria" w:cs="Cambria"/>
          <w:b/>
          <w:i/>
        </w:rPr>
        <w:t>Олеся</w:t>
      </w:r>
      <w:r w:rsidRPr="00654DE3">
        <w:rPr>
          <w:rFonts w:ascii="Adobe Arabic" w:hAnsi="Adobe Arabic" w:cs="Adobe Arabic" w:hint="cs"/>
          <w:b/>
          <w:i/>
        </w:rPr>
        <w:t>, 10-</w:t>
      </w:r>
      <w:r w:rsidRPr="00654DE3">
        <w:rPr>
          <w:rFonts w:ascii="Cambria" w:hAnsi="Cambria" w:cs="Cambria"/>
          <w:b/>
          <w:i/>
        </w:rPr>
        <w:t>МИ</w:t>
      </w:r>
      <w:r w:rsidRPr="00654DE3">
        <w:rPr>
          <w:rFonts w:ascii="Adobe Arabic" w:hAnsi="Adobe Arabic" w:cs="Adobe Arabic" w:hint="cs"/>
          <w:b/>
          <w:i/>
        </w:rPr>
        <w:t>-2</w:t>
      </w:r>
    </w:p>
    <w:p w:rsidR="00476811" w:rsidRDefault="00476811"/>
    <w:p w:rsidR="00476811" w:rsidRPr="00654DE3" w:rsidRDefault="00FD4E74">
      <w:pPr>
        <w:rPr>
          <w:b/>
        </w:rPr>
      </w:pPr>
      <w:r w:rsidRPr="00654DE3">
        <w:rPr>
          <w:b/>
        </w:rPr>
        <w:t>Действие: просмотр 3</w:t>
      </w:r>
      <w:r w:rsidRPr="00654DE3">
        <w:rPr>
          <w:b/>
          <w:lang w:val="en-US"/>
        </w:rPr>
        <w:t>D</w:t>
      </w:r>
      <w:r w:rsidRPr="00654DE3">
        <w:rPr>
          <w:b/>
        </w:rPr>
        <w:t xml:space="preserve"> модели</w:t>
      </w:r>
    </w:p>
    <w:p w:rsidR="00476811" w:rsidRDefault="00476811"/>
    <w:p w:rsidR="00476811" w:rsidRPr="00654DE3" w:rsidRDefault="00476811">
      <w:pPr>
        <w:rPr>
          <w:u w:val="single"/>
        </w:rPr>
      </w:pPr>
      <w:r w:rsidRPr="00654DE3">
        <w:rPr>
          <w:u w:val="single"/>
        </w:rPr>
        <w:t>Сценарий:</w:t>
      </w:r>
    </w:p>
    <w:p w:rsidR="00476811" w:rsidRPr="00476811" w:rsidRDefault="00844018" w:rsidP="00476811">
      <w:pPr>
        <w:pStyle w:val="a3"/>
        <w:numPr>
          <w:ilvl w:val="0"/>
          <w:numId w:val="1"/>
        </w:numPr>
      </w:pPr>
      <w:r>
        <w:t xml:space="preserve">Открыть приложение для считывания </w:t>
      </w:r>
      <w:r>
        <w:rPr>
          <w:lang w:val="en-US"/>
        </w:rPr>
        <w:t>QR</w:t>
      </w:r>
      <w:r>
        <w:t xml:space="preserve"> кода</w:t>
      </w:r>
    </w:p>
    <w:p w:rsidR="00476811" w:rsidRDefault="000C7D90" w:rsidP="00476811">
      <w:pPr>
        <w:pStyle w:val="a3"/>
        <w:numPr>
          <w:ilvl w:val="0"/>
          <w:numId w:val="1"/>
        </w:numPr>
      </w:pPr>
      <w:r>
        <w:t>Отсканировать</w:t>
      </w:r>
      <w:r w:rsidR="00844018">
        <w:t xml:space="preserve"> </w:t>
      </w:r>
      <w:r w:rsidR="00844018">
        <w:rPr>
          <w:lang w:val="en-US"/>
        </w:rPr>
        <w:t>QR</w:t>
      </w:r>
      <w:r>
        <w:t xml:space="preserve"> код</w:t>
      </w:r>
      <w:bookmarkStart w:id="0" w:name="_GoBack"/>
      <w:bookmarkEnd w:id="0"/>
    </w:p>
    <w:p w:rsidR="00D70A2F" w:rsidRDefault="00D70A2F" w:rsidP="00D70A2F">
      <w:pPr>
        <w:pStyle w:val="a3"/>
      </w:pPr>
    </w:p>
    <w:p w:rsidR="00D70A2F" w:rsidRPr="00654DE3" w:rsidRDefault="00844018" w:rsidP="00D70A2F">
      <w:pPr>
        <w:rPr>
          <w:b/>
        </w:rPr>
      </w:pPr>
      <w:r w:rsidRPr="00654DE3">
        <w:rPr>
          <w:b/>
        </w:rPr>
        <w:t>Действие: действия над объектом</w:t>
      </w:r>
    </w:p>
    <w:p w:rsidR="00D70A2F" w:rsidRDefault="00D70A2F" w:rsidP="00D70A2F"/>
    <w:p w:rsidR="00D70A2F" w:rsidRPr="00654DE3" w:rsidRDefault="00D70A2F" w:rsidP="00D70A2F">
      <w:pPr>
        <w:rPr>
          <w:u w:val="single"/>
        </w:rPr>
      </w:pPr>
      <w:r w:rsidRPr="00654DE3">
        <w:rPr>
          <w:u w:val="single"/>
        </w:rPr>
        <w:t>Сценарий:</w:t>
      </w:r>
    </w:p>
    <w:p w:rsidR="00D70A2F" w:rsidRDefault="00844018" w:rsidP="00844018">
      <w:pPr>
        <w:pStyle w:val="a3"/>
        <w:numPr>
          <w:ilvl w:val="0"/>
          <w:numId w:val="4"/>
        </w:numPr>
      </w:pPr>
      <w:r>
        <w:t>Перемещение, изменение масштаба и поворот объекта происходит при помощи клавиатуры или мышки</w:t>
      </w:r>
    </w:p>
    <w:p w:rsidR="00844018" w:rsidRDefault="00844018" w:rsidP="00844018"/>
    <w:p w:rsidR="00D70A2F" w:rsidRPr="00654DE3" w:rsidRDefault="00D70A2F" w:rsidP="00D70A2F">
      <w:pPr>
        <w:rPr>
          <w:b/>
        </w:rPr>
      </w:pPr>
      <w:r w:rsidRPr="00654DE3">
        <w:rPr>
          <w:b/>
        </w:rPr>
        <w:t>Действие:</w:t>
      </w:r>
      <w:r w:rsidR="00844018" w:rsidRPr="00654DE3">
        <w:rPr>
          <w:b/>
        </w:rPr>
        <w:t xml:space="preserve"> построение маршрута</w:t>
      </w:r>
    </w:p>
    <w:p w:rsidR="00D70A2F" w:rsidRDefault="00D70A2F" w:rsidP="00D70A2F"/>
    <w:p w:rsidR="00D70A2F" w:rsidRPr="00654DE3" w:rsidRDefault="00D70A2F" w:rsidP="00D70A2F">
      <w:pPr>
        <w:rPr>
          <w:u w:val="single"/>
        </w:rPr>
      </w:pPr>
      <w:r w:rsidRPr="00654DE3">
        <w:rPr>
          <w:u w:val="single"/>
        </w:rPr>
        <w:t>Сценарий:</w:t>
      </w:r>
    </w:p>
    <w:p w:rsidR="00D70A2F" w:rsidRDefault="00844018" w:rsidP="00844018">
      <w:pPr>
        <w:pStyle w:val="a3"/>
        <w:numPr>
          <w:ilvl w:val="0"/>
          <w:numId w:val="4"/>
        </w:numPr>
      </w:pPr>
      <w:r>
        <w:t>Ввести начальный пункт маршрута</w:t>
      </w:r>
    </w:p>
    <w:p w:rsidR="00844018" w:rsidRDefault="00844018" w:rsidP="00844018">
      <w:pPr>
        <w:pStyle w:val="a3"/>
        <w:numPr>
          <w:ilvl w:val="0"/>
          <w:numId w:val="4"/>
        </w:numPr>
      </w:pPr>
      <w:r>
        <w:t>Ввести конечный пункт маршрута</w:t>
      </w:r>
    </w:p>
    <w:p w:rsidR="00844018" w:rsidRDefault="00844018" w:rsidP="00844018">
      <w:pPr>
        <w:pStyle w:val="a3"/>
        <w:numPr>
          <w:ilvl w:val="0"/>
          <w:numId w:val="4"/>
        </w:numPr>
      </w:pPr>
      <w:r>
        <w:t>Нажать на кнопку построение маршрута</w:t>
      </w:r>
    </w:p>
    <w:p w:rsidR="003439F1" w:rsidRPr="00FD4E74" w:rsidRDefault="003439F1" w:rsidP="003439F1"/>
    <w:sectPr w:rsidR="003439F1" w:rsidRPr="00FD4E74" w:rsidSect="00DA12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6BC5"/>
    <w:multiLevelType w:val="hybridMultilevel"/>
    <w:tmpl w:val="63C0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384B"/>
    <w:multiLevelType w:val="hybridMultilevel"/>
    <w:tmpl w:val="3278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418F1"/>
    <w:multiLevelType w:val="hybridMultilevel"/>
    <w:tmpl w:val="0012E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D47"/>
    <w:multiLevelType w:val="hybridMultilevel"/>
    <w:tmpl w:val="0A84E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11"/>
    <w:rsid w:val="000C7D90"/>
    <w:rsid w:val="003439F1"/>
    <w:rsid w:val="00476811"/>
    <w:rsid w:val="00654DE3"/>
    <w:rsid w:val="00844018"/>
    <w:rsid w:val="00C13FF6"/>
    <w:rsid w:val="00D70A2F"/>
    <w:rsid w:val="00DA121C"/>
    <w:rsid w:val="00FD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D31FE"/>
  <w15:chartTrackingRefBased/>
  <w15:docId w15:val="{EF5BDB94-6EEC-A94A-81A8-ED244B48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2018-03-27T20:24:00Z</dcterms:created>
  <dcterms:modified xsi:type="dcterms:W3CDTF">2018-03-31T09:33:00Z</dcterms:modified>
</cp:coreProperties>
</file>