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84" w:rsidRPr="004B2A81" w:rsidRDefault="00905184" w:rsidP="00905184">
      <w:pPr>
        <w:pStyle w:val="1"/>
        <w:spacing w:before="7"/>
        <w:ind w:right="1128"/>
      </w:pPr>
      <w:bookmarkStart w:id="0" w:name="_GoBack"/>
      <w:r w:rsidRPr="004B2A81">
        <w:t>НАЦІОНАЛЬНЫЙ ТЕХНІЧНИЙ УНИВЕРСИТЕТ УКРАЇНИ</w:t>
      </w:r>
    </w:p>
    <w:p w:rsidR="00905184" w:rsidRPr="004B2A81" w:rsidRDefault="00905184" w:rsidP="00905184">
      <w:pPr>
        <w:spacing w:before="137"/>
        <w:ind w:left="1113" w:right="1124"/>
        <w:jc w:val="center"/>
        <w:rPr>
          <w:b/>
          <w:sz w:val="24"/>
        </w:rPr>
      </w:pPr>
      <w:r w:rsidRPr="004B2A81">
        <w:rPr>
          <w:b/>
          <w:sz w:val="24"/>
        </w:rPr>
        <w:t>«Київський політехнічний інститут»</w:t>
      </w:r>
    </w:p>
    <w:p w:rsidR="00905184" w:rsidRPr="004B2A81" w:rsidRDefault="00905184" w:rsidP="00905184">
      <w:pPr>
        <w:pStyle w:val="a3"/>
        <w:spacing w:before="132" w:line="360" w:lineRule="auto"/>
        <w:ind w:left="1944" w:right="1964" w:firstLine="3"/>
        <w:jc w:val="center"/>
      </w:pPr>
      <w:r w:rsidRPr="004B2A81">
        <w:t xml:space="preserve">Факультет інформатики та обчислювальної техніки Кафедра автоматизованої обробки інформації </w:t>
      </w:r>
      <w:r w:rsidRPr="004B2A81">
        <w:rPr>
          <w:spacing w:val="2"/>
        </w:rPr>
        <w:t>та</w:t>
      </w:r>
      <w:r w:rsidRPr="004B2A81">
        <w:rPr>
          <w:spacing w:val="-30"/>
        </w:rPr>
        <w:t xml:space="preserve"> </w:t>
      </w:r>
      <w:r w:rsidRPr="004B2A81">
        <w:t>управління</w:t>
      </w: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spacing w:before="4"/>
        <w:rPr>
          <w:sz w:val="30"/>
        </w:rPr>
      </w:pPr>
    </w:p>
    <w:p w:rsidR="00905184" w:rsidRPr="004B2A81" w:rsidRDefault="00905184" w:rsidP="00905184">
      <w:pPr>
        <w:pStyle w:val="1"/>
      </w:pPr>
      <w:r w:rsidRPr="004B2A81">
        <w:t>КУРСОВА РОБОТА</w:t>
      </w:r>
    </w:p>
    <w:p w:rsidR="00905184" w:rsidRPr="004B2A81" w:rsidRDefault="00247C76" w:rsidP="00247C76">
      <w:pPr>
        <w:pStyle w:val="a3"/>
        <w:tabs>
          <w:tab w:val="center" w:pos="4816"/>
          <w:tab w:val="left" w:pos="7751"/>
        </w:tabs>
        <w:spacing w:before="137"/>
        <w:ind w:left="1113" w:right="1120"/>
      </w:pPr>
      <w:r w:rsidRPr="004B2A81">
        <w:tab/>
      </w:r>
      <w:r w:rsidR="00905184" w:rsidRPr="004B2A81">
        <w:t>по дисципліні</w:t>
      </w:r>
      <w:r w:rsidRPr="004B2A81">
        <w:tab/>
      </w:r>
    </w:p>
    <w:p w:rsidR="00905184" w:rsidRPr="004B2A81" w:rsidRDefault="00905184" w:rsidP="00905184">
      <w:pPr>
        <w:ind w:left="1113" w:right="1128"/>
        <w:jc w:val="center"/>
        <w:rPr>
          <w:sz w:val="24"/>
          <w:szCs w:val="24"/>
        </w:rPr>
      </w:pPr>
    </w:p>
    <w:p w:rsidR="00905184" w:rsidRPr="004B2A81" w:rsidRDefault="00905184" w:rsidP="00905184">
      <w:pPr>
        <w:ind w:left="1113" w:right="1128"/>
        <w:jc w:val="center"/>
        <w:rPr>
          <w:sz w:val="24"/>
          <w:szCs w:val="24"/>
        </w:rPr>
      </w:pPr>
      <w:r w:rsidRPr="004B2A81">
        <w:rPr>
          <w:sz w:val="24"/>
          <w:szCs w:val="24"/>
        </w:rPr>
        <w:t>Об’єктно орієнтоване програмування</w:t>
      </w:r>
    </w:p>
    <w:p w:rsidR="00905184" w:rsidRPr="004B2A81" w:rsidRDefault="00905184" w:rsidP="00905184">
      <w:pPr>
        <w:ind w:left="1113" w:right="1128"/>
        <w:jc w:val="center"/>
        <w:rPr>
          <w:sz w:val="16"/>
        </w:rPr>
      </w:pPr>
      <w:r w:rsidRPr="004B2A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929D0" wp14:editId="21A5D413">
                <wp:simplePos x="0" y="0"/>
                <wp:positionH relativeFrom="page">
                  <wp:posOffset>1710055</wp:posOffset>
                </wp:positionH>
                <wp:positionV relativeFrom="paragraph">
                  <wp:posOffset>80645</wp:posOffset>
                </wp:positionV>
                <wp:extent cx="4495800" cy="0"/>
                <wp:effectExtent l="5080" t="13970" r="13970" b="50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65pt,6.35pt" to="488.6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" strokeweight=".26669mm">
                <w10:wrap anchorx="page"/>
              </v:line>
            </w:pict>
          </mc:Fallback>
        </mc:AlternateContent>
      </w:r>
    </w:p>
    <w:p w:rsidR="00905184" w:rsidRPr="004B2A81" w:rsidRDefault="00905184" w:rsidP="00905184">
      <w:pPr>
        <w:pStyle w:val="a3"/>
        <w:rPr>
          <w:sz w:val="18"/>
        </w:rPr>
      </w:pPr>
    </w:p>
    <w:p w:rsidR="00905184" w:rsidRPr="004B2A81" w:rsidRDefault="00905184" w:rsidP="00905184">
      <w:pPr>
        <w:pStyle w:val="a3"/>
        <w:spacing w:before="2"/>
        <w:rPr>
          <w:sz w:val="17"/>
        </w:rPr>
      </w:pPr>
    </w:p>
    <w:p w:rsidR="00905184" w:rsidRPr="006B383B" w:rsidRDefault="00905184" w:rsidP="00905184">
      <w:pPr>
        <w:pStyle w:val="1"/>
        <w:tabs>
          <w:tab w:val="left" w:pos="1641"/>
        </w:tabs>
        <w:ind w:left="0" w:right="11"/>
        <w:rPr>
          <w:b w:val="0"/>
        </w:rPr>
      </w:pPr>
      <w:r w:rsidRPr="006B383B">
        <w:rPr>
          <w:b w:val="0"/>
        </w:rPr>
        <w:t>Варіант</w:t>
      </w:r>
      <w:r w:rsidRPr="006B383B">
        <w:rPr>
          <w:b w:val="0"/>
          <w:spacing w:val="1"/>
        </w:rPr>
        <w:t xml:space="preserve"> </w:t>
      </w:r>
      <w:r w:rsidRPr="006B383B">
        <w:rPr>
          <w:b w:val="0"/>
        </w:rPr>
        <w:t>№</w:t>
      </w:r>
      <w:r w:rsidRPr="006B383B">
        <w:rPr>
          <w:b w:val="0"/>
          <w:u w:val="single"/>
        </w:rPr>
        <w:t xml:space="preserve">  2</w:t>
      </w:r>
      <w:r w:rsidRPr="006B383B">
        <w:rPr>
          <w:b w:val="0"/>
          <w:u w:val="single"/>
        </w:rPr>
        <w:tab/>
      </w: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rPr>
          <w:sz w:val="20"/>
        </w:rPr>
      </w:pPr>
    </w:p>
    <w:p w:rsidR="00905184" w:rsidRPr="004B2A81" w:rsidRDefault="00905184" w:rsidP="00905184">
      <w:pPr>
        <w:pStyle w:val="a3"/>
        <w:spacing w:before="4"/>
        <w:rPr>
          <w:sz w:val="28"/>
        </w:rPr>
      </w:pPr>
    </w:p>
    <w:p w:rsidR="00905184" w:rsidRPr="004B2A81" w:rsidRDefault="00905184" w:rsidP="00905184">
      <w:pPr>
        <w:pStyle w:val="a3"/>
        <w:tabs>
          <w:tab w:val="left" w:pos="5879"/>
          <w:tab w:val="left" w:pos="9187"/>
        </w:tabs>
        <w:spacing w:before="90"/>
        <w:ind w:left="3935"/>
      </w:pPr>
      <w:r w:rsidRPr="004B2A81">
        <w:t>Виконав:</w:t>
      </w:r>
      <w:r w:rsidRPr="004B2A81">
        <w:tab/>
        <w:t>студент</w:t>
      </w:r>
      <w:r w:rsidRPr="004B2A81">
        <w:rPr>
          <w:spacing w:val="-8"/>
        </w:rPr>
        <w:t xml:space="preserve"> </w:t>
      </w:r>
      <w:r w:rsidRPr="004B2A81">
        <w:t>групи</w:t>
      </w:r>
      <w:r w:rsidRPr="004B2A81">
        <w:rPr>
          <w:spacing w:val="3"/>
        </w:rPr>
        <w:t xml:space="preserve"> </w:t>
      </w:r>
      <w:r w:rsidRPr="004B2A81">
        <w:rPr>
          <w:u w:val="single"/>
        </w:rPr>
        <w:t xml:space="preserve">        ІП-82</w:t>
      </w:r>
      <w:r w:rsidRPr="004B2A81">
        <w:rPr>
          <w:u w:val="single"/>
        </w:rPr>
        <w:tab/>
      </w:r>
    </w:p>
    <w:p w:rsidR="00905184" w:rsidRPr="004B2A81" w:rsidRDefault="00905184" w:rsidP="00A94136">
      <w:pPr>
        <w:pStyle w:val="a3"/>
        <w:rPr>
          <w:sz w:val="20"/>
        </w:rPr>
      </w:pPr>
      <w:r w:rsidRPr="004B2A81">
        <w:rPr>
          <w:sz w:val="18"/>
        </w:rPr>
        <w:tab/>
      </w:r>
      <w:r w:rsidRPr="004B2A81">
        <w:rPr>
          <w:sz w:val="18"/>
        </w:rPr>
        <w:tab/>
      </w:r>
      <w:r w:rsidRPr="004B2A81">
        <w:rPr>
          <w:sz w:val="18"/>
        </w:rPr>
        <w:tab/>
      </w:r>
      <w:r w:rsidRPr="004B2A81">
        <w:rPr>
          <w:sz w:val="18"/>
        </w:rPr>
        <w:tab/>
      </w:r>
      <w:r w:rsidRPr="004B2A81">
        <w:rPr>
          <w:sz w:val="18"/>
        </w:rPr>
        <w:tab/>
      </w:r>
      <w:r w:rsidRPr="004B2A81">
        <w:rPr>
          <w:sz w:val="18"/>
        </w:rPr>
        <w:tab/>
      </w:r>
      <w:r w:rsidRPr="004B2A81">
        <w:rPr>
          <w:sz w:val="18"/>
        </w:rPr>
        <w:tab/>
      </w:r>
      <w:r w:rsidRPr="004B2A81">
        <w:rPr>
          <w:sz w:val="18"/>
        </w:rPr>
        <w:tab/>
      </w:r>
      <w:r w:rsidR="00A94136" w:rsidRPr="004B2A81">
        <w:rPr>
          <w:sz w:val="18"/>
        </w:rPr>
        <w:tab/>
      </w:r>
      <w:r w:rsidRPr="004B2A81">
        <w:t>Бебех О. О.</w:t>
      </w:r>
    </w:p>
    <w:p w:rsidR="00A94136" w:rsidRPr="004B2A81" w:rsidRDefault="00A94136" w:rsidP="00905184">
      <w:pPr>
        <w:pStyle w:val="a3"/>
        <w:spacing w:before="1"/>
        <w:rPr>
          <w:sz w:val="17"/>
        </w:rPr>
      </w:pPr>
      <w:r w:rsidRPr="004B2A8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C5A9A0" wp14:editId="47095F54">
                <wp:simplePos x="0" y="0"/>
                <wp:positionH relativeFrom="page">
                  <wp:posOffset>4493895</wp:posOffset>
                </wp:positionH>
                <wp:positionV relativeFrom="paragraph">
                  <wp:posOffset>40005</wp:posOffset>
                </wp:positionV>
                <wp:extent cx="2057400" cy="0"/>
                <wp:effectExtent l="0" t="0" r="19050" b="19050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3.85pt,3.15pt" to="515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" strokeweight=".48pt">
                <w10:wrap type="topAndBottom" anchorx="page"/>
              </v:line>
            </w:pict>
          </mc:Fallback>
        </mc:AlternateContent>
      </w:r>
    </w:p>
    <w:p w:rsidR="00905184" w:rsidRPr="004B2A81" w:rsidRDefault="00905184" w:rsidP="00905184">
      <w:pPr>
        <w:pStyle w:val="a3"/>
        <w:tabs>
          <w:tab w:val="left" w:pos="5879"/>
        </w:tabs>
        <w:ind w:left="3936"/>
      </w:pPr>
      <w:r w:rsidRPr="004B2A81">
        <w:t>Прийняла:</w:t>
      </w:r>
      <w:r w:rsidRPr="004B2A81">
        <w:tab/>
        <w:t>доцент Іванова</w:t>
      </w:r>
      <w:r w:rsidRPr="004B2A81">
        <w:rPr>
          <w:spacing w:val="-2"/>
        </w:rPr>
        <w:t xml:space="preserve"> </w:t>
      </w:r>
      <w:r w:rsidRPr="004B2A81">
        <w:t>Л.М.</w:t>
      </w: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rPr>
          <w:sz w:val="26"/>
        </w:rPr>
      </w:pPr>
    </w:p>
    <w:p w:rsidR="00905184" w:rsidRPr="004B2A81" w:rsidRDefault="00905184" w:rsidP="00905184">
      <w:pPr>
        <w:pStyle w:val="a3"/>
        <w:spacing w:before="9"/>
        <w:rPr>
          <w:sz w:val="27"/>
        </w:rPr>
      </w:pPr>
    </w:p>
    <w:p w:rsidR="00905184" w:rsidRPr="004B2A81" w:rsidRDefault="00905184" w:rsidP="00905184">
      <w:pPr>
        <w:pStyle w:val="a3"/>
        <w:ind w:left="1113" w:right="1124"/>
        <w:jc w:val="center"/>
      </w:pPr>
      <w:r w:rsidRPr="004B2A81">
        <w:t>Київ – 2020</w:t>
      </w:r>
    </w:p>
    <w:p w:rsidR="00A94136" w:rsidRPr="004B2A81" w:rsidRDefault="00A94136">
      <w:pPr>
        <w:widowControl/>
        <w:autoSpaceDE/>
        <w:autoSpaceDN/>
        <w:spacing w:after="200" w:line="276" w:lineRule="auto"/>
      </w:pPr>
      <w:r w:rsidRPr="004B2A81">
        <w:br w:type="page"/>
      </w:r>
    </w:p>
    <w:p w:rsidR="003D3C3E" w:rsidRPr="004B2A81" w:rsidRDefault="00A94136" w:rsidP="00A94136">
      <w:pPr>
        <w:jc w:val="center"/>
        <w:rPr>
          <w:b/>
          <w:sz w:val="28"/>
        </w:rPr>
      </w:pPr>
      <w:r w:rsidRPr="004B2A81">
        <w:rPr>
          <w:b/>
          <w:sz w:val="28"/>
        </w:rPr>
        <w:lastRenderedPageBreak/>
        <w:t>Зміст</w:t>
      </w:r>
    </w:p>
    <w:p w:rsidR="00A94136" w:rsidRPr="004B2A81" w:rsidRDefault="00A94136" w:rsidP="00A94136">
      <w:pPr>
        <w:rPr>
          <w:sz w:val="24"/>
        </w:rPr>
      </w:pPr>
      <w:r w:rsidRPr="004B2A81">
        <w:tab/>
        <w:t>1</w:t>
      </w:r>
      <w:r w:rsidRPr="004B2A81">
        <w:rPr>
          <w:sz w:val="24"/>
        </w:rPr>
        <w:t>.Завдання на курсову роботу………………………………………………………………</w:t>
      </w:r>
      <w:r w:rsidR="00247C76" w:rsidRPr="004B2A81">
        <w:rPr>
          <w:sz w:val="24"/>
        </w:rPr>
        <w:t>3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  <w:t>2. Опис застосув</w:t>
      </w:r>
      <w:r w:rsidR="00247C76" w:rsidRPr="004B2A81">
        <w:rPr>
          <w:sz w:val="24"/>
        </w:rPr>
        <w:t>ання………………………………………………………………………..4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</w:r>
      <w:r w:rsidRPr="004B2A81">
        <w:rPr>
          <w:sz w:val="24"/>
        </w:rPr>
        <w:tab/>
        <w:t>2.1 Архітектура застосування………………………………………………………</w:t>
      </w:r>
      <w:r w:rsidR="006B383B">
        <w:rPr>
          <w:sz w:val="24"/>
        </w:rPr>
        <w:t>5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</w:r>
      <w:r w:rsidRPr="004B2A81">
        <w:rPr>
          <w:sz w:val="24"/>
        </w:rPr>
        <w:tab/>
        <w:t>2.2 Діаграма варіантів використання………………………………………………</w:t>
      </w:r>
      <w:r w:rsidR="006B383B">
        <w:rPr>
          <w:sz w:val="24"/>
        </w:rPr>
        <w:t>8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</w:r>
      <w:r w:rsidRPr="004B2A81">
        <w:rPr>
          <w:sz w:val="24"/>
        </w:rPr>
        <w:tab/>
        <w:t>2.3 Діаграма класів</w:t>
      </w:r>
      <w:r w:rsidR="006B383B">
        <w:rPr>
          <w:sz w:val="24"/>
        </w:rPr>
        <w:t xml:space="preserve"> та таблиці……………………………………………………...9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  <w:t>3. Рекомендації щодо використа</w:t>
      </w:r>
      <w:r w:rsidR="006B383B">
        <w:rPr>
          <w:sz w:val="24"/>
        </w:rPr>
        <w:t>ння застосування………………………………………13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</w:r>
      <w:r w:rsidRPr="004B2A81">
        <w:rPr>
          <w:sz w:val="24"/>
        </w:rPr>
        <w:tab/>
        <w:t xml:space="preserve">3.1 </w:t>
      </w:r>
      <w:r w:rsidR="00943393" w:rsidRPr="004B2A81">
        <w:rPr>
          <w:sz w:val="24"/>
        </w:rPr>
        <w:t>Т</w:t>
      </w:r>
      <w:r w:rsidRPr="004B2A81">
        <w:rPr>
          <w:sz w:val="24"/>
        </w:rPr>
        <w:t>ехнічна характеристика…………………………………………………………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</w:r>
      <w:r w:rsidRPr="004B2A81">
        <w:rPr>
          <w:sz w:val="24"/>
        </w:rPr>
        <w:tab/>
        <w:t xml:space="preserve">3.2 </w:t>
      </w:r>
      <w:r w:rsidR="00943393" w:rsidRPr="004B2A81">
        <w:rPr>
          <w:sz w:val="24"/>
        </w:rPr>
        <w:t>Р</w:t>
      </w:r>
      <w:r w:rsidRPr="004B2A81">
        <w:rPr>
          <w:sz w:val="24"/>
        </w:rPr>
        <w:t>екомендації по встановленню та налаштуванню……………………………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</w:r>
      <w:r w:rsidRPr="004B2A81">
        <w:rPr>
          <w:sz w:val="24"/>
        </w:rPr>
        <w:tab/>
        <w:t xml:space="preserve">3.3 </w:t>
      </w:r>
      <w:r w:rsidR="00943393" w:rsidRPr="004B2A81">
        <w:rPr>
          <w:sz w:val="24"/>
        </w:rPr>
        <w:t>Р</w:t>
      </w:r>
      <w:r w:rsidRPr="004B2A81">
        <w:rPr>
          <w:sz w:val="24"/>
        </w:rPr>
        <w:t>екомендації користувачеві……………………………………………………</w:t>
      </w:r>
    </w:p>
    <w:p w:rsidR="00A94136" w:rsidRPr="004B2A81" w:rsidRDefault="00A94136" w:rsidP="00A94136">
      <w:pPr>
        <w:rPr>
          <w:sz w:val="24"/>
        </w:rPr>
      </w:pPr>
      <w:r w:rsidRPr="004B2A81">
        <w:rPr>
          <w:sz w:val="24"/>
        </w:rPr>
        <w:tab/>
        <w:t>4. Вихідний код застосування ……………………………………………………………</w:t>
      </w:r>
    </w:p>
    <w:p w:rsidR="00A94136" w:rsidRPr="004B2A81" w:rsidRDefault="00A94136" w:rsidP="00A94136">
      <w:r w:rsidRPr="004B2A81">
        <w:rPr>
          <w:sz w:val="24"/>
        </w:rPr>
        <w:tab/>
        <w:t>5. Список літератури, що використовувалася</w:t>
      </w:r>
      <w:r w:rsidRPr="004B2A81">
        <w:t>…………………………………………………</w:t>
      </w:r>
    </w:p>
    <w:p w:rsidR="00A94136" w:rsidRPr="004B2A81" w:rsidRDefault="00A94136">
      <w:pPr>
        <w:widowControl/>
        <w:autoSpaceDE/>
        <w:autoSpaceDN/>
        <w:spacing w:after="200" w:line="276" w:lineRule="auto"/>
      </w:pPr>
      <w:r w:rsidRPr="004B2A81">
        <w:br w:type="page"/>
      </w:r>
    </w:p>
    <w:p w:rsidR="00A94136" w:rsidRPr="004B2A81" w:rsidRDefault="00BB2DE8" w:rsidP="00A94136">
      <w:pPr>
        <w:jc w:val="center"/>
        <w:rPr>
          <w:b/>
          <w:sz w:val="28"/>
        </w:rPr>
      </w:pPr>
      <w:r w:rsidRPr="00112CA4">
        <w:rPr>
          <w:b/>
          <w:sz w:val="28"/>
          <w:lang w:val="ru-RU"/>
        </w:rPr>
        <w:lastRenderedPageBreak/>
        <w:t xml:space="preserve">1. </w:t>
      </w:r>
      <w:r w:rsidR="00A94136" w:rsidRPr="004B2A81">
        <w:rPr>
          <w:b/>
          <w:sz w:val="28"/>
        </w:rPr>
        <w:t>Завдання на курсову роботу</w:t>
      </w:r>
    </w:p>
    <w:p w:rsidR="00943393" w:rsidRPr="004B2A81" w:rsidRDefault="00943393" w:rsidP="00943393">
      <w:pPr>
        <w:rPr>
          <w:sz w:val="24"/>
          <w:szCs w:val="24"/>
        </w:rPr>
      </w:pPr>
      <w:r w:rsidRPr="004B2A81">
        <w:tab/>
      </w:r>
      <w:r w:rsidR="00A94136" w:rsidRPr="004B2A81">
        <w:rPr>
          <w:sz w:val="24"/>
          <w:szCs w:val="24"/>
        </w:rPr>
        <w:t>Написати консольне застосування за архітектурним шаблоном MVC з розподіленням відповідальності між компонентами, яке виконує обробку набору да</w:t>
      </w:r>
      <w:r w:rsidRPr="004B2A81">
        <w:rPr>
          <w:sz w:val="24"/>
          <w:szCs w:val="24"/>
        </w:rPr>
        <w:t>них згідно з варіантом завдання</w:t>
      </w:r>
    </w:p>
    <w:p w:rsidR="00A94136" w:rsidRPr="004B2A81" w:rsidRDefault="00A94136" w:rsidP="00943393">
      <w:pPr>
        <w:rPr>
          <w:b/>
          <w:sz w:val="24"/>
          <w:szCs w:val="24"/>
        </w:rPr>
      </w:pPr>
      <w:r w:rsidRPr="004B2A81">
        <w:rPr>
          <w:sz w:val="24"/>
          <w:szCs w:val="24"/>
        </w:rPr>
        <w:t>(додаток А) та забезпечує наступне:</w:t>
      </w:r>
    </w:p>
    <w:p w:rsidR="00A94136" w:rsidRPr="004B2A81" w:rsidRDefault="00A94136" w:rsidP="00943393">
      <w:pPr>
        <w:pStyle w:val="a5"/>
        <w:numPr>
          <w:ilvl w:val="0"/>
          <w:numId w:val="1"/>
        </w:numPr>
        <w:tabs>
          <w:tab w:val="left" w:pos="927"/>
        </w:tabs>
        <w:spacing w:before="1" w:line="293" w:lineRule="exact"/>
        <w:ind w:hanging="361"/>
        <w:rPr>
          <w:sz w:val="24"/>
          <w:szCs w:val="24"/>
        </w:rPr>
      </w:pPr>
      <w:r w:rsidRPr="004B2A81">
        <w:rPr>
          <w:sz w:val="24"/>
          <w:szCs w:val="24"/>
        </w:rPr>
        <w:t>Збереження даних у файлі (формат файлу</w:t>
      </w:r>
      <w:r w:rsidRPr="004B2A81">
        <w:rPr>
          <w:spacing w:val="-16"/>
          <w:sz w:val="24"/>
          <w:szCs w:val="24"/>
        </w:rPr>
        <w:t xml:space="preserve"> </w:t>
      </w:r>
      <w:proofErr w:type="spellStart"/>
      <w:r w:rsidRPr="004B2A81">
        <w:rPr>
          <w:sz w:val="24"/>
          <w:szCs w:val="24"/>
        </w:rPr>
        <w:t>буль</w:t>
      </w:r>
      <w:proofErr w:type="spellEnd"/>
      <w:r w:rsidRPr="004B2A81">
        <w:rPr>
          <w:sz w:val="24"/>
          <w:szCs w:val="24"/>
        </w:rPr>
        <w:t>-який);</w:t>
      </w:r>
    </w:p>
    <w:p w:rsidR="00A94136" w:rsidRPr="004B2A81" w:rsidRDefault="00A94136" w:rsidP="00943393">
      <w:pPr>
        <w:pStyle w:val="a5"/>
        <w:numPr>
          <w:ilvl w:val="0"/>
          <w:numId w:val="1"/>
        </w:numPr>
        <w:tabs>
          <w:tab w:val="left" w:pos="927"/>
        </w:tabs>
        <w:spacing w:line="293" w:lineRule="exact"/>
        <w:ind w:hanging="361"/>
        <w:rPr>
          <w:sz w:val="24"/>
          <w:szCs w:val="24"/>
        </w:rPr>
      </w:pPr>
      <w:r w:rsidRPr="004B2A81">
        <w:rPr>
          <w:sz w:val="24"/>
          <w:szCs w:val="24"/>
        </w:rPr>
        <w:t>Читання даних у пам'ять при запуску</w:t>
      </w:r>
      <w:r w:rsidRPr="004B2A81">
        <w:rPr>
          <w:spacing w:val="-8"/>
          <w:sz w:val="24"/>
          <w:szCs w:val="24"/>
        </w:rPr>
        <w:t xml:space="preserve"> </w:t>
      </w:r>
      <w:r w:rsidRPr="004B2A81">
        <w:rPr>
          <w:sz w:val="24"/>
          <w:szCs w:val="24"/>
        </w:rPr>
        <w:t>застосунку;</w:t>
      </w:r>
    </w:p>
    <w:p w:rsidR="00A94136" w:rsidRPr="004B2A81" w:rsidRDefault="00A94136" w:rsidP="00943393">
      <w:pPr>
        <w:pStyle w:val="a5"/>
        <w:numPr>
          <w:ilvl w:val="0"/>
          <w:numId w:val="1"/>
        </w:numPr>
        <w:tabs>
          <w:tab w:val="left" w:pos="927"/>
        </w:tabs>
        <w:spacing w:before="2" w:line="235" w:lineRule="auto"/>
        <w:ind w:right="233"/>
        <w:rPr>
          <w:sz w:val="24"/>
          <w:szCs w:val="24"/>
        </w:rPr>
      </w:pPr>
      <w:r w:rsidRPr="004B2A81">
        <w:rPr>
          <w:sz w:val="24"/>
          <w:szCs w:val="24"/>
        </w:rPr>
        <w:t>Збереження даних у той же файл при завершені роботи застосунку, якщо дані були змінені;</w:t>
      </w:r>
    </w:p>
    <w:p w:rsidR="00A94136" w:rsidRPr="004B2A81" w:rsidRDefault="00A94136" w:rsidP="00943393">
      <w:pPr>
        <w:pStyle w:val="a5"/>
        <w:numPr>
          <w:ilvl w:val="0"/>
          <w:numId w:val="1"/>
        </w:numPr>
        <w:tabs>
          <w:tab w:val="left" w:pos="927"/>
        </w:tabs>
        <w:spacing w:line="294" w:lineRule="exact"/>
        <w:ind w:hanging="361"/>
        <w:rPr>
          <w:sz w:val="24"/>
          <w:szCs w:val="24"/>
        </w:rPr>
      </w:pPr>
      <w:r w:rsidRPr="004B2A81">
        <w:rPr>
          <w:sz w:val="24"/>
          <w:szCs w:val="24"/>
        </w:rPr>
        <w:t xml:space="preserve">Збереження проміжних даних у будь-який файл (користувач вводить </w:t>
      </w:r>
      <w:r w:rsidRPr="004B2A81">
        <w:rPr>
          <w:spacing w:val="-4"/>
          <w:sz w:val="24"/>
          <w:szCs w:val="24"/>
        </w:rPr>
        <w:t>ім’я</w:t>
      </w:r>
      <w:r w:rsidRPr="004B2A81">
        <w:rPr>
          <w:spacing w:val="-7"/>
          <w:sz w:val="24"/>
          <w:szCs w:val="24"/>
        </w:rPr>
        <w:t xml:space="preserve"> </w:t>
      </w:r>
      <w:r w:rsidRPr="004B2A81">
        <w:rPr>
          <w:sz w:val="24"/>
          <w:szCs w:val="24"/>
        </w:rPr>
        <w:t>файлу);</w:t>
      </w:r>
    </w:p>
    <w:p w:rsidR="00A94136" w:rsidRPr="004B2A81" w:rsidRDefault="00A94136" w:rsidP="00943393">
      <w:pPr>
        <w:pStyle w:val="a5"/>
        <w:numPr>
          <w:ilvl w:val="0"/>
          <w:numId w:val="1"/>
        </w:numPr>
        <w:tabs>
          <w:tab w:val="left" w:pos="927"/>
        </w:tabs>
        <w:spacing w:before="6" w:line="235" w:lineRule="auto"/>
        <w:ind w:right="223"/>
        <w:rPr>
          <w:sz w:val="24"/>
          <w:szCs w:val="24"/>
        </w:rPr>
      </w:pPr>
      <w:proofErr w:type="spellStart"/>
      <w:r w:rsidRPr="004B2A81">
        <w:rPr>
          <w:sz w:val="24"/>
          <w:szCs w:val="24"/>
        </w:rPr>
        <w:t>Інтеракивність</w:t>
      </w:r>
      <w:proofErr w:type="spellEnd"/>
      <w:r w:rsidRPr="004B2A81">
        <w:rPr>
          <w:sz w:val="24"/>
          <w:szCs w:val="24"/>
        </w:rPr>
        <w:t xml:space="preserve"> з користувачем (мова інтерфейсу має обиратися при запуску застосунку на</w:t>
      </w:r>
      <w:r w:rsidRPr="004B2A81">
        <w:rPr>
          <w:spacing w:val="-3"/>
          <w:sz w:val="24"/>
          <w:szCs w:val="24"/>
        </w:rPr>
        <w:t xml:space="preserve"> </w:t>
      </w:r>
      <w:r w:rsidRPr="004B2A81">
        <w:rPr>
          <w:sz w:val="24"/>
          <w:szCs w:val="24"/>
        </w:rPr>
        <w:t>виконання);</w:t>
      </w:r>
    </w:p>
    <w:p w:rsidR="00BB2DE8" w:rsidRPr="004B2A81" w:rsidRDefault="00A94136" w:rsidP="00943393">
      <w:pPr>
        <w:pStyle w:val="a5"/>
        <w:numPr>
          <w:ilvl w:val="0"/>
          <w:numId w:val="1"/>
        </w:numPr>
        <w:tabs>
          <w:tab w:val="left" w:pos="927"/>
        </w:tabs>
        <w:spacing w:line="294" w:lineRule="exact"/>
        <w:ind w:hanging="361"/>
        <w:rPr>
          <w:sz w:val="24"/>
          <w:szCs w:val="24"/>
        </w:rPr>
      </w:pPr>
      <w:proofErr w:type="spellStart"/>
      <w:r w:rsidRPr="004B2A81">
        <w:rPr>
          <w:sz w:val="24"/>
          <w:szCs w:val="24"/>
        </w:rPr>
        <w:t>Логування</w:t>
      </w:r>
      <w:proofErr w:type="spellEnd"/>
      <w:r w:rsidRPr="004B2A81">
        <w:rPr>
          <w:sz w:val="24"/>
          <w:szCs w:val="24"/>
        </w:rPr>
        <w:t xml:space="preserve"> подій та помилок в роботі</w:t>
      </w:r>
      <w:r w:rsidRPr="004B2A81">
        <w:rPr>
          <w:spacing w:val="-4"/>
          <w:sz w:val="24"/>
          <w:szCs w:val="24"/>
        </w:rPr>
        <w:t xml:space="preserve"> </w:t>
      </w:r>
      <w:r w:rsidRPr="004B2A81">
        <w:rPr>
          <w:sz w:val="24"/>
          <w:szCs w:val="24"/>
        </w:rPr>
        <w:t>застосунку.</w:t>
      </w:r>
    </w:p>
    <w:p w:rsidR="00943393" w:rsidRPr="004B2A81" w:rsidRDefault="00BB2DE8" w:rsidP="00943393">
      <w:pPr>
        <w:tabs>
          <w:tab w:val="left" w:pos="927"/>
        </w:tabs>
        <w:spacing w:line="294" w:lineRule="exact"/>
        <w:rPr>
          <w:sz w:val="24"/>
        </w:rPr>
      </w:pPr>
      <w:r w:rsidRPr="004B2A81">
        <w:rPr>
          <w:sz w:val="24"/>
        </w:rPr>
        <w:t>Згідно 2-го варіанту застосування повинне мати наступні характеристики:</w:t>
      </w:r>
    </w:p>
    <w:p w:rsidR="00BB2DE8" w:rsidRPr="004B2A81" w:rsidRDefault="00BB2DE8" w:rsidP="00BB2DE8">
      <w:pPr>
        <w:pStyle w:val="TableParagraph"/>
        <w:spacing w:line="267" w:lineRule="exact"/>
        <w:rPr>
          <w:sz w:val="24"/>
          <w:lang w:val="ru-RU" w:eastAsia="en-US"/>
        </w:rPr>
      </w:pPr>
      <w:r w:rsidRPr="004B2A81">
        <w:rPr>
          <w:sz w:val="24"/>
        </w:rPr>
        <w:tab/>
        <w:t xml:space="preserve">1. </w:t>
      </w:r>
      <w:proofErr w:type="spellStart"/>
      <w:r w:rsidRPr="004B2A81">
        <w:rPr>
          <w:b/>
          <w:sz w:val="24"/>
          <w:lang w:val="ru-RU" w:eastAsia="en-US"/>
        </w:rPr>
        <w:t>Покупець</w:t>
      </w:r>
      <w:proofErr w:type="spellEnd"/>
      <w:r w:rsidRPr="004B2A81">
        <w:rPr>
          <w:sz w:val="24"/>
          <w:lang w:val="ru-RU" w:eastAsia="en-US"/>
        </w:rPr>
        <w:t>:</w:t>
      </w:r>
    </w:p>
    <w:p w:rsidR="00BB2DE8" w:rsidRPr="004B2A81" w:rsidRDefault="00BB2DE8" w:rsidP="00BB2DE8">
      <w:pPr>
        <w:pStyle w:val="TableParagraph"/>
        <w:rPr>
          <w:sz w:val="24"/>
          <w:lang w:val="ru-RU" w:eastAsia="en-US"/>
        </w:rPr>
      </w:pPr>
      <w:r w:rsidRPr="004B2A81">
        <w:rPr>
          <w:sz w:val="24"/>
          <w:lang w:val="ru-RU" w:eastAsia="en-US"/>
        </w:rPr>
        <w:tab/>
      </w:r>
      <w:r w:rsidRPr="004B2A81">
        <w:rPr>
          <w:sz w:val="24"/>
          <w:lang w:val="ru-RU" w:eastAsia="en-US"/>
        </w:rPr>
        <w:tab/>
        <w:t xml:space="preserve">- </w:t>
      </w:r>
      <w:proofErr w:type="spellStart"/>
      <w:proofErr w:type="gramStart"/>
      <w:r w:rsidRPr="004B2A81">
        <w:rPr>
          <w:sz w:val="24"/>
          <w:lang w:val="ru-RU" w:eastAsia="en-US"/>
        </w:rPr>
        <w:t>Пр</w:t>
      </w:r>
      <w:proofErr w:type="gramEnd"/>
      <w:r w:rsidRPr="004B2A81">
        <w:rPr>
          <w:sz w:val="24"/>
          <w:lang w:val="ru-RU" w:eastAsia="en-US"/>
        </w:rPr>
        <w:t>ізвище</w:t>
      </w:r>
      <w:proofErr w:type="spellEnd"/>
      <w:r w:rsidRPr="004B2A81">
        <w:rPr>
          <w:sz w:val="24"/>
          <w:lang w:val="ru-RU" w:eastAsia="en-US"/>
        </w:rPr>
        <w:t xml:space="preserve">, </w:t>
      </w:r>
      <w:proofErr w:type="spellStart"/>
      <w:r w:rsidRPr="004B2A81">
        <w:rPr>
          <w:sz w:val="24"/>
          <w:lang w:val="ru-RU" w:eastAsia="en-US"/>
        </w:rPr>
        <w:t>Ім’я</w:t>
      </w:r>
      <w:proofErr w:type="spellEnd"/>
      <w:r w:rsidRPr="004B2A81">
        <w:rPr>
          <w:sz w:val="24"/>
          <w:lang w:val="ru-RU" w:eastAsia="en-US"/>
        </w:rPr>
        <w:t xml:space="preserve">, По </w:t>
      </w:r>
      <w:proofErr w:type="spellStart"/>
      <w:r w:rsidRPr="004B2A81">
        <w:rPr>
          <w:sz w:val="24"/>
          <w:lang w:val="ru-RU" w:eastAsia="en-US"/>
        </w:rPr>
        <w:t>батькові</w:t>
      </w:r>
      <w:proofErr w:type="spellEnd"/>
      <w:r w:rsidRPr="004B2A81">
        <w:rPr>
          <w:sz w:val="24"/>
          <w:lang w:val="ru-RU" w:eastAsia="en-US"/>
        </w:rPr>
        <w:t xml:space="preserve">, Адреса, Номер </w:t>
      </w:r>
      <w:proofErr w:type="spellStart"/>
      <w:r w:rsidRPr="004B2A81">
        <w:rPr>
          <w:sz w:val="24"/>
          <w:lang w:val="ru-RU" w:eastAsia="en-US"/>
        </w:rPr>
        <w:t>кредитної</w:t>
      </w:r>
      <w:proofErr w:type="spellEnd"/>
      <w:r w:rsidRPr="004B2A81">
        <w:rPr>
          <w:sz w:val="24"/>
          <w:lang w:val="ru-RU" w:eastAsia="en-US"/>
        </w:rPr>
        <w:t xml:space="preserve"> </w:t>
      </w:r>
      <w:proofErr w:type="spellStart"/>
      <w:r w:rsidRPr="004B2A81">
        <w:rPr>
          <w:sz w:val="24"/>
          <w:lang w:val="ru-RU" w:eastAsia="en-US"/>
        </w:rPr>
        <w:t>картки</w:t>
      </w:r>
      <w:proofErr w:type="spellEnd"/>
      <w:r w:rsidRPr="004B2A81">
        <w:rPr>
          <w:sz w:val="24"/>
          <w:lang w:val="ru-RU" w:eastAsia="en-US"/>
        </w:rPr>
        <w:t xml:space="preserve">, Номер </w:t>
      </w:r>
      <w:r w:rsidRPr="004B2A81">
        <w:rPr>
          <w:sz w:val="24"/>
          <w:lang w:val="ru-RU" w:eastAsia="en-US"/>
        </w:rPr>
        <w:tab/>
      </w:r>
      <w:r w:rsidRPr="004B2A81">
        <w:rPr>
          <w:sz w:val="24"/>
          <w:lang w:val="ru-RU" w:eastAsia="en-US"/>
        </w:rPr>
        <w:tab/>
      </w:r>
      <w:r w:rsidRPr="004B2A81">
        <w:rPr>
          <w:sz w:val="24"/>
          <w:lang w:val="ru-RU" w:eastAsia="en-US"/>
        </w:rPr>
        <w:tab/>
      </w:r>
      <w:proofErr w:type="spellStart"/>
      <w:r w:rsidRPr="004B2A81">
        <w:rPr>
          <w:sz w:val="24"/>
          <w:lang w:val="ru-RU" w:eastAsia="en-US"/>
        </w:rPr>
        <w:t>банківського</w:t>
      </w:r>
      <w:proofErr w:type="spellEnd"/>
      <w:r w:rsidRPr="004B2A81">
        <w:rPr>
          <w:sz w:val="24"/>
          <w:lang w:val="ru-RU" w:eastAsia="en-US"/>
        </w:rPr>
        <w:t xml:space="preserve"> </w:t>
      </w:r>
      <w:proofErr w:type="spellStart"/>
      <w:r w:rsidRPr="004B2A81">
        <w:rPr>
          <w:sz w:val="24"/>
          <w:lang w:val="ru-RU" w:eastAsia="en-US"/>
        </w:rPr>
        <w:t>рахунку</w:t>
      </w:r>
      <w:proofErr w:type="spellEnd"/>
      <w:r w:rsidRPr="004B2A81">
        <w:rPr>
          <w:sz w:val="24"/>
          <w:lang w:val="ru-RU" w:eastAsia="en-US"/>
        </w:rPr>
        <w:t>.</w:t>
      </w:r>
    </w:p>
    <w:p w:rsidR="00BB2DE8" w:rsidRPr="004B2A81" w:rsidRDefault="00BB2DE8" w:rsidP="00BB2DE8">
      <w:pPr>
        <w:pStyle w:val="TableParagraph"/>
        <w:spacing w:before="1" w:line="275" w:lineRule="exact"/>
        <w:rPr>
          <w:i/>
          <w:sz w:val="24"/>
          <w:lang w:val="ru-RU" w:eastAsia="en-US"/>
        </w:rPr>
      </w:pPr>
      <w:r w:rsidRPr="004B2A81">
        <w:rPr>
          <w:sz w:val="24"/>
          <w:lang w:val="ru-RU" w:eastAsia="en-US"/>
        </w:rPr>
        <w:tab/>
      </w:r>
      <w:r w:rsidRPr="004B2A81">
        <w:rPr>
          <w:sz w:val="24"/>
          <w:lang w:val="ru-RU" w:eastAsia="en-US"/>
        </w:rPr>
        <w:tab/>
        <w:t xml:space="preserve">- Конструктор, </w:t>
      </w:r>
      <w:proofErr w:type="spellStart"/>
      <w:r w:rsidRPr="004B2A81">
        <w:rPr>
          <w:sz w:val="24"/>
          <w:lang w:val="ru-RU" w:eastAsia="en-US"/>
        </w:rPr>
        <w:t>Методи</w:t>
      </w:r>
      <w:proofErr w:type="spellEnd"/>
      <w:r w:rsidRPr="004B2A81">
        <w:rPr>
          <w:sz w:val="24"/>
          <w:lang w:val="ru-RU" w:eastAsia="en-US"/>
        </w:rPr>
        <w:t xml:space="preserve"> доступу, Метод </w:t>
      </w:r>
      <w:proofErr w:type="spellStart"/>
      <w:r w:rsidRPr="004B2A81">
        <w:rPr>
          <w:i/>
          <w:sz w:val="24"/>
          <w:lang w:eastAsia="en-US"/>
        </w:rPr>
        <w:t>toString</w:t>
      </w:r>
      <w:proofErr w:type="spellEnd"/>
      <w:r w:rsidRPr="004B2A81">
        <w:rPr>
          <w:i/>
          <w:sz w:val="24"/>
          <w:lang w:val="ru-RU" w:eastAsia="en-US"/>
        </w:rPr>
        <w:t>()</w:t>
      </w:r>
    </w:p>
    <w:p w:rsidR="00BB2DE8" w:rsidRPr="004B2A81" w:rsidRDefault="00BB2DE8" w:rsidP="00BB2DE8">
      <w:pPr>
        <w:pStyle w:val="TableParagraph"/>
        <w:tabs>
          <w:tab w:val="left" w:pos="355"/>
        </w:tabs>
        <w:spacing w:line="235" w:lineRule="auto"/>
        <w:ind w:right="881"/>
        <w:rPr>
          <w:sz w:val="24"/>
          <w:lang w:val="ru-RU" w:eastAsia="en-US"/>
        </w:rPr>
      </w:pPr>
      <w:r w:rsidRPr="004B2A81">
        <w:rPr>
          <w:sz w:val="24"/>
          <w:lang w:val="ru-RU" w:eastAsia="en-US"/>
        </w:rPr>
        <w:tab/>
      </w:r>
      <w:r w:rsidRPr="004B2A81">
        <w:rPr>
          <w:sz w:val="24"/>
          <w:lang w:val="ru-RU" w:eastAsia="en-US"/>
        </w:rPr>
        <w:tab/>
        <w:t xml:space="preserve">2. </w:t>
      </w:r>
      <w:proofErr w:type="spellStart"/>
      <w:r w:rsidRPr="004B2A81">
        <w:rPr>
          <w:sz w:val="24"/>
          <w:lang w:val="ru-RU" w:eastAsia="en-US"/>
        </w:rPr>
        <w:t>Отримати</w:t>
      </w:r>
      <w:proofErr w:type="spellEnd"/>
      <w:r w:rsidRPr="004B2A81">
        <w:rPr>
          <w:sz w:val="24"/>
          <w:lang w:val="ru-RU" w:eastAsia="en-US"/>
        </w:rPr>
        <w:t xml:space="preserve"> список </w:t>
      </w:r>
      <w:proofErr w:type="spellStart"/>
      <w:r w:rsidRPr="004B2A81">
        <w:rPr>
          <w:sz w:val="24"/>
          <w:lang w:val="ru-RU" w:eastAsia="en-US"/>
        </w:rPr>
        <w:t>покупці</w:t>
      </w:r>
      <w:proofErr w:type="gramStart"/>
      <w:r w:rsidRPr="004B2A81">
        <w:rPr>
          <w:sz w:val="24"/>
          <w:lang w:val="ru-RU" w:eastAsia="en-US"/>
        </w:rPr>
        <w:t>в</w:t>
      </w:r>
      <w:proofErr w:type="spellEnd"/>
      <w:proofErr w:type="gramEnd"/>
      <w:r w:rsidRPr="004B2A81">
        <w:rPr>
          <w:spacing w:val="-13"/>
          <w:sz w:val="24"/>
          <w:lang w:val="ru-RU" w:eastAsia="en-US"/>
        </w:rPr>
        <w:t xml:space="preserve"> </w:t>
      </w:r>
      <w:r w:rsidRPr="004B2A81">
        <w:rPr>
          <w:sz w:val="24"/>
          <w:lang w:val="ru-RU" w:eastAsia="en-US"/>
        </w:rPr>
        <w:t xml:space="preserve">у </w:t>
      </w:r>
      <w:proofErr w:type="spellStart"/>
      <w:r w:rsidRPr="004B2A81">
        <w:rPr>
          <w:sz w:val="24"/>
          <w:lang w:val="ru-RU" w:eastAsia="en-US"/>
        </w:rPr>
        <w:t>алфавітному</w:t>
      </w:r>
      <w:proofErr w:type="spellEnd"/>
      <w:r w:rsidRPr="004B2A81">
        <w:rPr>
          <w:spacing w:val="-9"/>
          <w:sz w:val="24"/>
          <w:lang w:val="ru-RU" w:eastAsia="en-US"/>
        </w:rPr>
        <w:t xml:space="preserve"> </w:t>
      </w:r>
      <w:r w:rsidRPr="004B2A81">
        <w:rPr>
          <w:sz w:val="24"/>
          <w:lang w:val="ru-RU" w:eastAsia="en-US"/>
        </w:rPr>
        <w:t>порядку.</w:t>
      </w:r>
    </w:p>
    <w:p w:rsidR="00BB2DE8" w:rsidRPr="004B2A81" w:rsidRDefault="00BB2DE8" w:rsidP="00BB2DE8">
      <w:pPr>
        <w:pStyle w:val="TableParagraph"/>
        <w:spacing w:before="1" w:line="275" w:lineRule="exact"/>
        <w:rPr>
          <w:sz w:val="24"/>
          <w:lang w:val="ru-RU" w:eastAsia="en-US"/>
        </w:rPr>
      </w:pPr>
      <w:r w:rsidRPr="004B2A81">
        <w:rPr>
          <w:sz w:val="24"/>
          <w:lang w:val="ru-RU" w:eastAsia="en-US"/>
        </w:rPr>
        <w:tab/>
        <w:t xml:space="preserve">3. </w:t>
      </w:r>
      <w:proofErr w:type="spellStart"/>
      <w:r w:rsidRPr="004B2A81">
        <w:rPr>
          <w:sz w:val="24"/>
          <w:lang w:val="ru-RU" w:eastAsia="en-US"/>
        </w:rPr>
        <w:t>Отримати</w:t>
      </w:r>
      <w:proofErr w:type="spellEnd"/>
      <w:r w:rsidRPr="004B2A81">
        <w:rPr>
          <w:sz w:val="24"/>
          <w:lang w:val="ru-RU" w:eastAsia="en-US"/>
        </w:rPr>
        <w:t xml:space="preserve"> список </w:t>
      </w:r>
      <w:proofErr w:type="spellStart"/>
      <w:r w:rsidRPr="004B2A81">
        <w:rPr>
          <w:sz w:val="24"/>
          <w:lang w:val="ru-RU" w:eastAsia="en-US"/>
        </w:rPr>
        <w:t>покупців</w:t>
      </w:r>
      <w:proofErr w:type="spellEnd"/>
      <w:r w:rsidRPr="004B2A81">
        <w:rPr>
          <w:sz w:val="24"/>
          <w:lang w:val="ru-RU" w:eastAsia="en-US"/>
        </w:rPr>
        <w:t xml:space="preserve">, у </w:t>
      </w:r>
      <w:proofErr w:type="spellStart"/>
      <w:r w:rsidRPr="004B2A81">
        <w:rPr>
          <w:sz w:val="24"/>
          <w:lang w:val="ru-RU" w:eastAsia="en-US"/>
        </w:rPr>
        <w:t>яких</w:t>
      </w:r>
      <w:proofErr w:type="spellEnd"/>
      <w:r w:rsidRPr="004B2A81">
        <w:rPr>
          <w:sz w:val="24"/>
          <w:lang w:val="ru-RU" w:eastAsia="en-US"/>
        </w:rPr>
        <w:t xml:space="preserve"> номер </w:t>
      </w:r>
      <w:proofErr w:type="spellStart"/>
      <w:r w:rsidRPr="004B2A81">
        <w:rPr>
          <w:sz w:val="24"/>
          <w:lang w:val="ru-RU" w:eastAsia="en-US"/>
        </w:rPr>
        <w:t>кредитної</w:t>
      </w:r>
      <w:proofErr w:type="spellEnd"/>
      <w:r w:rsidRPr="004B2A81">
        <w:rPr>
          <w:sz w:val="24"/>
          <w:lang w:val="ru-RU" w:eastAsia="en-US"/>
        </w:rPr>
        <w:t xml:space="preserve"> </w:t>
      </w:r>
      <w:proofErr w:type="spellStart"/>
      <w:r w:rsidRPr="004B2A81">
        <w:rPr>
          <w:sz w:val="24"/>
          <w:lang w:val="ru-RU" w:eastAsia="en-US"/>
        </w:rPr>
        <w:t>картки</w:t>
      </w:r>
      <w:proofErr w:type="spellEnd"/>
      <w:r w:rsidRPr="004B2A81">
        <w:rPr>
          <w:sz w:val="24"/>
          <w:lang w:val="ru-RU" w:eastAsia="en-US"/>
        </w:rPr>
        <w:t xml:space="preserve"> </w:t>
      </w:r>
      <w:proofErr w:type="spellStart"/>
      <w:r w:rsidRPr="004B2A81">
        <w:rPr>
          <w:sz w:val="24"/>
          <w:lang w:val="ru-RU" w:eastAsia="en-US"/>
        </w:rPr>
        <w:t>знаходиться</w:t>
      </w:r>
      <w:proofErr w:type="spellEnd"/>
      <w:r w:rsidRPr="004B2A81">
        <w:rPr>
          <w:sz w:val="24"/>
          <w:lang w:val="ru-RU" w:eastAsia="en-US"/>
        </w:rPr>
        <w:t xml:space="preserve"> в </w:t>
      </w:r>
      <w:proofErr w:type="spellStart"/>
      <w:r w:rsidRPr="004B2A81">
        <w:rPr>
          <w:sz w:val="24"/>
          <w:lang w:val="ru-RU" w:eastAsia="en-US"/>
        </w:rPr>
        <w:t>заданому</w:t>
      </w:r>
      <w:proofErr w:type="spellEnd"/>
      <w:r w:rsidRPr="004B2A81">
        <w:rPr>
          <w:spacing w:val="-9"/>
          <w:sz w:val="24"/>
          <w:lang w:val="ru-RU" w:eastAsia="en-US"/>
        </w:rPr>
        <w:t xml:space="preserve"> </w:t>
      </w:r>
      <w:r w:rsidRPr="004B2A81">
        <w:rPr>
          <w:spacing w:val="-9"/>
          <w:sz w:val="24"/>
          <w:lang w:val="ru-RU" w:eastAsia="en-US"/>
        </w:rPr>
        <w:tab/>
      </w:r>
      <w:proofErr w:type="spellStart"/>
      <w:r w:rsidRPr="004B2A81">
        <w:rPr>
          <w:sz w:val="24"/>
          <w:lang w:val="ru-RU" w:eastAsia="en-US"/>
        </w:rPr>
        <w:t>діапазоні</w:t>
      </w:r>
      <w:proofErr w:type="spellEnd"/>
      <w:r w:rsidRPr="004B2A81">
        <w:rPr>
          <w:sz w:val="24"/>
          <w:lang w:val="ru-RU" w:eastAsia="en-US"/>
        </w:rPr>
        <w:t>.</w:t>
      </w:r>
    </w:p>
    <w:p w:rsidR="00943393" w:rsidRPr="004B2A81" w:rsidRDefault="00943393">
      <w:pPr>
        <w:widowControl/>
        <w:autoSpaceDE/>
        <w:autoSpaceDN/>
        <w:spacing w:after="200" w:line="276" w:lineRule="auto"/>
        <w:rPr>
          <w:sz w:val="24"/>
        </w:rPr>
      </w:pPr>
      <w:r w:rsidRPr="004B2A81">
        <w:rPr>
          <w:sz w:val="24"/>
        </w:rPr>
        <w:br w:type="page"/>
      </w:r>
    </w:p>
    <w:p w:rsidR="00BB2DE8" w:rsidRPr="004B2A81" w:rsidRDefault="00BB2DE8" w:rsidP="00943393">
      <w:pPr>
        <w:tabs>
          <w:tab w:val="left" w:pos="927"/>
        </w:tabs>
        <w:spacing w:line="294" w:lineRule="exact"/>
        <w:jc w:val="center"/>
        <w:rPr>
          <w:b/>
          <w:sz w:val="28"/>
        </w:rPr>
      </w:pPr>
      <w:r w:rsidRPr="004B2A81">
        <w:rPr>
          <w:b/>
          <w:sz w:val="28"/>
        </w:rPr>
        <w:lastRenderedPageBreak/>
        <w:t xml:space="preserve">2. </w:t>
      </w:r>
      <w:r w:rsidR="00943393" w:rsidRPr="004B2A81">
        <w:rPr>
          <w:b/>
          <w:sz w:val="28"/>
        </w:rPr>
        <w:t>Опис застосування</w:t>
      </w:r>
    </w:p>
    <w:p w:rsidR="00BB2DE8" w:rsidRPr="004B2A81" w:rsidRDefault="00BB2DE8" w:rsidP="00BB2DE8">
      <w:pPr>
        <w:widowControl/>
        <w:autoSpaceDE/>
        <w:autoSpaceDN/>
        <w:spacing w:after="200" w:line="276" w:lineRule="auto"/>
        <w:rPr>
          <w:sz w:val="24"/>
          <w:szCs w:val="24"/>
        </w:rPr>
      </w:pPr>
      <w:r w:rsidRPr="004B2A81">
        <w:rPr>
          <w:sz w:val="24"/>
          <w:szCs w:val="24"/>
        </w:rPr>
        <w:tab/>
        <w:t>Консольна програма - це комп'ютерна програма, призначена для використання через текстовий комп'ютерний інтерфейс, наприклад, текстовий термінал, інтерфейс командного рядка деяких операційних систем (</w:t>
      </w:r>
      <w:proofErr w:type="spellStart"/>
      <w:r w:rsidRPr="004B2A81">
        <w:rPr>
          <w:sz w:val="24"/>
          <w:szCs w:val="24"/>
        </w:rPr>
        <w:t>Unix</w:t>
      </w:r>
      <w:proofErr w:type="spellEnd"/>
      <w:r w:rsidRPr="004B2A81">
        <w:rPr>
          <w:sz w:val="24"/>
          <w:szCs w:val="24"/>
        </w:rPr>
        <w:t xml:space="preserve">, DOS тощо) або текстовий інтерфейс, що входить до більшості Операційні системи графічного інтерфейсу користувача (GUI), такі як консоль Win32 в Microsoft Windows, термінал у </w:t>
      </w:r>
      <w:proofErr w:type="spellStart"/>
      <w:r w:rsidRPr="004B2A81">
        <w:rPr>
          <w:sz w:val="24"/>
          <w:szCs w:val="24"/>
        </w:rPr>
        <w:t>macOS</w:t>
      </w:r>
      <w:proofErr w:type="spellEnd"/>
      <w:r w:rsidRPr="004B2A81">
        <w:rPr>
          <w:sz w:val="24"/>
          <w:szCs w:val="24"/>
        </w:rPr>
        <w:t xml:space="preserve"> та </w:t>
      </w:r>
      <w:proofErr w:type="spellStart"/>
      <w:r w:rsidRPr="004B2A81">
        <w:rPr>
          <w:sz w:val="24"/>
          <w:szCs w:val="24"/>
        </w:rPr>
        <w:t>xterm</w:t>
      </w:r>
      <w:proofErr w:type="spellEnd"/>
      <w:r w:rsidRPr="004B2A81">
        <w:rPr>
          <w:sz w:val="24"/>
          <w:szCs w:val="24"/>
        </w:rPr>
        <w:t xml:space="preserve"> в </w:t>
      </w:r>
      <w:proofErr w:type="spellStart"/>
      <w:r w:rsidRPr="004B2A81">
        <w:rPr>
          <w:sz w:val="24"/>
          <w:szCs w:val="24"/>
        </w:rPr>
        <w:t>Unix</w:t>
      </w:r>
      <w:proofErr w:type="spellEnd"/>
      <w:r w:rsidRPr="004B2A81">
        <w:rPr>
          <w:sz w:val="24"/>
          <w:szCs w:val="24"/>
        </w:rPr>
        <w:t xml:space="preserve">. Користувач, як правило, взаємодіє з консольним додатком, використовуючи лише клавіатуру та екран дисплея, на відміну від додатків GUI, які зазвичай вимагають використання миші або іншого вказівного пристрою. Багато консольних додатків, таких як інтерпретатори командного рядка, є інструментами командного рядка, але існують також численні програми на основі текстового інтерфейсу (TUI).  </w:t>
      </w:r>
    </w:p>
    <w:p w:rsidR="00BB2DE8" w:rsidRPr="004B2A81" w:rsidRDefault="00BB2DE8" w:rsidP="00BB2DE8">
      <w:pPr>
        <w:widowControl/>
        <w:autoSpaceDE/>
        <w:autoSpaceDN/>
        <w:spacing w:after="200" w:line="276" w:lineRule="auto"/>
        <w:rPr>
          <w:sz w:val="24"/>
          <w:szCs w:val="24"/>
        </w:rPr>
      </w:pPr>
      <w:r w:rsidRPr="004B2A81">
        <w:rPr>
          <w:sz w:val="24"/>
          <w:szCs w:val="24"/>
        </w:rPr>
        <w:tab/>
        <w:t>Оскільки швидкість та простота використання додатків графічного інтерфейсу покращилися з часом, використання консольних додатків значно зменшилось, але не зникло. Деякі користувачі просто віддають перевагу консольним програмам, тоді як деякі організації все ще покладаються на існуючі консольні програми для обробки ключових завдань з обробки даних.</w:t>
      </w:r>
    </w:p>
    <w:p w:rsidR="00BB2DE8" w:rsidRPr="004B2A81" w:rsidRDefault="00BB2DE8" w:rsidP="00BB2DE8">
      <w:pPr>
        <w:widowControl/>
        <w:autoSpaceDE/>
        <w:autoSpaceDN/>
        <w:spacing w:after="200" w:line="276" w:lineRule="auto"/>
        <w:jc w:val="center"/>
        <w:rPr>
          <w:b/>
          <w:sz w:val="28"/>
        </w:rPr>
      </w:pPr>
      <w:r w:rsidRPr="004B2A81">
        <w:rPr>
          <w:sz w:val="24"/>
          <w:szCs w:val="24"/>
        </w:rPr>
        <w:t xml:space="preserve">Можливість створення консольних додатків зберігається як особливість сучасних середовищ програмування, таких як </w:t>
      </w:r>
      <w:proofErr w:type="spellStart"/>
      <w:r w:rsidRPr="004B2A81">
        <w:rPr>
          <w:sz w:val="24"/>
          <w:szCs w:val="24"/>
        </w:rPr>
        <w:t>Visual</w:t>
      </w:r>
      <w:proofErr w:type="spellEnd"/>
      <w:r w:rsidRPr="004B2A81">
        <w:rPr>
          <w:sz w:val="24"/>
          <w:szCs w:val="24"/>
        </w:rPr>
        <w:t xml:space="preserve"> </w:t>
      </w:r>
      <w:proofErr w:type="spellStart"/>
      <w:r w:rsidRPr="004B2A81">
        <w:rPr>
          <w:sz w:val="24"/>
          <w:szCs w:val="24"/>
        </w:rPr>
        <w:t>Studio</w:t>
      </w:r>
      <w:proofErr w:type="spellEnd"/>
      <w:r w:rsidRPr="004B2A81">
        <w:rPr>
          <w:sz w:val="24"/>
          <w:szCs w:val="24"/>
        </w:rPr>
        <w:t xml:space="preserve"> та .NET </w:t>
      </w:r>
      <w:proofErr w:type="spellStart"/>
      <w:r w:rsidRPr="004B2A81">
        <w:rPr>
          <w:sz w:val="24"/>
          <w:szCs w:val="24"/>
        </w:rPr>
        <w:t>Framework</w:t>
      </w:r>
      <w:proofErr w:type="spellEnd"/>
      <w:r w:rsidRPr="004B2A81">
        <w:rPr>
          <w:sz w:val="24"/>
          <w:szCs w:val="24"/>
        </w:rPr>
        <w:t xml:space="preserve"> в Microsoft Windows, оскільки це значно спрощує процес навчання нової мови програмування, усуваючи складність графічного інтерфейсу користувача.</w:t>
      </w:r>
      <w:r w:rsidRPr="004B2A81">
        <w:rPr>
          <w:b/>
          <w:sz w:val="28"/>
        </w:rPr>
        <w:br w:type="page"/>
      </w:r>
      <w:r w:rsidRPr="004B2A81">
        <w:rPr>
          <w:b/>
          <w:sz w:val="28"/>
        </w:rPr>
        <w:lastRenderedPageBreak/>
        <w:t>2.1 Архітектура застосування</w:t>
      </w:r>
    </w:p>
    <w:p w:rsidR="00BB2DE8" w:rsidRPr="00112CA4" w:rsidRDefault="004B2A81" w:rsidP="00BB2DE8">
      <w:pPr>
        <w:widowControl/>
        <w:autoSpaceDE/>
        <w:autoSpaceDN/>
        <w:spacing w:after="200" w:line="276" w:lineRule="auto"/>
        <w:rPr>
          <w:bCs/>
          <w:color w:val="202122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</w:rPr>
        <w:tab/>
      </w:r>
      <w:r w:rsidR="00BB2DE8" w:rsidRPr="004B2A81">
        <w:rPr>
          <w:sz w:val="24"/>
          <w:szCs w:val="24"/>
        </w:rPr>
        <w:t xml:space="preserve">Як основу для архітектури </w:t>
      </w:r>
      <w:r w:rsidRPr="004B2A81">
        <w:rPr>
          <w:sz w:val="24"/>
          <w:szCs w:val="24"/>
        </w:rPr>
        <w:t xml:space="preserve">даного застосунку була взята модель </w:t>
      </w:r>
      <w:r w:rsidRPr="004B2A81">
        <w:rPr>
          <w:b/>
          <w:bCs/>
          <w:color w:val="202122"/>
          <w:sz w:val="24"/>
          <w:szCs w:val="24"/>
          <w:shd w:val="clear" w:color="auto" w:fill="FFFFFF"/>
        </w:rPr>
        <w:t xml:space="preserve">MVC </w:t>
      </w:r>
      <w:r w:rsidRPr="004B2A81">
        <w:rPr>
          <w:bCs/>
          <w:color w:val="202122"/>
          <w:sz w:val="24"/>
          <w:szCs w:val="24"/>
          <w:shd w:val="clear" w:color="auto" w:fill="FFFFFF"/>
        </w:rPr>
        <w:t>або Модель–представлення–контролер. Цей шаблон передбачає поділ програми на три компоненти, що взаємодіють між собою</w:t>
      </w:r>
      <w:r>
        <w:rPr>
          <w:bCs/>
          <w:color w:val="202122"/>
          <w:sz w:val="24"/>
          <w:szCs w:val="24"/>
          <w:shd w:val="clear" w:color="auto" w:fill="FFFFFF"/>
        </w:rPr>
        <w:t xml:space="preserve">, а саме: </w:t>
      </w:r>
      <w:r w:rsidRPr="004B2A81">
        <w:rPr>
          <w:bCs/>
          <w:color w:val="202122"/>
          <w:sz w:val="24"/>
          <w:szCs w:val="24"/>
          <w:shd w:val="clear" w:color="auto" w:fill="FFFFFF"/>
        </w:rPr>
        <w:t>модель даних, інтерфейс та модуль керування</w:t>
      </w:r>
      <w:r>
        <w:rPr>
          <w:bCs/>
          <w:color w:val="202122"/>
          <w:sz w:val="24"/>
          <w:szCs w:val="24"/>
          <w:shd w:val="clear" w:color="auto" w:fill="FFFFFF"/>
        </w:rPr>
        <w:t xml:space="preserve">. </w:t>
      </w:r>
      <w:r w:rsidRPr="004B2A81">
        <w:rPr>
          <w:bCs/>
          <w:color w:val="202122"/>
          <w:sz w:val="24"/>
          <w:szCs w:val="24"/>
          <w:shd w:val="clear" w:color="auto" w:fill="FFFFFF"/>
        </w:rPr>
        <w:t>Мета шаблону 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:rsidR="004B2A81" w:rsidRDefault="004B2A81" w:rsidP="00BB2DE8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  <w:t>Кожен компонент виконує свою роль:</w:t>
      </w:r>
    </w:p>
    <w:p w:rsidR="004B2A81" w:rsidRPr="004B2A81" w:rsidRDefault="004B2A81" w:rsidP="004B2A81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  <w:szCs w:val="24"/>
        </w:rPr>
      </w:pPr>
      <w:r w:rsidRPr="004B2A81">
        <w:rPr>
          <w:sz w:val="24"/>
          <w:szCs w:val="24"/>
        </w:rPr>
        <w:t>Модель 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:rsidR="004B2A81" w:rsidRPr="004B2A81" w:rsidRDefault="004B2A81" w:rsidP="004B2A81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  <w:szCs w:val="24"/>
        </w:rPr>
      </w:pPr>
      <w:r w:rsidRPr="004B2A81">
        <w:rPr>
          <w:sz w:val="24"/>
          <w:szCs w:val="24"/>
        </w:rPr>
        <w:t>Вигляд 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інформації, наприклад гістограма для керівництва компанії й таблиці для бухгалтерії.</w:t>
      </w:r>
    </w:p>
    <w:p w:rsidR="004B2A81" w:rsidRDefault="004B2A81" w:rsidP="004B2A81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  <w:szCs w:val="24"/>
        </w:rPr>
      </w:pPr>
      <w:r w:rsidRPr="004B2A81">
        <w:rPr>
          <w:sz w:val="24"/>
          <w:szCs w:val="24"/>
        </w:rPr>
        <w:t>Контролер одержує вхідні дані й перетворює їх на команди для моделі чи вигляду.</w:t>
      </w:r>
    </w:p>
    <w:p w:rsidR="00A0139A" w:rsidRPr="00A0139A" w:rsidRDefault="00A0139A" w:rsidP="00A0139A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0139A">
        <w:rPr>
          <w:sz w:val="24"/>
          <w:szCs w:val="24"/>
        </w:rPr>
        <w:t xml:space="preserve">У мові програмування </w:t>
      </w:r>
      <w:proofErr w:type="spellStart"/>
      <w:r w:rsidRPr="00A0139A">
        <w:rPr>
          <w:sz w:val="24"/>
          <w:szCs w:val="24"/>
        </w:rPr>
        <w:t>Java</w:t>
      </w:r>
      <w:proofErr w:type="spellEnd"/>
      <w:r w:rsidRPr="00A0139A">
        <w:rPr>
          <w:sz w:val="24"/>
          <w:szCs w:val="24"/>
        </w:rPr>
        <w:t xml:space="preserve"> концепція MVC підтримується на рівні стандартних класів-бібліотек. В результаті використання парадигми MVC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</w:p>
    <w:p w:rsidR="00BB2DE8" w:rsidRDefault="00BB2DE8" w:rsidP="00BB2DE8">
      <w:pPr>
        <w:widowControl/>
        <w:autoSpaceDE/>
        <w:autoSpaceDN/>
        <w:spacing w:after="200" w:line="276" w:lineRule="auto"/>
        <w:jc w:val="center"/>
        <w:rPr>
          <w:b/>
          <w:sz w:val="28"/>
        </w:rPr>
      </w:pPr>
      <w:r w:rsidRPr="004B2A81">
        <w:rPr>
          <w:noProof/>
          <w:lang w:bidi="ar-SA"/>
        </w:rPr>
        <w:drawing>
          <wp:inline distT="0" distB="0" distL="0" distR="0" wp14:anchorId="4FB3B220" wp14:editId="3BC55F46">
            <wp:extent cx="3074178" cy="2227097"/>
            <wp:effectExtent l="0" t="0" r="0" b="1905"/>
            <wp:docPr id="6" name="Рисунок 6" descr="MVC - Суть шаблона на примерах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 - Суть шаблона на примерах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" t="18567" r="45829" b="16775"/>
                    <a:stretch/>
                  </pic:blipFill>
                  <pic:spPr bwMode="auto">
                    <a:xfrm>
                      <a:off x="0" y="0"/>
                      <a:ext cx="3074462" cy="222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39A" w:rsidRDefault="00A0139A" w:rsidP="00BB2DE8">
      <w:pPr>
        <w:widowControl/>
        <w:autoSpaceDE/>
        <w:autoSpaceDN/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Рис 1. – Вигляд та взаємодія моделі </w:t>
      </w:r>
      <w:r w:rsidRPr="00A0139A">
        <w:rPr>
          <w:b/>
          <w:sz w:val="24"/>
          <w:szCs w:val="24"/>
        </w:rPr>
        <w:t>MVC</w:t>
      </w:r>
    </w:p>
    <w:p w:rsidR="00A0139A" w:rsidRDefault="00A0139A" w:rsidP="00BB2DE8">
      <w:pPr>
        <w:widowControl/>
        <w:autoSpaceDE/>
        <w:autoSpaceDN/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8108950"/>
            <wp:effectExtent l="0" t="0" r="0" b="6350"/>
            <wp:docPr id="8" name="Рисунок 8" descr="C:\Users\Саня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аня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9A" w:rsidRDefault="00A0139A" w:rsidP="00BB2DE8">
      <w:pPr>
        <w:widowControl/>
        <w:autoSpaceDE/>
        <w:autoSpaceDN/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 2. – Діаграма компонентів</w:t>
      </w:r>
    </w:p>
    <w:p w:rsidR="00A0139A" w:rsidRDefault="00A0139A" w:rsidP="00A0139A">
      <w:pPr>
        <w:widowControl/>
        <w:autoSpaceDE/>
        <w:autoSpaceDN/>
        <w:spacing w:after="200" w:line="276" w:lineRule="auto"/>
        <w:rPr>
          <w:bCs/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  <w:t xml:space="preserve">Ця діаграма показує нам поділ на </w:t>
      </w:r>
      <w:r w:rsidRPr="004B2A81">
        <w:rPr>
          <w:bCs/>
          <w:color w:val="202122"/>
          <w:sz w:val="24"/>
          <w:szCs w:val="24"/>
          <w:shd w:val="clear" w:color="auto" w:fill="FFFFFF"/>
        </w:rPr>
        <w:t>модель даних</w:t>
      </w:r>
      <w:r w:rsidR="00746FE2" w:rsidRPr="00746FE2">
        <w:rPr>
          <w:bCs/>
          <w:color w:val="202122"/>
          <w:sz w:val="24"/>
          <w:szCs w:val="24"/>
          <w:shd w:val="clear" w:color="auto" w:fill="FFFFFF"/>
        </w:rPr>
        <w:t>(</w:t>
      </w:r>
      <w:r w:rsidR="00746FE2">
        <w:rPr>
          <w:bCs/>
          <w:color w:val="202122"/>
          <w:sz w:val="24"/>
          <w:szCs w:val="24"/>
          <w:shd w:val="clear" w:color="auto" w:fill="FFFFFF"/>
          <w:lang w:val="en-US"/>
        </w:rPr>
        <w:t>Model</w:t>
      </w:r>
      <w:r w:rsidR="00746FE2" w:rsidRPr="00746FE2">
        <w:rPr>
          <w:bCs/>
          <w:color w:val="202122"/>
          <w:sz w:val="24"/>
          <w:szCs w:val="24"/>
          <w:shd w:val="clear" w:color="auto" w:fill="FFFFFF"/>
        </w:rPr>
        <w:t>)</w:t>
      </w:r>
      <w:r w:rsidRPr="004B2A81">
        <w:rPr>
          <w:bCs/>
          <w:color w:val="202122"/>
          <w:sz w:val="24"/>
          <w:szCs w:val="24"/>
          <w:shd w:val="clear" w:color="auto" w:fill="FFFFFF"/>
        </w:rPr>
        <w:t>, інтерфейс</w:t>
      </w:r>
      <w:r w:rsidR="00746FE2" w:rsidRPr="00746FE2">
        <w:rPr>
          <w:bCs/>
          <w:color w:val="202122"/>
          <w:sz w:val="24"/>
          <w:szCs w:val="24"/>
          <w:shd w:val="clear" w:color="auto" w:fill="FFFFFF"/>
        </w:rPr>
        <w:t>(</w:t>
      </w:r>
      <w:r w:rsidR="00746FE2">
        <w:rPr>
          <w:bCs/>
          <w:color w:val="202122"/>
          <w:sz w:val="24"/>
          <w:szCs w:val="24"/>
          <w:shd w:val="clear" w:color="auto" w:fill="FFFFFF"/>
          <w:lang w:val="en-US"/>
        </w:rPr>
        <w:t>View</w:t>
      </w:r>
      <w:r w:rsidR="00746FE2" w:rsidRPr="00746FE2">
        <w:rPr>
          <w:bCs/>
          <w:color w:val="202122"/>
          <w:sz w:val="24"/>
          <w:szCs w:val="24"/>
          <w:shd w:val="clear" w:color="auto" w:fill="FFFFFF"/>
        </w:rPr>
        <w:t>)</w:t>
      </w:r>
      <w:r w:rsidRPr="004B2A81">
        <w:rPr>
          <w:bCs/>
          <w:color w:val="202122"/>
          <w:sz w:val="24"/>
          <w:szCs w:val="24"/>
          <w:shd w:val="clear" w:color="auto" w:fill="FFFFFF"/>
        </w:rPr>
        <w:t xml:space="preserve"> та модуль керування</w:t>
      </w:r>
      <w:r w:rsidR="00746FE2" w:rsidRPr="00746FE2">
        <w:rPr>
          <w:bCs/>
          <w:color w:val="202122"/>
          <w:sz w:val="24"/>
          <w:szCs w:val="24"/>
          <w:shd w:val="clear" w:color="auto" w:fill="FFFFFF"/>
        </w:rPr>
        <w:t>(</w:t>
      </w:r>
      <w:r w:rsidR="00746FE2">
        <w:rPr>
          <w:bCs/>
          <w:color w:val="202122"/>
          <w:sz w:val="24"/>
          <w:szCs w:val="24"/>
          <w:shd w:val="clear" w:color="auto" w:fill="FFFFFF"/>
          <w:lang w:val="en-US"/>
        </w:rPr>
        <w:t>Controller</w:t>
      </w:r>
      <w:r w:rsidR="00746FE2" w:rsidRPr="00746FE2">
        <w:rPr>
          <w:bCs/>
          <w:color w:val="202122"/>
          <w:sz w:val="24"/>
          <w:szCs w:val="24"/>
          <w:shd w:val="clear" w:color="auto" w:fill="FFFFFF"/>
        </w:rPr>
        <w:t>)</w:t>
      </w:r>
      <w:r>
        <w:rPr>
          <w:bCs/>
          <w:color w:val="202122"/>
          <w:sz w:val="24"/>
          <w:szCs w:val="24"/>
          <w:shd w:val="clear" w:color="auto" w:fill="FFFFFF"/>
        </w:rPr>
        <w:t xml:space="preserve">. Також вона показує взаємодію частин як між собою так і на внутрішньому рівні. </w:t>
      </w:r>
    </w:p>
    <w:p w:rsidR="00746FE2" w:rsidRDefault="00746FE2" w:rsidP="00A0139A">
      <w:pPr>
        <w:widowControl/>
        <w:autoSpaceDE/>
        <w:autoSpaceDN/>
        <w:spacing w:after="200" w:line="276" w:lineRule="auto"/>
        <w:rPr>
          <w:bCs/>
          <w:color w:val="202122"/>
          <w:sz w:val="24"/>
          <w:szCs w:val="24"/>
          <w:shd w:val="clear" w:color="auto" w:fill="FFFFFF"/>
        </w:rPr>
      </w:pPr>
      <w:r>
        <w:rPr>
          <w:bCs/>
          <w:color w:val="202122"/>
          <w:sz w:val="24"/>
          <w:szCs w:val="24"/>
          <w:shd w:val="clear" w:color="auto" w:fill="FFFFFF"/>
        </w:rPr>
        <w:lastRenderedPageBreak/>
        <w:tab/>
        <w:t>М</w:t>
      </w:r>
      <w:r w:rsidRPr="004B2A81">
        <w:rPr>
          <w:bCs/>
          <w:color w:val="202122"/>
          <w:sz w:val="24"/>
          <w:szCs w:val="24"/>
          <w:shd w:val="clear" w:color="auto" w:fill="FFFFFF"/>
        </w:rPr>
        <w:t>одель даних</w:t>
      </w:r>
      <w:r>
        <w:rPr>
          <w:bCs/>
          <w:color w:val="202122"/>
          <w:sz w:val="24"/>
          <w:szCs w:val="24"/>
          <w:shd w:val="clear" w:color="auto" w:fill="FFFFFF"/>
        </w:rPr>
        <w:t xml:space="preserve"> </w:t>
      </w:r>
      <w:r w:rsidRPr="00746FE2">
        <w:rPr>
          <w:bCs/>
          <w:color w:val="202122"/>
          <w:sz w:val="24"/>
          <w:szCs w:val="24"/>
          <w:shd w:val="clear" w:color="auto" w:fill="FFFFFF"/>
        </w:rPr>
        <w:t>(</w:t>
      </w:r>
      <w:r>
        <w:rPr>
          <w:bCs/>
          <w:color w:val="202122"/>
          <w:sz w:val="24"/>
          <w:szCs w:val="24"/>
          <w:shd w:val="clear" w:color="auto" w:fill="FFFFFF"/>
          <w:lang w:val="en-US"/>
        </w:rPr>
        <w:t>Model</w:t>
      </w:r>
      <w:r w:rsidRPr="00746FE2">
        <w:rPr>
          <w:bCs/>
          <w:color w:val="202122"/>
          <w:sz w:val="24"/>
          <w:szCs w:val="24"/>
          <w:shd w:val="clear" w:color="auto" w:fill="FFFFFF"/>
        </w:rPr>
        <w:t>)</w:t>
      </w:r>
      <w:r>
        <w:rPr>
          <w:bCs/>
          <w:color w:val="202122"/>
          <w:sz w:val="24"/>
          <w:szCs w:val="24"/>
          <w:shd w:val="clear" w:color="auto" w:fill="FFFFFF"/>
        </w:rPr>
        <w:t xml:space="preserve"> виконує всі операції пов’язані із масивом покупців, записом у файли та зміни розмірності. Ця частина складається з двох </w:t>
      </w:r>
      <w:r w:rsidR="004F5FC6">
        <w:rPr>
          <w:bCs/>
          <w:color w:val="202122"/>
          <w:sz w:val="24"/>
          <w:szCs w:val="24"/>
          <w:shd w:val="clear" w:color="auto" w:fill="FFFFFF"/>
        </w:rPr>
        <w:t xml:space="preserve">основних </w:t>
      </w:r>
      <w:r>
        <w:rPr>
          <w:bCs/>
          <w:color w:val="202122"/>
          <w:sz w:val="24"/>
          <w:szCs w:val="24"/>
          <w:shd w:val="clear" w:color="auto" w:fill="FFFFFF"/>
        </w:rPr>
        <w:t xml:space="preserve">компонент: </w:t>
      </w:r>
      <w:proofErr w:type="spellStart"/>
      <w:r w:rsidRPr="00746FE2">
        <w:rPr>
          <w:bCs/>
          <w:color w:val="202122"/>
          <w:sz w:val="24"/>
          <w:szCs w:val="24"/>
          <w:shd w:val="clear" w:color="auto" w:fill="FFFFFF"/>
        </w:rPr>
        <w:t>DataWork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 та </w:t>
      </w:r>
      <w:proofErr w:type="spellStart"/>
      <w:r w:rsidRPr="00746FE2">
        <w:rPr>
          <w:bCs/>
          <w:color w:val="202122"/>
          <w:sz w:val="24"/>
          <w:szCs w:val="24"/>
          <w:shd w:val="clear" w:color="auto" w:fill="FFFFFF"/>
        </w:rPr>
        <w:t>FileIOjson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746FE2">
        <w:rPr>
          <w:bCs/>
          <w:color w:val="202122"/>
          <w:sz w:val="24"/>
          <w:szCs w:val="24"/>
          <w:shd w:val="clear" w:color="auto" w:fill="FFFFFF"/>
        </w:rPr>
        <w:t>DataWork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 зберігає у собі </w:t>
      </w:r>
      <w:r w:rsidR="004F5FC6">
        <w:rPr>
          <w:bCs/>
          <w:color w:val="202122"/>
          <w:sz w:val="24"/>
          <w:szCs w:val="24"/>
          <w:shd w:val="clear" w:color="auto" w:fill="FFFFFF"/>
        </w:rPr>
        <w:t xml:space="preserve">масив покупців, </w:t>
      </w:r>
      <w:r>
        <w:rPr>
          <w:bCs/>
          <w:color w:val="202122"/>
          <w:sz w:val="24"/>
          <w:szCs w:val="24"/>
          <w:shd w:val="clear" w:color="auto" w:fill="FFFFFF"/>
        </w:rPr>
        <w:t xml:space="preserve">виконує дії </w:t>
      </w:r>
      <w:r w:rsidR="004F5FC6">
        <w:rPr>
          <w:bCs/>
          <w:color w:val="202122"/>
          <w:sz w:val="24"/>
          <w:szCs w:val="24"/>
          <w:shd w:val="clear" w:color="auto" w:fill="FFFFFF"/>
        </w:rPr>
        <w:t xml:space="preserve">про які повідомляє та виконує операції над масивом, серед яких є операції виклику наступного класу, а саме </w:t>
      </w:r>
      <w:proofErr w:type="spellStart"/>
      <w:r w:rsidR="004F5FC6" w:rsidRPr="00746FE2">
        <w:rPr>
          <w:bCs/>
          <w:color w:val="202122"/>
          <w:sz w:val="24"/>
          <w:szCs w:val="24"/>
          <w:shd w:val="clear" w:color="auto" w:fill="FFFFFF"/>
        </w:rPr>
        <w:t>FileIOjson</w:t>
      </w:r>
      <w:proofErr w:type="spellEnd"/>
      <w:r w:rsidR="004F5FC6">
        <w:rPr>
          <w:bCs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4F5FC6" w:rsidRPr="00746FE2">
        <w:rPr>
          <w:bCs/>
          <w:color w:val="202122"/>
          <w:sz w:val="24"/>
          <w:szCs w:val="24"/>
          <w:shd w:val="clear" w:color="auto" w:fill="FFFFFF"/>
        </w:rPr>
        <w:t>FileIOjson</w:t>
      </w:r>
      <w:proofErr w:type="spellEnd"/>
      <w:r w:rsidR="004F5FC6">
        <w:rPr>
          <w:bCs/>
          <w:color w:val="202122"/>
          <w:sz w:val="24"/>
          <w:szCs w:val="24"/>
          <w:shd w:val="clear" w:color="auto" w:fill="FFFFFF"/>
        </w:rPr>
        <w:t xml:space="preserve"> у свою чергу зчитує дані із файлу, формату </w:t>
      </w:r>
      <w:proofErr w:type="spellStart"/>
      <w:r w:rsidR="004F5FC6" w:rsidRPr="00746FE2">
        <w:rPr>
          <w:bCs/>
          <w:color w:val="202122"/>
          <w:sz w:val="24"/>
          <w:szCs w:val="24"/>
          <w:shd w:val="clear" w:color="auto" w:fill="FFFFFF"/>
        </w:rPr>
        <w:t>json</w:t>
      </w:r>
      <w:proofErr w:type="spellEnd"/>
      <w:r w:rsidR="004F5FC6">
        <w:rPr>
          <w:bCs/>
          <w:color w:val="202122"/>
          <w:sz w:val="24"/>
          <w:szCs w:val="24"/>
          <w:shd w:val="clear" w:color="auto" w:fill="FFFFFF"/>
        </w:rPr>
        <w:t xml:space="preserve"> та переводить дані в масив покупців. Також він переводить масив покупців у формат </w:t>
      </w:r>
      <w:proofErr w:type="spellStart"/>
      <w:r w:rsidR="004F5FC6" w:rsidRPr="00746FE2">
        <w:rPr>
          <w:bCs/>
          <w:color w:val="202122"/>
          <w:sz w:val="24"/>
          <w:szCs w:val="24"/>
          <w:shd w:val="clear" w:color="auto" w:fill="FFFFFF"/>
        </w:rPr>
        <w:t>json</w:t>
      </w:r>
      <w:proofErr w:type="spellEnd"/>
      <w:r w:rsidR="004F5FC6">
        <w:rPr>
          <w:bCs/>
          <w:color w:val="202122"/>
          <w:sz w:val="24"/>
          <w:szCs w:val="24"/>
          <w:shd w:val="clear" w:color="auto" w:fill="FFFFFF"/>
        </w:rPr>
        <w:t xml:space="preserve"> та зберігає до файлу.</w:t>
      </w:r>
    </w:p>
    <w:p w:rsidR="004F5FC6" w:rsidRDefault="004F5FC6" w:rsidP="00A0139A">
      <w:pPr>
        <w:widowControl/>
        <w:autoSpaceDE/>
        <w:autoSpaceDN/>
        <w:spacing w:after="200" w:line="276" w:lineRule="auto"/>
        <w:rPr>
          <w:bCs/>
          <w:color w:val="202122"/>
          <w:sz w:val="24"/>
          <w:szCs w:val="24"/>
          <w:shd w:val="clear" w:color="auto" w:fill="FFFFFF"/>
        </w:rPr>
      </w:pPr>
      <w:r>
        <w:rPr>
          <w:bCs/>
          <w:color w:val="202122"/>
          <w:sz w:val="24"/>
          <w:szCs w:val="24"/>
          <w:shd w:val="clear" w:color="auto" w:fill="FFFFFF"/>
        </w:rPr>
        <w:tab/>
        <w:t>І</w:t>
      </w:r>
      <w:r w:rsidRPr="004B2A81">
        <w:rPr>
          <w:bCs/>
          <w:color w:val="202122"/>
          <w:sz w:val="24"/>
          <w:szCs w:val="24"/>
          <w:shd w:val="clear" w:color="auto" w:fill="FFFFFF"/>
        </w:rPr>
        <w:t>нтерфейс</w:t>
      </w:r>
      <w:r>
        <w:rPr>
          <w:bCs/>
          <w:color w:val="202122"/>
          <w:sz w:val="24"/>
          <w:szCs w:val="24"/>
          <w:shd w:val="clear" w:color="auto" w:fill="FFFFFF"/>
        </w:rPr>
        <w:t xml:space="preserve"> </w:t>
      </w:r>
      <w:r w:rsidRPr="00746FE2">
        <w:rPr>
          <w:bCs/>
          <w:color w:val="202122"/>
          <w:sz w:val="24"/>
          <w:szCs w:val="24"/>
          <w:shd w:val="clear" w:color="auto" w:fill="FFFFFF"/>
        </w:rPr>
        <w:t>(</w:t>
      </w:r>
      <w:r>
        <w:rPr>
          <w:bCs/>
          <w:color w:val="202122"/>
          <w:sz w:val="24"/>
          <w:szCs w:val="24"/>
          <w:shd w:val="clear" w:color="auto" w:fill="FFFFFF"/>
          <w:lang w:val="en-US"/>
        </w:rPr>
        <w:t>View</w:t>
      </w:r>
      <w:r w:rsidRPr="00746FE2">
        <w:rPr>
          <w:bCs/>
          <w:color w:val="202122"/>
          <w:sz w:val="24"/>
          <w:szCs w:val="24"/>
          <w:shd w:val="clear" w:color="auto" w:fill="FFFFFF"/>
        </w:rPr>
        <w:t>)</w:t>
      </w:r>
      <w:r>
        <w:rPr>
          <w:bCs/>
          <w:color w:val="202122"/>
          <w:sz w:val="24"/>
          <w:szCs w:val="24"/>
          <w:shd w:val="clear" w:color="auto" w:fill="FFFFFF"/>
        </w:rPr>
        <w:t xml:space="preserve">  виводить користувачеві меню та список покупців у </w:t>
      </w:r>
      <w:proofErr w:type="spellStart"/>
      <w:r>
        <w:rPr>
          <w:bCs/>
          <w:color w:val="202122"/>
          <w:sz w:val="24"/>
          <w:szCs w:val="24"/>
          <w:shd w:val="clear" w:color="auto" w:fill="FFFFFF"/>
        </w:rPr>
        <w:t>табличому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 вигляді, також приймає та </w:t>
      </w:r>
      <w:proofErr w:type="spellStart"/>
      <w:r>
        <w:rPr>
          <w:bCs/>
          <w:color w:val="202122"/>
          <w:sz w:val="24"/>
          <w:szCs w:val="24"/>
          <w:shd w:val="clear" w:color="auto" w:fill="FFFFFF"/>
        </w:rPr>
        <w:t>валідує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 введені дані. Складається із 4-х основних компонентів: </w:t>
      </w:r>
      <w:proofErr w:type="spellStart"/>
      <w:r w:rsidRPr="004F5FC6">
        <w:rPr>
          <w:bCs/>
          <w:color w:val="202122"/>
          <w:sz w:val="24"/>
          <w:szCs w:val="24"/>
          <w:shd w:val="clear" w:color="auto" w:fill="FFFFFF"/>
        </w:rPr>
        <w:t>View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4F5FC6">
        <w:rPr>
          <w:bCs/>
          <w:color w:val="202122"/>
          <w:sz w:val="24"/>
          <w:szCs w:val="24"/>
          <w:shd w:val="clear" w:color="auto" w:fill="FFFFFF"/>
        </w:rPr>
        <w:t>Validator</w:t>
      </w:r>
      <w:proofErr w:type="spellEnd"/>
      <w:r>
        <w:rPr>
          <w:b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D92B10" w:rsidRPr="00D92B10">
        <w:rPr>
          <w:bCs/>
          <w:color w:val="202122"/>
          <w:sz w:val="24"/>
          <w:szCs w:val="24"/>
          <w:shd w:val="clear" w:color="auto" w:fill="FFFFFF"/>
        </w:rPr>
        <w:t>ProviderInput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та </w:t>
      </w:r>
      <w:proofErr w:type="spellStart"/>
      <w:r w:rsidR="00D92B10" w:rsidRPr="00D92B10">
        <w:rPr>
          <w:bCs/>
          <w:color w:val="202122"/>
          <w:sz w:val="24"/>
          <w:szCs w:val="24"/>
          <w:shd w:val="clear" w:color="auto" w:fill="FFFFFF"/>
        </w:rPr>
        <w:t>LanguageManager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>.</w:t>
      </w:r>
      <w:r w:rsidR="00D92B10" w:rsidRPr="00D92B10">
        <w:rPr>
          <w:bCs/>
          <w:color w:val="202122"/>
          <w:sz w:val="24"/>
          <w:szCs w:val="24"/>
          <w:shd w:val="clear" w:color="auto" w:fill="FFFFFF"/>
        </w:rPr>
        <w:t xml:space="preserve"> </w:t>
      </w:r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92B10" w:rsidRPr="004F5FC6">
        <w:rPr>
          <w:bCs/>
          <w:color w:val="202122"/>
          <w:sz w:val="24"/>
          <w:szCs w:val="24"/>
          <w:shd w:val="clear" w:color="auto" w:fill="FFFFFF"/>
        </w:rPr>
        <w:t>View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виводить список покупців у </w:t>
      </w:r>
      <w:proofErr w:type="spellStart"/>
      <w:r w:rsidR="00D92B10">
        <w:rPr>
          <w:bCs/>
          <w:color w:val="202122"/>
          <w:sz w:val="24"/>
          <w:szCs w:val="24"/>
          <w:shd w:val="clear" w:color="auto" w:fill="FFFFFF"/>
        </w:rPr>
        <w:t>табличому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, повідомлення та меню. Передає ключі до </w:t>
      </w:r>
      <w:proofErr w:type="spellStart"/>
      <w:r w:rsidR="00D92B10" w:rsidRPr="00D92B10">
        <w:rPr>
          <w:bCs/>
          <w:color w:val="202122"/>
          <w:sz w:val="24"/>
          <w:szCs w:val="24"/>
          <w:shd w:val="clear" w:color="auto" w:fill="FFFFFF"/>
        </w:rPr>
        <w:t>LanguageManager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. Щоб вивести текст відповідно до обраної мови. </w:t>
      </w:r>
      <w:proofErr w:type="spellStart"/>
      <w:r w:rsidR="00D92B10" w:rsidRPr="004F5FC6">
        <w:rPr>
          <w:bCs/>
          <w:color w:val="202122"/>
          <w:sz w:val="24"/>
          <w:szCs w:val="24"/>
          <w:shd w:val="clear" w:color="auto" w:fill="FFFFFF"/>
        </w:rPr>
        <w:t>Validator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перевіряє коректність введених даних користувачем. </w:t>
      </w:r>
      <w:proofErr w:type="spellStart"/>
      <w:r w:rsidR="00D92B10" w:rsidRPr="00D92B10">
        <w:rPr>
          <w:bCs/>
          <w:color w:val="202122"/>
          <w:sz w:val="24"/>
          <w:szCs w:val="24"/>
          <w:shd w:val="clear" w:color="auto" w:fill="FFFFFF"/>
        </w:rPr>
        <w:t>ProviderInput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приймає дані від користувача та відправляє їх на перевірку </w:t>
      </w:r>
      <w:proofErr w:type="spellStart"/>
      <w:r w:rsidR="00D92B10">
        <w:rPr>
          <w:bCs/>
          <w:color w:val="202122"/>
          <w:sz w:val="24"/>
          <w:szCs w:val="24"/>
          <w:shd w:val="clear" w:color="auto" w:fill="FFFFFF"/>
        </w:rPr>
        <w:t>в</w:t>
      </w:r>
      <w:r w:rsidR="00D92B10" w:rsidRPr="004F5FC6">
        <w:rPr>
          <w:bCs/>
          <w:color w:val="202122"/>
          <w:sz w:val="24"/>
          <w:szCs w:val="24"/>
          <w:shd w:val="clear" w:color="auto" w:fill="FFFFFF"/>
        </w:rPr>
        <w:t>Validator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D92B10" w:rsidRPr="00D92B10">
        <w:rPr>
          <w:bCs/>
          <w:color w:val="202122"/>
          <w:sz w:val="24"/>
          <w:szCs w:val="24"/>
          <w:shd w:val="clear" w:color="auto" w:fill="FFFFFF"/>
        </w:rPr>
        <w:t>LanguageManager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отримує ключі від </w:t>
      </w:r>
      <w:proofErr w:type="spellStart"/>
      <w:r w:rsidR="00D92B10" w:rsidRPr="004F5FC6">
        <w:rPr>
          <w:bCs/>
          <w:color w:val="202122"/>
          <w:sz w:val="24"/>
          <w:szCs w:val="24"/>
          <w:shd w:val="clear" w:color="auto" w:fill="FFFFFF"/>
        </w:rPr>
        <w:t>View</w:t>
      </w:r>
      <w:proofErr w:type="spellEnd"/>
      <w:r w:rsidR="00D92B10">
        <w:rPr>
          <w:bCs/>
          <w:color w:val="202122"/>
          <w:sz w:val="24"/>
          <w:szCs w:val="24"/>
          <w:shd w:val="clear" w:color="auto" w:fill="FFFFFF"/>
        </w:rPr>
        <w:t xml:space="preserve"> та надає відповідні їм значення згідно обраної локалізації.</w:t>
      </w:r>
    </w:p>
    <w:p w:rsidR="007626AB" w:rsidRDefault="00D92B10" w:rsidP="00A0139A">
      <w:pPr>
        <w:widowControl/>
        <w:autoSpaceDE/>
        <w:autoSpaceDN/>
        <w:spacing w:after="200" w:line="276" w:lineRule="auto"/>
        <w:rPr>
          <w:bCs/>
          <w:color w:val="202122"/>
          <w:sz w:val="24"/>
          <w:szCs w:val="24"/>
          <w:shd w:val="clear" w:color="auto" w:fill="FFFFFF"/>
        </w:rPr>
      </w:pPr>
      <w:r>
        <w:rPr>
          <w:bCs/>
          <w:color w:val="202122"/>
          <w:sz w:val="24"/>
          <w:szCs w:val="24"/>
          <w:shd w:val="clear" w:color="auto" w:fill="FFFFFF"/>
        </w:rPr>
        <w:tab/>
        <w:t>М</w:t>
      </w:r>
      <w:r w:rsidRPr="004B2A81">
        <w:rPr>
          <w:bCs/>
          <w:color w:val="202122"/>
          <w:sz w:val="24"/>
          <w:szCs w:val="24"/>
          <w:shd w:val="clear" w:color="auto" w:fill="FFFFFF"/>
        </w:rPr>
        <w:t>одуль керування</w:t>
      </w:r>
      <w:r>
        <w:rPr>
          <w:bCs/>
          <w:color w:val="202122"/>
          <w:sz w:val="24"/>
          <w:szCs w:val="24"/>
          <w:shd w:val="clear" w:color="auto" w:fill="FFFFFF"/>
        </w:rPr>
        <w:t xml:space="preserve"> </w:t>
      </w:r>
      <w:r w:rsidRPr="00746FE2">
        <w:rPr>
          <w:bCs/>
          <w:color w:val="202122"/>
          <w:sz w:val="24"/>
          <w:szCs w:val="24"/>
          <w:shd w:val="clear" w:color="auto" w:fill="FFFFFF"/>
        </w:rPr>
        <w:t>(</w:t>
      </w:r>
      <w:r>
        <w:rPr>
          <w:bCs/>
          <w:color w:val="202122"/>
          <w:sz w:val="24"/>
          <w:szCs w:val="24"/>
          <w:shd w:val="clear" w:color="auto" w:fill="FFFFFF"/>
          <w:lang w:val="en-US"/>
        </w:rPr>
        <w:t>Controller</w:t>
      </w:r>
      <w:r w:rsidRPr="00746FE2">
        <w:rPr>
          <w:bCs/>
          <w:color w:val="202122"/>
          <w:sz w:val="24"/>
          <w:szCs w:val="24"/>
          <w:shd w:val="clear" w:color="auto" w:fill="FFFFFF"/>
        </w:rPr>
        <w:t>)</w:t>
      </w:r>
      <w:r w:rsidR="007626AB">
        <w:rPr>
          <w:bCs/>
          <w:color w:val="202122"/>
          <w:sz w:val="24"/>
          <w:szCs w:val="24"/>
          <w:shd w:val="clear" w:color="auto" w:fill="FFFFFF"/>
        </w:rPr>
        <w:t xml:space="preserve"> приймає відповідь користувача та надсилає моделі необхідні дії для виконання. Також вказує що потрібно вивести у відповідності із станом програми.</w:t>
      </w:r>
    </w:p>
    <w:p w:rsidR="007626AB" w:rsidRDefault="007626AB">
      <w:pPr>
        <w:widowControl/>
        <w:autoSpaceDE/>
        <w:autoSpaceDN/>
        <w:spacing w:after="200" w:line="276" w:lineRule="auto"/>
        <w:rPr>
          <w:bCs/>
          <w:color w:val="202122"/>
          <w:sz w:val="24"/>
          <w:szCs w:val="24"/>
          <w:shd w:val="clear" w:color="auto" w:fill="FFFFFF"/>
        </w:rPr>
      </w:pPr>
      <w:r>
        <w:rPr>
          <w:bCs/>
          <w:color w:val="202122"/>
          <w:sz w:val="24"/>
          <w:szCs w:val="24"/>
          <w:shd w:val="clear" w:color="auto" w:fill="FFFFFF"/>
        </w:rPr>
        <w:br w:type="page"/>
      </w:r>
    </w:p>
    <w:p w:rsidR="00D92B10" w:rsidRPr="007626AB" w:rsidRDefault="007626AB" w:rsidP="007626AB">
      <w:pPr>
        <w:widowControl/>
        <w:autoSpaceDE/>
        <w:autoSpaceDN/>
        <w:spacing w:after="200" w:line="276" w:lineRule="auto"/>
        <w:jc w:val="center"/>
        <w:rPr>
          <w:b/>
          <w:sz w:val="28"/>
          <w:szCs w:val="24"/>
        </w:rPr>
      </w:pPr>
      <w:r w:rsidRPr="007626AB">
        <w:rPr>
          <w:b/>
          <w:bCs/>
          <w:color w:val="202122"/>
          <w:sz w:val="28"/>
          <w:szCs w:val="24"/>
          <w:shd w:val="clear" w:color="auto" w:fill="FFFFFF"/>
        </w:rPr>
        <w:lastRenderedPageBreak/>
        <w:t xml:space="preserve">2.2 </w:t>
      </w:r>
      <w:r w:rsidRPr="007626AB">
        <w:rPr>
          <w:b/>
          <w:sz w:val="28"/>
        </w:rPr>
        <w:t>Діаграма варіантів використання</w:t>
      </w:r>
    </w:p>
    <w:p w:rsidR="00BA0AC4" w:rsidRPr="004B2A81" w:rsidRDefault="00BA0AC4" w:rsidP="007626AB">
      <w:pPr>
        <w:widowControl/>
        <w:autoSpaceDE/>
        <w:autoSpaceDN/>
        <w:spacing w:after="200" w:line="276" w:lineRule="auto"/>
        <w:jc w:val="center"/>
        <w:rPr>
          <w:b/>
          <w:sz w:val="24"/>
        </w:rPr>
      </w:pPr>
      <w:r w:rsidRPr="004B2A81">
        <w:rPr>
          <w:b/>
          <w:noProof/>
          <w:sz w:val="24"/>
          <w:lang w:bidi="ar-SA"/>
        </w:rPr>
        <w:drawing>
          <wp:inline distT="0" distB="0" distL="0" distR="0" wp14:anchorId="1DE4DE9E" wp14:editId="703D133C">
            <wp:extent cx="3315335" cy="5161280"/>
            <wp:effectExtent l="0" t="0" r="0" b="1270"/>
            <wp:docPr id="5" name="Рисунок 5" descr="C:\Users\Саня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ня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1F" w:rsidRDefault="007626AB" w:rsidP="007626AB">
      <w:pPr>
        <w:widowControl/>
        <w:autoSpaceDE/>
        <w:autoSpaceDN/>
        <w:spacing w:after="200" w:line="276" w:lineRule="auto"/>
        <w:jc w:val="center"/>
        <w:rPr>
          <w:b/>
          <w:sz w:val="24"/>
        </w:rPr>
      </w:pPr>
      <w:r>
        <w:rPr>
          <w:b/>
          <w:sz w:val="24"/>
        </w:rPr>
        <w:t>Рис 3. – діаграма варіантів використання</w:t>
      </w:r>
    </w:p>
    <w:p w:rsidR="007626AB" w:rsidRDefault="00CF14A2" w:rsidP="007626AB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ab/>
        <w:t>На цій діаграмі показано дії, які користувач може виконувати у системі, такі як: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>Перегляд вмісту масиву;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>Вибір мови на початку програми;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>Зміна мови;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>Запис у файл масиву покупців;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>Читання з файлу масиву покупців;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>Пошук користувачів банківські карти яких входять у діапазон;</w:t>
      </w:r>
    </w:p>
    <w:p w:rsidR="00CF14A2" w:rsidRDefault="00CF14A2" w:rsidP="00CF14A2">
      <w:pPr>
        <w:pStyle w:val="a5"/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 xml:space="preserve"> Сортування масиву покупців.</w:t>
      </w:r>
    </w:p>
    <w:p w:rsidR="00CF14A2" w:rsidRDefault="00CF14A2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CF14A2" w:rsidRPr="00CF14A2" w:rsidRDefault="00CF14A2" w:rsidP="00CF14A2">
      <w:pPr>
        <w:widowControl/>
        <w:autoSpaceDE/>
        <w:autoSpaceDN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2.3 </w:t>
      </w:r>
      <w:r w:rsidRPr="00CF14A2">
        <w:rPr>
          <w:b/>
          <w:sz w:val="28"/>
          <w:szCs w:val="28"/>
        </w:rPr>
        <w:t>Діаграма класів та таблиці</w:t>
      </w:r>
    </w:p>
    <w:p w:rsidR="00CF14A2" w:rsidRDefault="00CF14A2">
      <w:pPr>
        <w:widowControl/>
        <w:autoSpaceDE/>
        <w:autoSpaceDN/>
        <w:spacing w:after="200" w:line="276" w:lineRule="auto"/>
        <w:rPr>
          <w:b/>
          <w:sz w:val="24"/>
        </w:rPr>
      </w:pPr>
      <w:r w:rsidRPr="004B2A81">
        <w:rPr>
          <w:b/>
          <w:noProof/>
          <w:sz w:val="24"/>
          <w:lang w:bidi="ar-SA"/>
        </w:rPr>
        <w:drawing>
          <wp:inline distT="0" distB="0" distL="0" distR="0" wp14:anchorId="3D79141A" wp14:editId="6904F066">
            <wp:extent cx="6120765" cy="3625566"/>
            <wp:effectExtent l="0" t="0" r="0" b="0"/>
            <wp:docPr id="4" name="Рисунок 4" descr="C:\Users\Саня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ня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3B" w:rsidRDefault="00CF14A2" w:rsidP="00CF14A2">
      <w:pPr>
        <w:widowControl/>
        <w:autoSpaceDE/>
        <w:autoSpaceDN/>
        <w:spacing w:after="200" w:line="276" w:lineRule="auto"/>
        <w:jc w:val="center"/>
        <w:rPr>
          <w:b/>
          <w:sz w:val="24"/>
        </w:rPr>
      </w:pPr>
      <w:r>
        <w:rPr>
          <w:b/>
          <w:sz w:val="24"/>
        </w:rPr>
        <w:t>Рис 4 – діаграма класів</w:t>
      </w:r>
    </w:p>
    <w:p w:rsidR="006B383B" w:rsidRPr="006B383B" w:rsidRDefault="006B383B" w:rsidP="006B383B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tab/>
        <w:t>Тут показані усі класи та їх взаємодія, також їх поля та методи.</w:t>
      </w:r>
    </w:p>
    <w:p w:rsidR="00943393" w:rsidRPr="006B383B" w:rsidRDefault="00CF14A2" w:rsidP="006B383B">
      <w:pPr>
        <w:widowControl/>
        <w:autoSpaceDE/>
        <w:autoSpaceDN/>
        <w:spacing w:after="200" w:line="276" w:lineRule="auto"/>
        <w:jc w:val="center"/>
        <w:rPr>
          <w:b/>
        </w:rPr>
      </w:pPr>
      <w:r w:rsidRPr="006B383B">
        <w:rPr>
          <w:b/>
          <w:sz w:val="24"/>
        </w:rPr>
        <w:t xml:space="preserve">Таблиця 1 – функції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701"/>
        <w:gridCol w:w="2693"/>
        <w:gridCol w:w="1843"/>
        <w:gridCol w:w="1667"/>
      </w:tblGrid>
      <w:tr w:rsidR="0002711A" w:rsidRPr="004B2A81" w:rsidTr="003D4BAF">
        <w:tc>
          <w:tcPr>
            <w:tcW w:w="534" w:type="dxa"/>
          </w:tcPr>
          <w:p w:rsidR="00943393" w:rsidRPr="004B2A81" w:rsidRDefault="00943393" w:rsidP="00506B6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№ п/п</w:t>
            </w:r>
          </w:p>
        </w:tc>
        <w:tc>
          <w:tcPr>
            <w:tcW w:w="1417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Назва класу</w:t>
            </w:r>
          </w:p>
        </w:tc>
        <w:tc>
          <w:tcPr>
            <w:tcW w:w="1701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Назва функції</w:t>
            </w:r>
          </w:p>
        </w:tc>
        <w:tc>
          <w:tcPr>
            <w:tcW w:w="2693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Призначення функції</w:t>
            </w:r>
          </w:p>
        </w:tc>
        <w:tc>
          <w:tcPr>
            <w:tcW w:w="1843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Опис вхідних параметрів</w:t>
            </w:r>
          </w:p>
        </w:tc>
        <w:tc>
          <w:tcPr>
            <w:tcW w:w="1667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Опис вихідних параметрів</w:t>
            </w:r>
          </w:p>
        </w:tc>
      </w:tr>
      <w:tr w:rsidR="0002711A" w:rsidRPr="004B2A81" w:rsidTr="003D4BAF">
        <w:tc>
          <w:tcPr>
            <w:tcW w:w="534" w:type="dxa"/>
          </w:tcPr>
          <w:p w:rsidR="00943393" w:rsidRPr="004B2A81" w:rsidRDefault="00943393" w:rsidP="00F20042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  <w:lang w:val="en-US"/>
              </w:rPr>
            </w:pPr>
            <w:r w:rsidRPr="004B2A81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  <w:lang w:val="en-US"/>
              </w:rPr>
            </w:pPr>
            <w:r w:rsidRPr="004B2A81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93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</w:rPr>
            </w:pPr>
            <w:r w:rsidRPr="004B2A81">
              <w:rPr>
                <w:sz w:val="24"/>
                <w:szCs w:val="24"/>
              </w:rPr>
              <w:t>Стартова точка запуску програми</w:t>
            </w:r>
          </w:p>
        </w:tc>
        <w:tc>
          <w:tcPr>
            <w:tcW w:w="1843" w:type="dxa"/>
          </w:tcPr>
          <w:p w:rsidR="00943393" w:rsidRPr="004B2A81" w:rsidRDefault="00943393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  <w:lang w:val="en-US"/>
              </w:rPr>
            </w:pPr>
            <w:r w:rsidRPr="004B2A81">
              <w:rPr>
                <w:sz w:val="24"/>
                <w:szCs w:val="24"/>
                <w:lang w:val="en-US"/>
              </w:rPr>
              <w:t>String[]</w:t>
            </w:r>
          </w:p>
        </w:tc>
        <w:tc>
          <w:tcPr>
            <w:tcW w:w="1667" w:type="dxa"/>
          </w:tcPr>
          <w:p w:rsidR="00943393" w:rsidRPr="004B2A81" w:rsidRDefault="00506B66" w:rsidP="004F5FC6">
            <w:pPr>
              <w:tabs>
                <w:tab w:val="left" w:pos="927"/>
              </w:tabs>
              <w:spacing w:line="294" w:lineRule="exact"/>
              <w:jc w:val="center"/>
              <w:rPr>
                <w:sz w:val="24"/>
                <w:szCs w:val="24"/>
                <w:lang w:val="en-US"/>
              </w:rPr>
            </w:pPr>
            <w:r w:rsidRPr="004B2A81">
              <w:rPr>
                <w:sz w:val="24"/>
                <w:szCs w:val="24"/>
                <w:lang w:val="en-US"/>
              </w:rPr>
              <w:t>v</w:t>
            </w:r>
            <w:r w:rsidR="00943393" w:rsidRPr="004B2A81">
              <w:rPr>
                <w:sz w:val="24"/>
                <w:szCs w:val="24"/>
                <w:lang w:val="en-US"/>
              </w:rPr>
              <w:t>oid</w:t>
            </w:r>
          </w:p>
        </w:tc>
      </w:tr>
      <w:tr w:rsidR="0002711A" w:rsidRPr="004B2A81" w:rsidTr="003D4BAF">
        <w:tc>
          <w:tcPr>
            <w:tcW w:w="534" w:type="dxa"/>
          </w:tcPr>
          <w:p w:rsidR="00506B66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Controller</w:t>
            </w:r>
            <w:proofErr w:type="spellEnd"/>
          </w:p>
        </w:tc>
        <w:tc>
          <w:tcPr>
            <w:tcW w:w="1701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run</w:t>
            </w:r>
            <w:proofErr w:type="spellEnd"/>
          </w:p>
        </w:tc>
        <w:tc>
          <w:tcPr>
            <w:tcW w:w="2693" w:type="dxa"/>
          </w:tcPr>
          <w:p w:rsidR="00506B66" w:rsidRPr="004B2A81" w:rsidRDefault="00506B66" w:rsidP="004F5FC6">
            <w:pPr>
              <w:jc w:val="center"/>
            </w:pPr>
            <w:r w:rsidRPr="004B2A81">
              <w:t>Надає вибір мови, пунктів меню та отримує від  користувача команди</w:t>
            </w:r>
          </w:p>
        </w:tc>
        <w:tc>
          <w:tcPr>
            <w:tcW w:w="1843" w:type="dxa"/>
          </w:tcPr>
          <w:p w:rsidR="00506B66" w:rsidRPr="004B2A81" w:rsidRDefault="00506B6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506B66" w:rsidRPr="004B2A81" w:rsidRDefault="00506B6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506B66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Controller</w:t>
            </w:r>
            <w:proofErr w:type="spellEnd"/>
          </w:p>
        </w:tc>
        <w:tc>
          <w:tcPr>
            <w:tcW w:w="1701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executeWorkCommand</w:t>
            </w:r>
            <w:proofErr w:type="spellEnd"/>
          </w:p>
        </w:tc>
        <w:tc>
          <w:tcPr>
            <w:tcW w:w="2693" w:type="dxa"/>
          </w:tcPr>
          <w:p w:rsidR="00506B66" w:rsidRPr="004B2A81" w:rsidRDefault="0002711A" w:rsidP="004F5FC6">
            <w:pPr>
              <w:jc w:val="center"/>
            </w:pPr>
            <w:r w:rsidRPr="004B2A81">
              <w:t>Обробляє команду та виконує відповідні дії</w:t>
            </w:r>
          </w:p>
        </w:tc>
        <w:tc>
          <w:tcPr>
            <w:tcW w:w="1843" w:type="dxa"/>
          </w:tcPr>
          <w:p w:rsidR="00506B66" w:rsidRPr="004B2A81" w:rsidRDefault="0002711A" w:rsidP="004F5FC6">
            <w:pPr>
              <w:jc w:val="center"/>
              <w:rPr>
                <w:lang w:val="en-US"/>
              </w:rPr>
            </w:pPr>
            <w:proofErr w:type="spellStart"/>
            <w:r w:rsidRPr="004B2A81">
              <w:rPr>
                <w:lang w:val="en-US"/>
              </w:rPr>
              <w:t>i</w:t>
            </w:r>
            <w:r w:rsidR="00506B66" w:rsidRPr="004B2A81">
              <w:rPr>
                <w:lang w:val="en-US"/>
              </w:rPr>
              <w:t>nt</w:t>
            </w:r>
            <w:proofErr w:type="spellEnd"/>
            <w:r w:rsidRPr="004B2A81">
              <w:rPr>
                <w:lang w:val="en-US"/>
              </w:rPr>
              <w:t xml:space="preserve"> res</w:t>
            </w:r>
          </w:p>
        </w:tc>
        <w:tc>
          <w:tcPr>
            <w:tcW w:w="1667" w:type="dxa"/>
          </w:tcPr>
          <w:p w:rsidR="00506B66" w:rsidRPr="004B2A81" w:rsidRDefault="00506B66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506B66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Controller</w:t>
            </w:r>
            <w:proofErr w:type="spellEnd"/>
          </w:p>
        </w:tc>
        <w:tc>
          <w:tcPr>
            <w:tcW w:w="1701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storeToFile</w:t>
            </w:r>
            <w:proofErr w:type="spellEnd"/>
          </w:p>
        </w:tc>
        <w:tc>
          <w:tcPr>
            <w:tcW w:w="2693" w:type="dxa"/>
          </w:tcPr>
          <w:p w:rsidR="00506B66" w:rsidRPr="004B2A81" w:rsidRDefault="0002711A" w:rsidP="004F5FC6">
            <w:pPr>
              <w:jc w:val="center"/>
            </w:pPr>
            <w:r w:rsidRPr="004B2A81">
              <w:t>Отримує назву файлу та викликає команду на запис у файл з відповідним іменем</w:t>
            </w:r>
          </w:p>
        </w:tc>
        <w:tc>
          <w:tcPr>
            <w:tcW w:w="1843" w:type="dxa"/>
          </w:tcPr>
          <w:p w:rsidR="00506B66" w:rsidRPr="004B2A81" w:rsidRDefault="00506B6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506B66" w:rsidRPr="004B2A81" w:rsidRDefault="00506B66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506B66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Controller</w:t>
            </w:r>
            <w:proofErr w:type="spellEnd"/>
          </w:p>
        </w:tc>
        <w:tc>
          <w:tcPr>
            <w:tcW w:w="1701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readFromFile</w:t>
            </w:r>
            <w:proofErr w:type="spellEnd"/>
          </w:p>
        </w:tc>
        <w:tc>
          <w:tcPr>
            <w:tcW w:w="2693" w:type="dxa"/>
          </w:tcPr>
          <w:p w:rsidR="00506B66" w:rsidRPr="004B2A81" w:rsidRDefault="0002711A" w:rsidP="004F5FC6">
            <w:pPr>
              <w:jc w:val="center"/>
            </w:pPr>
            <w:r w:rsidRPr="004B2A81">
              <w:t>Отримує назву файлу та зчитує масив з даного файлу</w:t>
            </w:r>
          </w:p>
        </w:tc>
        <w:tc>
          <w:tcPr>
            <w:tcW w:w="1843" w:type="dxa"/>
          </w:tcPr>
          <w:p w:rsidR="00506B66" w:rsidRPr="004B2A81" w:rsidRDefault="00506B6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506B66" w:rsidRPr="004B2A81" w:rsidRDefault="00506B66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506B66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Controller</w:t>
            </w:r>
            <w:proofErr w:type="spellEnd"/>
          </w:p>
        </w:tc>
        <w:tc>
          <w:tcPr>
            <w:tcW w:w="1701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loadStartArray</w:t>
            </w:r>
            <w:proofErr w:type="spellEnd"/>
          </w:p>
        </w:tc>
        <w:tc>
          <w:tcPr>
            <w:tcW w:w="2693" w:type="dxa"/>
          </w:tcPr>
          <w:p w:rsidR="00506B66" w:rsidRPr="004B2A81" w:rsidRDefault="0002711A" w:rsidP="004F5FC6">
            <w:pPr>
              <w:jc w:val="center"/>
            </w:pPr>
            <w:r w:rsidRPr="004B2A81">
              <w:t>Зчитує масив з початкового файлу</w:t>
            </w:r>
          </w:p>
        </w:tc>
        <w:tc>
          <w:tcPr>
            <w:tcW w:w="1843" w:type="dxa"/>
          </w:tcPr>
          <w:p w:rsidR="00506B66" w:rsidRPr="004B2A81" w:rsidRDefault="00506B6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506B66" w:rsidRPr="004B2A81" w:rsidRDefault="00506B66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506B66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Controller</w:t>
            </w:r>
            <w:proofErr w:type="spellEnd"/>
          </w:p>
        </w:tc>
        <w:tc>
          <w:tcPr>
            <w:tcW w:w="1701" w:type="dxa"/>
          </w:tcPr>
          <w:p w:rsidR="00506B66" w:rsidRPr="004B2A81" w:rsidRDefault="00506B66" w:rsidP="004F5FC6">
            <w:pPr>
              <w:jc w:val="center"/>
            </w:pPr>
            <w:proofErr w:type="spellStart"/>
            <w:r w:rsidRPr="004B2A81">
              <w:t>setLanguage</w:t>
            </w:r>
            <w:proofErr w:type="spellEnd"/>
          </w:p>
        </w:tc>
        <w:tc>
          <w:tcPr>
            <w:tcW w:w="2693" w:type="dxa"/>
          </w:tcPr>
          <w:p w:rsidR="00506B66" w:rsidRPr="004B2A81" w:rsidRDefault="0002711A" w:rsidP="004F5FC6">
            <w:pPr>
              <w:jc w:val="center"/>
              <w:rPr>
                <w:lang w:val="ru-RU"/>
              </w:rPr>
            </w:pPr>
            <w:r w:rsidRPr="004B2A81">
              <w:t>Викликає команди для виводу меню мов та вибору мови</w:t>
            </w:r>
          </w:p>
        </w:tc>
        <w:tc>
          <w:tcPr>
            <w:tcW w:w="1843" w:type="dxa"/>
          </w:tcPr>
          <w:p w:rsidR="00506B66" w:rsidRPr="004B2A81" w:rsidRDefault="00506B6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506B66" w:rsidRPr="004B2A81" w:rsidRDefault="00506B66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943393" w:rsidRPr="004B2A81" w:rsidRDefault="00506B66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943393" w:rsidRPr="004B2A81" w:rsidRDefault="0002711A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943393" w:rsidRPr="004B2A81" w:rsidRDefault="0002711A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2693" w:type="dxa"/>
          </w:tcPr>
          <w:p w:rsidR="00943393" w:rsidRPr="004B2A81" w:rsidRDefault="00F20042" w:rsidP="004F5FC6">
            <w:pPr>
              <w:jc w:val="center"/>
            </w:pPr>
            <w:r w:rsidRPr="004B2A81">
              <w:t>Створення покупця з заданими параметрами</w:t>
            </w:r>
          </w:p>
        </w:tc>
        <w:tc>
          <w:tcPr>
            <w:tcW w:w="1843" w:type="dxa"/>
          </w:tcPr>
          <w:p w:rsidR="0002711A" w:rsidRPr="004B2A81" w:rsidRDefault="0002711A" w:rsidP="004F5FC6">
            <w:pPr>
              <w:jc w:val="center"/>
              <w:rPr>
                <w:lang w:val="en-US"/>
              </w:rPr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surname</w:t>
            </w:r>
            <w:proofErr w:type="spellEnd"/>
            <w:r w:rsidRPr="004B2A81">
              <w:t xml:space="preserve">, </w:t>
            </w: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forename</w:t>
            </w:r>
            <w:proofErr w:type="spellEnd"/>
            <w:r w:rsidRPr="004B2A81">
              <w:t xml:space="preserve">, </w:t>
            </w: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fatherland</w:t>
            </w:r>
            <w:proofErr w:type="spellEnd"/>
            <w:r w:rsidRPr="004B2A81">
              <w:t xml:space="preserve">, </w:t>
            </w:r>
            <w:proofErr w:type="spellStart"/>
            <w:r w:rsidRPr="004B2A81">
              <w:lastRenderedPageBreak/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address</w:t>
            </w:r>
            <w:proofErr w:type="spellEnd"/>
            <w:r w:rsidRPr="004B2A81">
              <w:t>,</w:t>
            </w:r>
          </w:p>
          <w:p w:rsidR="0002711A" w:rsidRPr="004B2A81" w:rsidRDefault="0002711A" w:rsidP="004F5FC6">
            <w:pPr>
              <w:jc w:val="center"/>
              <w:rPr>
                <w:lang w:val="en-US"/>
              </w:rPr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creditCard</w:t>
            </w:r>
            <w:proofErr w:type="spellEnd"/>
            <w:r w:rsidRPr="004B2A81">
              <w:t>,</w:t>
            </w:r>
          </w:p>
          <w:p w:rsidR="00943393" w:rsidRPr="004B2A81" w:rsidRDefault="0002711A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bankAccount</w:t>
            </w:r>
            <w:proofErr w:type="spellEnd"/>
          </w:p>
        </w:tc>
        <w:tc>
          <w:tcPr>
            <w:tcW w:w="1667" w:type="dxa"/>
          </w:tcPr>
          <w:p w:rsidR="00943393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lastRenderedPageBreak/>
              <w:t>v</w:t>
            </w:r>
            <w:r w:rsidR="0002711A" w:rsidRPr="004B2A81">
              <w:rPr>
                <w:lang w:val="en-US"/>
              </w:rPr>
              <w:t>oid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lastRenderedPageBreak/>
              <w:t>9</w:t>
            </w:r>
          </w:p>
        </w:tc>
        <w:tc>
          <w:tcPr>
            <w:tcW w:w="1417" w:type="dxa"/>
          </w:tcPr>
          <w:p w:rsidR="0002711A" w:rsidRPr="004B2A81" w:rsidRDefault="0002711A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02711A" w:rsidRPr="004B2A81" w:rsidRDefault="0002711A" w:rsidP="004F5FC6">
            <w:pPr>
              <w:jc w:val="center"/>
            </w:pPr>
            <w:proofErr w:type="spellStart"/>
            <w:r w:rsidRPr="004B2A81">
              <w:t>getSurname</w:t>
            </w:r>
            <w:proofErr w:type="spellEnd"/>
          </w:p>
        </w:tc>
        <w:tc>
          <w:tcPr>
            <w:tcW w:w="2693" w:type="dxa"/>
          </w:tcPr>
          <w:p w:rsidR="0002711A" w:rsidRPr="004B2A81" w:rsidRDefault="00F20042" w:rsidP="004F5FC6">
            <w:pPr>
              <w:jc w:val="center"/>
            </w:pPr>
            <w:r w:rsidRPr="004B2A81">
              <w:t>Повертає фамілію покупця</w:t>
            </w:r>
          </w:p>
        </w:tc>
        <w:tc>
          <w:tcPr>
            <w:tcW w:w="1843" w:type="dxa"/>
          </w:tcPr>
          <w:p w:rsidR="0002711A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02711A" w:rsidRPr="004B2A81" w:rsidRDefault="0002711A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surname</w:t>
            </w:r>
            <w:proofErr w:type="spellEnd"/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02711A" w:rsidRPr="004B2A81" w:rsidRDefault="0002711A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02711A" w:rsidRPr="004B2A81" w:rsidRDefault="0002711A" w:rsidP="004F5FC6">
            <w:pPr>
              <w:jc w:val="center"/>
            </w:pPr>
            <w:proofErr w:type="spellStart"/>
            <w:r w:rsidRPr="004B2A81">
              <w:t>getForename</w:t>
            </w:r>
            <w:proofErr w:type="spellEnd"/>
          </w:p>
        </w:tc>
        <w:tc>
          <w:tcPr>
            <w:tcW w:w="2693" w:type="dxa"/>
          </w:tcPr>
          <w:p w:rsidR="0002711A" w:rsidRPr="004B2A81" w:rsidRDefault="00F20042" w:rsidP="004F5FC6">
            <w:pPr>
              <w:jc w:val="center"/>
            </w:pPr>
            <w:r w:rsidRPr="004B2A81">
              <w:t>Повертає ім’я покупця</w:t>
            </w:r>
          </w:p>
        </w:tc>
        <w:tc>
          <w:tcPr>
            <w:tcW w:w="1843" w:type="dxa"/>
          </w:tcPr>
          <w:p w:rsidR="0002711A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02711A" w:rsidRPr="004B2A81" w:rsidRDefault="0002711A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forename</w:t>
            </w:r>
            <w:proofErr w:type="spellEnd"/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getFatherland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Повертає по-батькові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fatherland</w:t>
            </w:r>
            <w:proofErr w:type="spellEnd"/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getAddress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Повертає адрес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address</w:t>
            </w:r>
            <w:proofErr w:type="spellEnd"/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13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getCreditCard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Повертає кредитну картку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creditCard</w:t>
            </w:r>
            <w:proofErr w:type="spellEnd"/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14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getBankAccount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Повертає банківський рахунок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bankAccount</w:t>
            </w:r>
            <w:proofErr w:type="spellEnd"/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15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s</w:t>
            </w:r>
            <w:proofErr w:type="spellStart"/>
            <w:r w:rsidRPr="004B2A81">
              <w:t>etSurname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Задає фамілію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surname</w:t>
            </w:r>
            <w:proofErr w:type="spellEnd"/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16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s</w:t>
            </w:r>
            <w:proofErr w:type="spellStart"/>
            <w:r w:rsidRPr="004B2A81">
              <w:t>etForename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Задає ім’я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forename</w:t>
            </w:r>
            <w:proofErr w:type="spellEnd"/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17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s</w:t>
            </w:r>
            <w:proofErr w:type="spellStart"/>
            <w:r w:rsidRPr="004B2A81">
              <w:t>etFatherland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Задає по-батькові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fatherland</w:t>
            </w:r>
            <w:proofErr w:type="spellEnd"/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s</w:t>
            </w:r>
            <w:proofErr w:type="spellStart"/>
            <w:r w:rsidRPr="004B2A81">
              <w:t>etAddress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Задає адрес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address</w:t>
            </w:r>
            <w:proofErr w:type="spellEnd"/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19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s</w:t>
            </w:r>
            <w:proofErr w:type="spellStart"/>
            <w:r w:rsidRPr="004B2A81">
              <w:t>etCreditCard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Задає кредитну картку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creditCard</w:t>
            </w:r>
            <w:proofErr w:type="spellEnd"/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20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getBankAccount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Задає банківський рахунок покупця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bankAccount</w:t>
            </w:r>
            <w:proofErr w:type="spellEnd"/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F20042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21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  <w:tc>
          <w:tcPr>
            <w:tcW w:w="1701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toString</w:t>
            </w:r>
            <w:proofErr w:type="spellEnd"/>
          </w:p>
        </w:tc>
        <w:tc>
          <w:tcPr>
            <w:tcW w:w="2693" w:type="dxa"/>
          </w:tcPr>
          <w:p w:rsidR="00F20042" w:rsidRPr="004B2A81" w:rsidRDefault="00F20042" w:rsidP="004F5FC6">
            <w:pPr>
              <w:jc w:val="center"/>
            </w:pPr>
            <w:r w:rsidRPr="004B2A81">
              <w:t>Створює та повертає строку із параметрів користувача</w:t>
            </w:r>
          </w:p>
        </w:tc>
        <w:tc>
          <w:tcPr>
            <w:tcW w:w="1843" w:type="dxa"/>
          </w:tcPr>
          <w:p w:rsidR="00F20042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F20042" w:rsidRPr="004B2A81" w:rsidRDefault="00F20042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String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1701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2693" w:type="dxa"/>
          </w:tcPr>
          <w:p w:rsidR="0002711A" w:rsidRPr="004B2A81" w:rsidRDefault="00F20042" w:rsidP="004F5FC6">
            <w:pPr>
              <w:jc w:val="center"/>
            </w:pPr>
            <w:r w:rsidRPr="004B2A81">
              <w:t xml:space="preserve">Створює об’єкт класу та задає масиву покупців значення </w:t>
            </w:r>
            <w:proofErr w:type="spellStart"/>
            <w:r w:rsidRPr="004B2A81">
              <w:t>null</w:t>
            </w:r>
            <w:proofErr w:type="spellEnd"/>
          </w:p>
        </w:tc>
        <w:tc>
          <w:tcPr>
            <w:tcW w:w="1843" w:type="dxa"/>
          </w:tcPr>
          <w:p w:rsidR="0002711A" w:rsidRPr="004B2A81" w:rsidRDefault="00F20042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02711A" w:rsidRPr="004B2A81" w:rsidRDefault="00CF14A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23</w:t>
            </w:r>
          </w:p>
        </w:tc>
        <w:tc>
          <w:tcPr>
            <w:tcW w:w="1417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1701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2693" w:type="dxa"/>
          </w:tcPr>
          <w:p w:rsidR="0002711A" w:rsidRPr="004B2A81" w:rsidRDefault="00F20042" w:rsidP="004F5FC6">
            <w:pPr>
              <w:jc w:val="center"/>
            </w:pPr>
            <w:r w:rsidRPr="004B2A81">
              <w:t xml:space="preserve">Створює об’єкт класу та задає масиву покупців значення переданого </w:t>
            </w:r>
            <w:proofErr w:type="spellStart"/>
            <w:r w:rsidRPr="004B2A81">
              <w:t>массиву</w:t>
            </w:r>
            <w:proofErr w:type="spellEnd"/>
          </w:p>
        </w:tc>
        <w:tc>
          <w:tcPr>
            <w:tcW w:w="1843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 xml:space="preserve">[] </w:t>
            </w:r>
            <w:proofErr w:type="spellStart"/>
            <w:r w:rsidRPr="004B2A81">
              <w:t>customers</w:t>
            </w:r>
            <w:proofErr w:type="spellEnd"/>
          </w:p>
        </w:tc>
        <w:tc>
          <w:tcPr>
            <w:tcW w:w="1667" w:type="dxa"/>
          </w:tcPr>
          <w:p w:rsidR="0002711A" w:rsidRPr="004B2A81" w:rsidRDefault="00CF14A2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24</w:t>
            </w:r>
          </w:p>
        </w:tc>
        <w:tc>
          <w:tcPr>
            <w:tcW w:w="1417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1701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setData</w:t>
            </w:r>
            <w:proofErr w:type="spellEnd"/>
          </w:p>
        </w:tc>
        <w:tc>
          <w:tcPr>
            <w:tcW w:w="2693" w:type="dxa"/>
          </w:tcPr>
          <w:p w:rsidR="0002711A" w:rsidRPr="004B2A81" w:rsidRDefault="00F20042" w:rsidP="004F5FC6">
            <w:pPr>
              <w:jc w:val="center"/>
            </w:pPr>
            <w:r w:rsidRPr="004B2A81">
              <w:t>Задає масив покупців згідно переданого</w:t>
            </w:r>
          </w:p>
        </w:tc>
        <w:tc>
          <w:tcPr>
            <w:tcW w:w="1843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 xml:space="preserve">[] </w:t>
            </w:r>
            <w:proofErr w:type="spellStart"/>
            <w:r w:rsidRPr="004B2A81">
              <w:t>customers</w:t>
            </w:r>
            <w:proofErr w:type="spellEnd"/>
          </w:p>
        </w:tc>
        <w:tc>
          <w:tcPr>
            <w:tcW w:w="1667" w:type="dxa"/>
          </w:tcPr>
          <w:p w:rsidR="0002711A" w:rsidRPr="004B2A81" w:rsidRDefault="004F5FC6" w:rsidP="004F5FC6">
            <w:pPr>
              <w:jc w:val="center"/>
            </w:pPr>
            <w:r w:rsidRPr="004B2A81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25</w:t>
            </w:r>
          </w:p>
        </w:tc>
        <w:tc>
          <w:tcPr>
            <w:tcW w:w="1417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1701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getData</w:t>
            </w:r>
            <w:proofErr w:type="spellEnd"/>
          </w:p>
        </w:tc>
        <w:tc>
          <w:tcPr>
            <w:tcW w:w="2693" w:type="dxa"/>
          </w:tcPr>
          <w:p w:rsidR="0002711A" w:rsidRPr="004B2A81" w:rsidRDefault="00F20042" w:rsidP="004F5FC6">
            <w:pPr>
              <w:jc w:val="center"/>
            </w:pPr>
            <w:r w:rsidRPr="004B2A81">
              <w:t>Повертає масив покупців</w:t>
            </w:r>
          </w:p>
        </w:tc>
        <w:tc>
          <w:tcPr>
            <w:tcW w:w="1843" w:type="dxa"/>
          </w:tcPr>
          <w:p w:rsidR="0002711A" w:rsidRPr="004B2A81" w:rsidRDefault="00F20042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02711A" w:rsidRPr="004B2A81" w:rsidRDefault="00F20042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[]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26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DataStore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delete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 xml:space="preserve">Задає масиву покупців значення </w:t>
            </w:r>
            <w:proofErr w:type="spellStart"/>
            <w:r w:rsidRPr="004B2A81">
              <w:t>null</w:t>
            </w:r>
            <w:proofErr w:type="spellEnd"/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C717F3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27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 xml:space="preserve">Створює об’єкт класу та зчитує з файлу початковий масив покупців та присвоює це значення полю </w:t>
            </w:r>
            <w:proofErr w:type="spellStart"/>
            <w:r w:rsidRPr="004B2A81">
              <w:t>data</w:t>
            </w:r>
            <w:proofErr w:type="spellEnd"/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C717F3">
              <w:rPr>
                <w:lang w:val="en-US"/>
              </w:rPr>
              <w:t>void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28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F20042" w:rsidRPr="004B2A81" w:rsidRDefault="00AF2AF6" w:rsidP="004F5FC6">
            <w:pPr>
              <w:jc w:val="center"/>
            </w:pPr>
            <w:proofErr w:type="spellStart"/>
            <w:r w:rsidRPr="004B2A81">
              <w:t>sort</w:t>
            </w:r>
            <w:proofErr w:type="spellEnd"/>
          </w:p>
        </w:tc>
        <w:tc>
          <w:tcPr>
            <w:tcW w:w="2693" w:type="dxa"/>
          </w:tcPr>
          <w:p w:rsidR="00F20042" w:rsidRPr="004B2A81" w:rsidRDefault="009447C6" w:rsidP="004F5FC6">
            <w:pPr>
              <w:jc w:val="center"/>
            </w:pPr>
            <w:r w:rsidRPr="004B2A81">
              <w:t>Повертає відсортований масив</w:t>
            </w:r>
          </w:p>
        </w:tc>
        <w:tc>
          <w:tcPr>
            <w:tcW w:w="1843" w:type="dxa"/>
          </w:tcPr>
          <w:p w:rsidR="00F20042" w:rsidRPr="004B2A81" w:rsidRDefault="00AF2AF6" w:rsidP="004F5FC6">
            <w:pPr>
              <w:jc w:val="center"/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F20042" w:rsidRPr="004B2A81" w:rsidRDefault="00AF2AF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[]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29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F20042" w:rsidRPr="004B2A81" w:rsidRDefault="00AF2AF6" w:rsidP="004F5FC6">
            <w:pPr>
              <w:jc w:val="center"/>
            </w:pPr>
            <w:proofErr w:type="spellStart"/>
            <w:r w:rsidRPr="004B2A81">
              <w:t>getSortedList</w:t>
            </w:r>
            <w:proofErr w:type="spellEnd"/>
          </w:p>
        </w:tc>
        <w:tc>
          <w:tcPr>
            <w:tcW w:w="2693" w:type="dxa"/>
          </w:tcPr>
          <w:p w:rsidR="00F20042" w:rsidRPr="004B2A81" w:rsidRDefault="009447C6" w:rsidP="004F5FC6">
            <w:pPr>
              <w:jc w:val="center"/>
            </w:pPr>
            <w:r w:rsidRPr="004B2A81">
              <w:t>Отримує масив та сортує його</w:t>
            </w:r>
          </w:p>
        </w:tc>
        <w:tc>
          <w:tcPr>
            <w:tcW w:w="1843" w:type="dxa"/>
          </w:tcPr>
          <w:p w:rsidR="00F20042" w:rsidRPr="004B2A81" w:rsidRDefault="00AF2AF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[]</w:t>
            </w:r>
          </w:p>
        </w:tc>
        <w:tc>
          <w:tcPr>
            <w:tcW w:w="1667" w:type="dxa"/>
          </w:tcPr>
          <w:p w:rsidR="00F20042" w:rsidRPr="004B2A81" w:rsidRDefault="00AF2AF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[]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30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F20042" w:rsidRPr="004B2A81" w:rsidRDefault="00AF2AF6" w:rsidP="004F5FC6">
            <w:pPr>
              <w:jc w:val="center"/>
            </w:pPr>
            <w:proofErr w:type="spellStart"/>
            <w:r w:rsidRPr="004B2A81">
              <w:t>range</w:t>
            </w:r>
            <w:proofErr w:type="spellEnd"/>
          </w:p>
        </w:tc>
        <w:tc>
          <w:tcPr>
            <w:tcW w:w="2693" w:type="dxa"/>
          </w:tcPr>
          <w:p w:rsidR="00F20042" w:rsidRPr="004B2A81" w:rsidRDefault="00C13292" w:rsidP="004F5FC6">
            <w:pPr>
              <w:jc w:val="center"/>
            </w:pPr>
            <w:r w:rsidRPr="004B2A81">
              <w:t>Перевіряє чи пустий масив і в протилежному випадку повертає масив покупців у заданому діапазоні</w:t>
            </w:r>
          </w:p>
        </w:tc>
        <w:tc>
          <w:tcPr>
            <w:tcW w:w="1843" w:type="dxa"/>
          </w:tcPr>
          <w:p w:rsidR="00F20042" w:rsidRPr="004B2A81" w:rsidRDefault="009447C6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[] </w:t>
            </w:r>
            <w:proofErr w:type="spellStart"/>
            <w:r w:rsidRPr="004B2A81">
              <w:t>MinMax</w:t>
            </w:r>
            <w:proofErr w:type="spellEnd"/>
          </w:p>
        </w:tc>
        <w:tc>
          <w:tcPr>
            <w:tcW w:w="1667" w:type="dxa"/>
          </w:tcPr>
          <w:p w:rsidR="00F20042" w:rsidRPr="004B2A81" w:rsidRDefault="009447C6" w:rsidP="004F5FC6">
            <w:pPr>
              <w:jc w:val="center"/>
              <w:rPr>
                <w:lang w:val="en-US"/>
              </w:rPr>
            </w:pPr>
            <w:proofErr w:type="spellStart"/>
            <w:r w:rsidRPr="004B2A81">
              <w:t>Customer</w:t>
            </w:r>
            <w:proofErr w:type="spellEnd"/>
            <w:r w:rsidRPr="004B2A81">
              <w:t>[</w:t>
            </w:r>
            <w:r w:rsidRPr="004B2A81">
              <w:rPr>
                <w:lang w:val="en-US"/>
              </w:rPr>
              <w:t>]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31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F20042" w:rsidRPr="004B2A81" w:rsidRDefault="009447C6" w:rsidP="004F5FC6">
            <w:pPr>
              <w:jc w:val="center"/>
            </w:pPr>
            <w:proofErr w:type="spellStart"/>
            <w:r w:rsidRPr="004B2A81">
              <w:t>getInRange</w:t>
            </w:r>
            <w:proofErr w:type="spellEnd"/>
          </w:p>
        </w:tc>
        <w:tc>
          <w:tcPr>
            <w:tcW w:w="2693" w:type="dxa"/>
          </w:tcPr>
          <w:p w:rsidR="00F20042" w:rsidRPr="004B2A81" w:rsidRDefault="00C13292" w:rsidP="004F5FC6">
            <w:pPr>
              <w:jc w:val="center"/>
            </w:pPr>
            <w:r w:rsidRPr="004B2A81">
              <w:t xml:space="preserve">Приймає діапазон та масив, формує масив із покупців у заданому діапазоні, записує цей масив у поле </w:t>
            </w:r>
            <w:proofErr w:type="spellStart"/>
            <w:r w:rsidRPr="004B2A81">
              <w:t>data</w:t>
            </w:r>
            <w:proofErr w:type="spellEnd"/>
          </w:p>
        </w:tc>
        <w:tc>
          <w:tcPr>
            <w:tcW w:w="1843" w:type="dxa"/>
          </w:tcPr>
          <w:p w:rsidR="009447C6" w:rsidRPr="004B2A81" w:rsidRDefault="009447C6" w:rsidP="004F5FC6">
            <w:pPr>
              <w:jc w:val="center"/>
              <w:rPr>
                <w:lang w:val="en-US"/>
              </w:rPr>
            </w:pPr>
            <w:proofErr w:type="spellStart"/>
            <w:r w:rsidRPr="004B2A81">
              <w:t>Customer</w:t>
            </w:r>
            <w:proofErr w:type="spellEnd"/>
            <w:r w:rsidRPr="004B2A81">
              <w:t xml:space="preserve">[] </w:t>
            </w:r>
            <w:proofErr w:type="spellStart"/>
            <w:r w:rsidRPr="004B2A81">
              <w:t>customers</w:t>
            </w:r>
            <w:proofErr w:type="spellEnd"/>
            <w:r w:rsidRPr="004B2A81">
              <w:t>,</w:t>
            </w:r>
          </w:p>
          <w:p w:rsidR="00F20042" w:rsidRPr="004B2A81" w:rsidRDefault="009447C6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min</w:t>
            </w:r>
            <w:proofErr w:type="spellEnd"/>
            <w:r w:rsidRPr="004B2A81">
              <w:t xml:space="preserve">, </w:t>
            </w: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max</w:t>
            </w:r>
            <w:proofErr w:type="spellEnd"/>
          </w:p>
        </w:tc>
        <w:tc>
          <w:tcPr>
            <w:tcW w:w="1667" w:type="dxa"/>
          </w:tcPr>
          <w:p w:rsidR="00F20042" w:rsidRPr="004B2A81" w:rsidRDefault="009447C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</w:t>
            </w:r>
            <w:r w:rsidRPr="004B2A81">
              <w:rPr>
                <w:lang w:val="en-US"/>
              </w:rPr>
              <w:t>]</w:t>
            </w:r>
          </w:p>
        </w:tc>
      </w:tr>
      <w:tr w:rsidR="00F20042" w:rsidRPr="004B2A81" w:rsidTr="003D4BAF">
        <w:tc>
          <w:tcPr>
            <w:tcW w:w="534" w:type="dxa"/>
          </w:tcPr>
          <w:p w:rsidR="00F20042" w:rsidRPr="004B2A81" w:rsidRDefault="00F20042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32</w:t>
            </w:r>
          </w:p>
        </w:tc>
        <w:tc>
          <w:tcPr>
            <w:tcW w:w="1417" w:type="dxa"/>
          </w:tcPr>
          <w:p w:rsidR="00F20042" w:rsidRPr="004B2A81" w:rsidRDefault="00F20042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F20042" w:rsidRPr="004B2A81" w:rsidRDefault="009447C6" w:rsidP="004F5FC6">
            <w:pPr>
              <w:jc w:val="center"/>
            </w:pPr>
            <w:proofErr w:type="spellStart"/>
            <w:r w:rsidRPr="004B2A81">
              <w:t>getCustomers</w:t>
            </w:r>
            <w:proofErr w:type="spellEnd"/>
          </w:p>
        </w:tc>
        <w:tc>
          <w:tcPr>
            <w:tcW w:w="2693" w:type="dxa"/>
          </w:tcPr>
          <w:p w:rsidR="00F20042" w:rsidRPr="004B2A81" w:rsidRDefault="00C13292" w:rsidP="004F5FC6">
            <w:pPr>
              <w:jc w:val="center"/>
            </w:pPr>
            <w:r w:rsidRPr="004B2A81">
              <w:t xml:space="preserve">Повертає масив покупців </w:t>
            </w:r>
            <w:r w:rsidRPr="004B2A81">
              <w:lastRenderedPageBreak/>
              <w:t xml:space="preserve">з поля </w:t>
            </w:r>
            <w:proofErr w:type="spellStart"/>
            <w:r w:rsidRPr="004B2A81">
              <w:t>data</w:t>
            </w:r>
            <w:proofErr w:type="spellEnd"/>
          </w:p>
        </w:tc>
        <w:tc>
          <w:tcPr>
            <w:tcW w:w="1843" w:type="dxa"/>
          </w:tcPr>
          <w:p w:rsidR="00F20042" w:rsidRPr="004B2A81" w:rsidRDefault="009447C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lastRenderedPageBreak/>
              <w:t>-</w:t>
            </w:r>
          </w:p>
        </w:tc>
        <w:tc>
          <w:tcPr>
            <w:tcW w:w="1667" w:type="dxa"/>
          </w:tcPr>
          <w:p w:rsidR="00F20042" w:rsidRPr="004B2A81" w:rsidRDefault="009447C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</w:t>
            </w:r>
            <w:r w:rsidRPr="004B2A81">
              <w:rPr>
                <w:lang w:val="en-US"/>
              </w:rPr>
              <w:t>]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lastRenderedPageBreak/>
              <w:t>33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readFile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 xml:space="preserve">Записує масив у поле </w:t>
            </w:r>
            <w:proofErr w:type="spellStart"/>
            <w:r w:rsidRPr="004B2A81">
              <w:t>data</w:t>
            </w:r>
            <w:proofErr w:type="spellEnd"/>
            <w:r w:rsidRPr="004B2A81">
              <w:t xml:space="preserve"> із зчитаного файлу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str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C9129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34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writeData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 xml:space="preserve">Записує масив з поля </w:t>
            </w:r>
            <w:proofErr w:type="spellStart"/>
            <w:r w:rsidRPr="004B2A81">
              <w:t>data</w:t>
            </w:r>
            <w:proofErr w:type="spellEnd"/>
            <w:r w:rsidRPr="004B2A81">
              <w:t xml:space="preserve"> у файл зі заданим шляхом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str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C9129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35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DataWork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delete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 xml:space="preserve">Видаляє данні з поля </w:t>
            </w:r>
            <w:proofErr w:type="spellStart"/>
            <w:r w:rsidRPr="004B2A81">
              <w:t>data</w:t>
            </w:r>
            <w:proofErr w:type="spellEnd"/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C91294">
              <w:rPr>
                <w:lang w:val="en-US"/>
              </w:rPr>
              <w:t>void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36</w:t>
            </w:r>
          </w:p>
        </w:tc>
        <w:tc>
          <w:tcPr>
            <w:tcW w:w="1417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RandomFill</w:t>
            </w:r>
            <w:proofErr w:type="spellEnd"/>
          </w:p>
        </w:tc>
        <w:tc>
          <w:tcPr>
            <w:tcW w:w="1701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createAndFillArray</w:t>
            </w:r>
            <w:proofErr w:type="spellEnd"/>
          </w:p>
        </w:tc>
        <w:tc>
          <w:tcPr>
            <w:tcW w:w="2693" w:type="dxa"/>
          </w:tcPr>
          <w:p w:rsidR="0002711A" w:rsidRPr="004B2A81" w:rsidRDefault="003D4BAF" w:rsidP="004F5FC6">
            <w:pPr>
              <w:jc w:val="center"/>
            </w:pPr>
            <w:r w:rsidRPr="004B2A81">
              <w:t>Створює масив покупців заданої довжини</w:t>
            </w:r>
          </w:p>
        </w:tc>
        <w:tc>
          <w:tcPr>
            <w:tcW w:w="1843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quantity</w:t>
            </w:r>
            <w:proofErr w:type="spellEnd"/>
          </w:p>
        </w:tc>
        <w:tc>
          <w:tcPr>
            <w:tcW w:w="1667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[]</w:t>
            </w:r>
          </w:p>
        </w:tc>
      </w:tr>
      <w:tr w:rsidR="0002711A" w:rsidRPr="004B2A81" w:rsidTr="003D4BAF">
        <w:tc>
          <w:tcPr>
            <w:tcW w:w="534" w:type="dxa"/>
          </w:tcPr>
          <w:p w:rsidR="0002711A" w:rsidRPr="004B2A81" w:rsidRDefault="0002711A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37</w:t>
            </w:r>
          </w:p>
        </w:tc>
        <w:tc>
          <w:tcPr>
            <w:tcW w:w="1417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RandomFill</w:t>
            </w:r>
            <w:proofErr w:type="spellEnd"/>
          </w:p>
        </w:tc>
        <w:tc>
          <w:tcPr>
            <w:tcW w:w="1701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createCustomer</w:t>
            </w:r>
            <w:proofErr w:type="spellEnd"/>
          </w:p>
        </w:tc>
        <w:tc>
          <w:tcPr>
            <w:tcW w:w="2693" w:type="dxa"/>
          </w:tcPr>
          <w:p w:rsidR="0002711A" w:rsidRPr="004B2A81" w:rsidRDefault="003D4BAF" w:rsidP="004F5FC6">
            <w:pPr>
              <w:jc w:val="center"/>
            </w:pPr>
            <w:r w:rsidRPr="004B2A81">
              <w:t xml:space="preserve">Створює та повертає випадково </w:t>
            </w:r>
            <w:proofErr w:type="spellStart"/>
            <w:r w:rsidRPr="004B2A81">
              <w:t>згенерованого</w:t>
            </w:r>
            <w:proofErr w:type="spellEnd"/>
            <w:r w:rsidRPr="004B2A81">
              <w:t xml:space="preserve"> покупця із параметрами із пулу</w:t>
            </w:r>
          </w:p>
        </w:tc>
        <w:tc>
          <w:tcPr>
            <w:tcW w:w="1843" w:type="dxa"/>
          </w:tcPr>
          <w:p w:rsidR="0002711A" w:rsidRPr="004B2A81" w:rsidRDefault="003D4BAF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02711A" w:rsidRPr="004B2A81" w:rsidRDefault="003D4BAF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38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FileIOjson</w:t>
            </w:r>
            <w:proofErr w:type="spellEnd"/>
          </w:p>
        </w:tc>
        <w:tc>
          <w:tcPr>
            <w:tcW w:w="1701" w:type="dxa"/>
          </w:tcPr>
          <w:p w:rsidR="003D4BAF" w:rsidRPr="004B2A81" w:rsidRDefault="003D4BAF" w:rsidP="004F5FC6">
            <w:pPr>
              <w:tabs>
                <w:tab w:val="center" w:pos="742"/>
              </w:tabs>
              <w:jc w:val="center"/>
            </w:pPr>
            <w:proofErr w:type="spellStart"/>
            <w:r w:rsidRPr="004B2A81">
              <w:t>readFile</w:t>
            </w:r>
            <w:proofErr w:type="spellEnd"/>
          </w:p>
        </w:tc>
        <w:tc>
          <w:tcPr>
            <w:tcW w:w="2693" w:type="dxa"/>
          </w:tcPr>
          <w:p w:rsidR="003D4BAF" w:rsidRPr="004B2A81" w:rsidRDefault="003D4BAF" w:rsidP="004F5FC6">
            <w:pPr>
              <w:jc w:val="center"/>
            </w:pPr>
            <w:r w:rsidRPr="004B2A81">
              <w:t xml:space="preserve">Зчитує файл записаний у форматі </w:t>
            </w:r>
            <w:proofErr w:type="spellStart"/>
            <w:r w:rsidRPr="004B2A81">
              <w:t>json</w:t>
            </w:r>
            <w:proofErr w:type="spellEnd"/>
            <w:r w:rsidRPr="004B2A81">
              <w:t xml:space="preserve"> та повертає масив покупців</w:t>
            </w:r>
          </w:p>
        </w:tc>
        <w:tc>
          <w:tcPr>
            <w:tcW w:w="1843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fileName</w:t>
            </w:r>
            <w:proofErr w:type="spellEnd"/>
          </w:p>
        </w:tc>
        <w:tc>
          <w:tcPr>
            <w:tcW w:w="166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>[]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39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FileIOjson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writeFile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 xml:space="preserve">Переводить масив покупців у формат </w:t>
            </w:r>
            <w:proofErr w:type="spellStart"/>
            <w:r w:rsidRPr="004B2A81">
              <w:t>json</w:t>
            </w:r>
            <w:proofErr w:type="spellEnd"/>
            <w:r w:rsidRPr="004B2A81">
              <w:t xml:space="preserve"> та записує його у файл із заданим ім’ям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str</w:t>
            </w:r>
            <w:proofErr w:type="spellEnd"/>
            <w:r w:rsidRPr="004B2A81">
              <w:t xml:space="preserve">, </w:t>
            </w:r>
            <w:proofErr w:type="spellStart"/>
            <w:r w:rsidRPr="004B2A81">
              <w:t>Customer</w:t>
            </w:r>
            <w:proofErr w:type="spellEnd"/>
            <w:r w:rsidRPr="004B2A81">
              <w:t xml:space="preserve">[] </w:t>
            </w:r>
            <w:proofErr w:type="spellStart"/>
            <w:r w:rsidRPr="004B2A81">
              <w:t>arr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560D90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40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LanguageManager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LanguageManager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Ініціалізує</w:t>
            </w:r>
            <w:proofErr w:type="spellEnd"/>
            <w:r w:rsidRPr="004B2A81">
              <w:t xml:space="preserve"> початкові налаштування мови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560D90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41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LanguageManager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changeLanguage</w:t>
            </w:r>
            <w:proofErr w:type="spellEnd"/>
          </w:p>
        </w:tc>
        <w:tc>
          <w:tcPr>
            <w:tcW w:w="2693" w:type="dxa"/>
          </w:tcPr>
          <w:p w:rsidR="004F5FC6" w:rsidRPr="004B2A81" w:rsidRDefault="004F5FC6" w:rsidP="004F5FC6">
            <w:pPr>
              <w:jc w:val="center"/>
            </w:pPr>
            <w:r w:rsidRPr="004B2A81">
              <w:t>Змінює локалізацію об’єкта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Locale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locale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560D90">
              <w:rPr>
                <w:lang w:val="en-US"/>
              </w:rPr>
              <w:t>void</w:t>
            </w:r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42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LanguageManager</w:t>
            </w:r>
            <w:proofErr w:type="spellEnd"/>
          </w:p>
        </w:tc>
        <w:tc>
          <w:tcPr>
            <w:tcW w:w="1701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getString</w:t>
            </w:r>
            <w:proofErr w:type="spellEnd"/>
          </w:p>
        </w:tc>
        <w:tc>
          <w:tcPr>
            <w:tcW w:w="2693" w:type="dxa"/>
          </w:tcPr>
          <w:p w:rsidR="003D4BAF" w:rsidRPr="004B2A81" w:rsidRDefault="003D4BAF" w:rsidP="004F5FC6">
            <w:pPr>
              <w:jc w:val="center"/>
            </w:pPr>
            <w:r w:rsidRPr="004B2A81">
              <w:t>Повертає строку відповідно до локалізації</w:t>
            </w:r>
          </w:p>
        </w:tc>
        <w:tc>
          <w:tcPr>
            <w:tcW w:w="1843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key</w:t>
            </w:r>
            <w:proofErr w:type="spellEnd"/>
          </w:p>
        </w:tc>
        <w:tc>
          <w:tcPr>
            <w:tcW w:w="166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43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LanguageManager</w:t>
            </w:r>
            <w:proofErr w:type="spellEnd"/>
          </w:p>
        </w:tc>
        <w:tc>
          <w:tcPr>
            <w:tcW w:w="1701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getSetKey</w:t>
            </w:r>
            <w:proofErr w:type="spellEnd"/>
          </w:p>
        </w:tc>
        <w:tc>
          <w:tcPr>
            <w:tcW w:w="2693" w:type="dxa"/>
          </w:tcPr>
          <w:p w:rsidR="003D4BAF" w:rsidRPr="004B2A81" w:rsidRDefault="003D4BAF" w:rsidP="004F5FC6">
            <w:pPr>
              <w:jc w:val="center"/>
            </w:pPr>
            <w:r w:rsidRPr="004B2A81">
              <w:t>Повертає перелік ключів</w:t>
            </w:r>
          </w:p>
        </w:tc>
        <w:tc>
          <w:tcPr>
            <w:tcW w:w="1843" w:type="dxa"/>
          </w:tcPr>
          <w:p w:rsidR="003D4BAF" w:rsidRPr="004B2A81" w:rsidRDefault="003D4BAF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Enumeration</w:t>
            </w:r>
            <w:proofErr w:type="spellEnd"/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44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ProviderInput</w:t>
            </w:r>
            <w:proofErr w:type="spellEnd"/>
          </w:p>
        </w:tc>
        <w:tc>
          <w:tcPr>
            <w:tcW w:w="1701" w:type="dxa"/>
          </w:tcPr>
          <w:p w:rsidR="003D4BAF" w:rsidRPr="004B2A81" w:rsidRDefault="00BF2AD9" w:rsidP="004F5FC6">
            <w:pPr>
              <w:jc w:val="center"/>
            </w:pPr>
            <w:proofErr w:type="spellStart"/>
            <w:r w:rsidRPr="004B2A81">
              <w:t>getCommand</w:t>
            </w:r>
            <w:proofErr w:type="spellEnd"/>
          </w:p>
        </w:tc>
        <w:tc>
          <w:tcPr>
            <w:tcW w:w="2693" w:type="dxa"/>
          </w:tcPr>
          <w:p w:rsidR="003D4BAF" w:rsidRPr="004B2A81" w:rsidRDefault="008F72F8" w:rsidP="004F5FC6">
            <w:pPr>
              <w:jc w:val="center"/>
            </w:pPr>
            <w:r w:rsidRPr="004B2A81">
              <w:t>Приймає нову відповідь від користувача до тих пір поки не отримає натуральне число не більше заданого</w:t>
            </w:r>
          </w:p>
        </w:tc>
        <w:tc>
          <w:tcPr>
            <w:tcW w:w="1843" w:type="dxa"/>
          </w:tcPr>
          <w:p w:rsidR="003D4BAF" w:rsidRPr="004B2A81" w:rsidRDefault="008F72F8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maxCommand</w:t>
            </w:r>
            <w:proofErr w:type="spellEnd"/>
          </w:p>
        </w:tc>
        <w:tc>
          <w:tcPr>
            <w:tcW w:w="1667" w:type="dxa"/>
          </w:tcPr>
          <w:p w:rsidR="003D4BAF" w:rsidRPr="004B2A81" w:rsidRDefault="008F72F8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45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ProviderInput</w:t>
            </w:r>
            <w:proofErr w:type="spellEnd"/>
          </w:p>
        </w:tc>
        <w:tc>
          <w:tcPr>
            <w:tcW w:w="1701" w:type="dxa"/>
          </w:tcPr>
          <w:p w:rsidR="003D4BAF" w:rsidRPr="004B2A81" w:rsidRDefault="00BF2AD9" w:rsidP="004F5FC6">
            <w:pPr>
              <w:jc w:val="center"/>
            </w:pPr>
            <w:proofErr w:type="spellStart"/>
            <w:r w:rsidRPr="004B2A81">
              <w:t>getCreditCardNumber</w:t>
            </w:r>
            <w:proofErr w:type="spellEnd"/>
          </w:p>
        </w:tc>
        <w:tc>
          <w:tcPr>
            <w:tcW w:w="2693" w:type="dxa"/>
          </w:tcPr>
          <w:p w:rsidR="008F72F8" w:rsidRPr="004B2A81" w:rsidRDefault="008F72F8" w:rsidP="004F5FC6">
            <w:pPr>
              <w:jc w:val="center"/>
            </w:pPr>
            <w:r w:rsidRPr="004B2A81">
              <w:t>Показує отримане повідомлення</w:t>
            </w:r>
          </w:p>
          <w:p w:rsidR="003D4BAF" w:rsidRPr="004B2A81" w:rsidRDefault="008F72F8" w:rsidP="004F5FC6">
            <w:pPr>
              <w:jc w:val="center"/>
            </w:pPr>
            <w:r w:rsidRPr="004B2A81">
              <w:t>Приймає нову відповідь від користувача до тих пір поки не отримає натуральне число у діапазоні від 0 до 1000000</w:t>
            </w:r>
          </w:p>
        </w:tc>
        <w:tc>
          <w:tcPr>
            <w:tcW w:w="1843" w:type="dxa"/>
          </w:tcPr>
          <w:p w:rsidR="003D4BAF" w:rsidRPr="004B2A81" w:rsidRDefault="008F72F8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str</w:t>
            </w:r>
            <w:proofErr w:type="spellEnd"/>
          </w:p>
        </w:tc>
        <w:tc>
          <w:tcPr>
            <w:tcW w:w="1667" w:type="dxa"/>
          </w:tcPr>
          <w:p w:rsidR="003D4BAF" w:rsidRPr="004B2A81" w:rsidRDefault="008F72F8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46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ProviderInput</w:t>
            </w:r>
            <w:proofErr w:type="spellEnd"/>
          </w:p>
        </w:tc>
        <w:tc>
          <w:tcPr>
            <w:tcW w:w="1701" w:type="dxa"/>
          </w:tcPr>
          <w:p w:rsidR="003D4BAF" w:rsidRPr="004B2A81" w:rsidRDefault="00BF2AD9" w:rsidP="004F5FC6">
            <w:pPr>
              <w:jc w:val="center"/>
            </w:pPr>
            <w:proofErr w:type="spellStart"/>
            <w:r w:rsidRPr="004B2A81">
              <w:t>getFileName</w:t>
            </w:r>
            <w:proofErr w:type="spellEnd"/>
          </w:p>
        </w:tc>
        <w:tc>
          <w:tcPr>
            <w:tcW w:w="2693" w:type="dxa"/>
          </w:tcPr>
          <w:p w:rsidR="003D4BAF" w:rsidRPr="004B2A81" w:rsidRDefault="008F72F8" w:rsidP="004F5FC6">
            <w:pPr>
              <w:jc w:val="center"/>
            </w:pPr>
            <w:r w:rsidRPr="004B2A81">
              <w:t>Отримує від користувача нову відповідь поки він не введе коректну назву файлу</w:t>
            </w:r>
          </w:p>
        </w:tc>
        <w:tc>
          <w:tcPr>
            <w:tcW w:w="1843" w:type="dxa"/>
          </w:tcPr>
          <w:p w:rsidR="003D4BAF" w:rsidRPr="004B2A81" w:rsidRDefault="008F72F8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3D4BAF" w:rsidRPr="004B2A81" w:rsidRDefault="008F72F8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</w:p>
        </w:tc>
      </w:tr>
      <w:tr w:rsidR="003D4BAF" w:rsidRPr="004B2A81" w:rsidTr="003D4BAF">
        <w:tc>
          <w:tcPr>
            <w:tcW w:w="534" w:type="dxa"/>
          </w:tcPr>
          <w:p w:rsidR="003D4BAF" w:rsidRPr="004B2A81" w:rsidRDefault="003D4BAF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47</w:t>
            </w:r>
          </w:p>
        </w:tc>
        <w:tc>
          <w:tcPr>
            <w:tcW w:w="1417" w:type="dxa"/>
          </w:tcPr>
          <w:p w:rsidR="003D4BAF" w:rsidRPr="004B2A81" w:rsidRDefault="003D4BAF" w:rsidP="004F5FC6">
            <w:pPr>
              <w:jc w:val="center"/>
            </w:pPr>
            <w:proofErr w:type="spellStart"/>
            <w:r w:rsidRPr="004B2A81">
              <w:t>ProviderInput</w:t>
            </w:r>
            <w:proofErr w:type="spellEnd"/>
          </w:p>
        </w:tc>
        <w:tc>
          <w:tcPr>
            <w:tcW w:w="1701" w:type="dxa"/>
          </w:tcPr>
          <w:p w:rsidR="003D4BAF" w:rsidRPr="004B2A81" w:rsidRDefault="00BF2AD9" w:rsidP="004F5FC6">
            <w:pPr>
              <w:jc w:val="center"/>
            </w:pPr>
            <w:proofErr w:type="spellStart"/>
            <w:r w:rsidRPr="004B2A81">
              <w:t>getMinMax</w:t>
            </w:r>
            <w:proofErr w:type="spellEnd"/>
          </w:p>
        </w:tc>
        <w:tc>
          <w:tcPr>
            <w:tcW w:w="2693" w:type="dxa"/>
          </w:tcPr>
          <w:p w:rsidR="003D4BAF" w:rsidRPr="004B2A81" w:rsidRDefault="008F72F8" w:rsidP="004F5FC6">
            <w:pPr>
              <w:jc w:val="center"/>
            </w:pPr>
            <w:r w:rsidRPr="004B2A81">
              <w:t>Отримує відповідь та повертає масив з двох чисел</w:t>
            </w:r>
          </w:p>
        </w:tc>
        <w:tc>
          <w:tcPr>
            <w:tcW w:w="1843" w:type="dxa"/>
          </w:tcPr>
          <w:p w:rsidR="003D4BAF" w:rsidRPr="004B2A81" w:rsidRDefault="008F72F8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3D4BAF" w:rsidRPr="004B2A81" w:rsidRDefault="008F72F8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>[]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48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Validator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isNumber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4F5FC6">
            <w:pPr>
              <w:jc w:val="center"/>
            </w:pPr>
            <w:r>
              <w:t xml:space="preserve">Перевіряє чи </w:t>
            </w:r>
            <w:proofErr w:type="spellStart"/>
            <w:r>
              <w:t>строка</w:t>
            </w:r>
            <w:proofErr w:type="spellEnd"/>
            <w:r>
              <w:t xml:space="preserve"> є числом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tabs>
                <w:tab w:val="center" w:pos="813"/>
              </w:tabs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str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1511FF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49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Validator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checkNumber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4F5FC6">
            <w:pPr>
              <w:jc w:val="center"/>
            </w:pPr>
            <w:r>
              <w:t>Перевіряє чи число входить в діапазон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res</w:t>
            </w:r>
            <w:proofErr w:type="spellEnd"/>
            <w:r w:rsidRPr="004B2A81">
              <w:t xml:space="preserve">, </w:t>
            </w: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RangeMax</w:t>
            </w:r>
            <w:proofErr w:type="spellEnd"/>
            <w:r w:rsidRPr="004B2A81">
              <w:t xml:space="preserve">, </w:t>
            </w: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RangeMin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1511FF">
              <w:rPr>
                <w:lang w:val="en-US"/>
              </w:rPr>
              <w:t>void</w:t>
            </w:r>
          </w:p>
        </w:tc>
      </w:tr>
      <w:tr w:rsidR="008F72F8" w:rsidRPr="004B2A81" w:rsidTr="003D4BAF">
        <w:tc>
          <w:tcPr>
            <w:tcW w:w="534" w:type="dxa"/>
          </w:tcPr>
          <w:p w:rsidR="008F72F8" w:rsidRPr="004B2A81" w:rsidRDefault="008F72F8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50</w:t>
            </w:r>
          </w:p>
        </w:tc>
        <w:tc>
          <w:tcPr>
            <w:tcW w:w="1417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Validator</w:t>
            </w:r>
            <w:proofErr w:type="spellEnd"/>
          </w:p>
        </w:tc>
        <w:tc>
          <w:tcPr>
            <w:tcW w:w="1701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checkCustomersArray</w:t>
            </w:r>
            <w:proofErr w:type="spellEnd"/>
          </w:p>
        </w:tc>
        <w:tc>
          <w:tcPr>
            <w:tcW w:w="2693" w:type="dxa"/>
          </w:tcPr>
          <w:p w:rsidR="008F72F8" w:rsidRPr="004B2A81" w:rsidRDefault="00CF14A2" w:rsidP="004F5FC6">
            <w:pPr>
              <w:jc w:val="center"/>
            </w:pPr>
            <w:r>
              <w:t>Перевіряє чи пустий масив</w:t>
            </w:r>
          </w:p>
        </w:tc>
        <w:tc>
          <w:tcPr>
            <w:tcW w:w="1843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 xml:space="preserve">[] </w:t>
            </w:r>
            <w:proofErr w:type="spellStart"/>
            <w:r w:rsidRPr="004B2A81">
              <w:t>customers</w:t>
            </w:r>
            <w:proofErr w:type="spellEnd"/>
          </w:p>
        </w:tc>
        <w:tc>
          <w:tcPr>
            <w:tcW w:w="1667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bool</w:t>
            </w:r>
            <w:proofErr w:type="spellEnd"/>
          </w:p>
        </w:tc>
      </w:tr>
      <w:tr w:rsidR="008F72F8" w:rsidRPr="004B2A81" w:rsidTr="003D4BAF">
        <w:tc>
          <w:tcPr>
            <w:tcW w:w="534" w:type="dxa"/>
          </w:tcPr>
          <w:p w:rsidR="008F72F8" w:rsidRPr="004B2A81" w:rsidRDefault="008F72F8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51</w:t>
            </w:r>
          </w:p>
        </w:tc>
        <w:tc>
          <w:tcPr>
            <w:tcW w:w="1417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Validator</w:t>
            </w:r>
            <w:proofErr w:type="spellEnd"/>
          </w:p>
        </w:tc>
        <w:tc>
          <w:tcPr>
            <w:tcW w:w="1701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correctFileName</w:t>
            </w:r>
            <w:proofErr w:type="spellEnd"/>
          </w:p>
        </w:tc>
        <w:tc>
          <w:tcPr>
            <w:tcW w:w="2693" w:type="dxa"/>
          </w:tcPr>
          <w:p w:rsidR="008F72F8" w:rsidRPr="004B2A81" w:rsidRDefault="00CF14A2" w:rsidP="004F5FC6">
            <w:pPr>
              <w:jc w:val="center"/>
            </w:pPr>
            <w:r>
              <w:t>Перевіряє розширення файлу</w:t>
            </w:r>
          </w:p>
        </w:tc>
        <w:tc>
          <w:tcPr>
            <w:tcW w:w="1843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str</w:t>
            </w:r>
            <w:proofErr w:type="spellEnd"/>
          </w:p>
        </w:tc>
        <w:tc>
          <w:tcPr>
            <w:tcW w:w="1667" w:type="dxa"/>
          </w:tcPr>
          <w:p w:rsidR="008F72F8" w:rsidRPr="004B2A81" w:rsidRDefault="008F72F8" w:rsidP="004F5FC6">
            <w:pPr>
              <w:jc w:val="center"/>
            </w:pPr>
            <w:r w:rsidRPr="004B2A81">
              <w:t>-</w:t>
            </w:r>
          </w:p>
        </w:tc>
      </w:tr>
      <w:tr w:rsidR="008F72F8" w:rsidRPr="004B2A81" w:rsidTr="003D4BAF">
        <w:tc>
          <w:tcPr>
            <w:tcW w:w="534" w:type="dxa"/>
          </w:tcPr>
          <w:p w:rsidR="008F72F8" w:rsidRPr="004B2A81" w:rsidRDefault="008F72F8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52</w:t>
            </w:r>
          </w:p>
        </w:tc>
        <w:tc>
          <w:tcPr>
            <w:tcW w:w="1417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Validator</w:t>
            </w:r>
            <w:proofErr w:type="spellEnd"/>
          </w:p>
        </w:tc>
        <w:tc>
          <w:tcPr>
            <w:tcW w:w="1701" w:type="dxa"/>
          </w:tcPr>
          <w:p w:rsidR="008F72F8" w:rsidRPr="004B2A81" w:rsidRDefault="008F72F8" w:rsidP="004F5FC6">
            <w:pPr>
              <w:tabs>
                <w:tab w:val="left" w:pos="1227"/>
              </w:tabs>
              <w:jc w:val="center"/>
            </w:pPr>
            <w:proofErr w:type="spellStart"/>
            <w:r w:rsidRPr="004B2A81">
              <w:t>swapMinMax</w:t>
            </w:r>
            <w:proofErr w:type="spellEnd"/>
          </w:p>
        </w:tc>
        <w:tc>
          <w:tcPr>
            <w:tcW w:w="2693" w:type="dxa"/>
          </w:tcPr>
          <w:p w:rsidR="008F72F8" w:rsidRPr="004B2A81" w:rsidRDefault="00CF14A2" w:rsidP="004F5FC6">
            <w:pPr>
              <w:jc w:val="center"/>
            </w:pPr>
            <w:r>
              <w:t xml:space="preserve">Перевіряє чи у правильному порядку </w:t>
            </w:r>
            <w:r>
              <w:lastRenderedPageBreak/>
              <w:t>розташовані мінімальне та максимальне значення</w:t>
            </w:r>
          </w:p>
        </w:tc>
        <w:tc>
          <w:tcPr>
            <w:tcW w:w="1843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lastRenderedPageBreak/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min,int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max</w:t>
            </w:r>
            <w:proofErr w:type="spellEnd"/>
          </w:p>
        </w:tc>
        <w:tc>
          <w:tcPr>
            <w:tcW w:w="1667" w:type="dxa"/>
          </w:tcPr>
          <w:p w:rsidR="008F72F8" w:rsidRPr="004B2A81" w:rsidRDefault="008F72F8" w:rsidP="004F5FC6">
            <w:pPr>
              <w:jc w:val="center"/>
            </w:pPr>
            <w:proofErr w:type="spellStart"/>
            <w:r w:rsidRPr="004B2A81">
              <w:t>bool</w:t>
            </w:r>
            <w:proofErr w:type="spellEnd"/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lastRenderedPageBreak/>
              <w:t>53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showLanguageMenu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4F5FC6">
            <w:pPr>
              <w:jc w:val="center"/>
            </w:pPr>
            <w:r>
              <w:t>Виводить меню з варіантами зміни мови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r w:rsidRPr="004B2A81">
              <w:t>-</w:t>
            </w: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A53BB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54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showWorkMenu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4F5FC6">
            <w:pPr>
              <w:jc w:val="center"/>
            </w:pPr>
            <w:r>
              <w:t>Показує основне меню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-</w:t>
            </w: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A53BB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55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show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4F5FC6">
            <w:pPr>
              <w:jc w:val="center"/>
            </w:pPr>
            <w:r>
              <w:t>Виводить масив Покупців у табличному вигляді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rPr>
                <w:lang w:val="en-US"/>
              </w:rPr>
              <w:t xml:space="preserve">[] </w:t>
            </w:r>
            <w:proofErr w:type="spellStart"/>
            <w:r w:rsidRPr="004B2A81">
              <w:t>customer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A53BB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56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show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4F5FC6">
            <w:pPr>
              <w:jc w:val="center"/>
            </w:pPr>
            <w:r>
              <w:t>Виводить покупця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Customer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customer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A53BB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57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showHeader</w:t>
            </w:r>
            <w:proofErr w:type="spellEnd"/>
          </w:p>
        </w:tc>
        <w:tc>
          <w:tcPr>
            <w:tcW w:w="2693" w:type="dxa"/>
          </w:tcPr>
          <w:p w:rsidR="004F5FC6" w:rsidRPr="004B2A81" w:rsidRDefault="00CF14A2" w:rsidP="00CF14A2">
            <w:pPr>
              <w:jc w:val="center"/>
            </w:pPr>
            <w:r>
              <w:t xml:space="preserve">Виводить </w:t>
            </w:r>
            <w:r w:rsidR="006B383B">
              <w:t>назви стовпців таблиці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A53BB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58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printLocalMessage</w:t>
            </w:r>
            <w:proofErr w:type="spellEnd"/>
          </w:p>
        </w:tc>
        <w:tc>
          <w:tcPr>
            <w:tcW w:w="2693" w:type="dxa"/>
          </w:tcPr>
          <w:p w:rsidR="004F5FC6" w:rsidRPr="004B2A81" w:rsidRDefault="006B383B" w:rsidP="004F5FC6">
            <w:pPr>
              <w:jc w:val="center"/>
            </w:pPr>
            <w:r>
              <w:t>Виводить повідомлення відповідною мовою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message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A53BB4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59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changeLanguage</w:t>
            </w:r>
            <w:proofErr w:type="spellEnd"/>
          </w:p>
        </w:tc>
        <w:tc>
          <w:tcPr>
            <w:tcW w:w="2693" w:type="dxa"/>
          </w:tcPr>
          <w:p w:rsidR="004F5FC6" w:rsidRPr="004B2A81" w:rsidRDefault="006B383B" w:rsidP="004F5FC6">
            <w:pPr>
              <w:jc w:val="center"/>
            </w:pPr>
            <w:r>
              <w:t>Змінює мову відповідно до параметра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int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lan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E131CC">
              <w:rPr>
                <w:lang w:val="en-US"/>
              </w:rPr>
              <w:t>void</w:t>
            </w:r>
          </w:p>
        </w:tc>
      </w:tr>
      <w:tr w:rsidR="004F5FC6" w:rsidRPr="004B2A81" w:rsidTr="003D4BAF">
        <w:tc>
          <w:tcPr>
            <w:tcW w:w="534" w:type="dxa"/>
          </w:tcPr>
          <w:p w:rsidR="004F5FC6" w:rsidRPr="004B2A81" w:rsidRDefault="004F5FC6" w:rsidP="0002711A">
            <w:pPr>
              <w:jc w:val="center"/>
              <w:rPr>
                <w:lang w:val="en-US"/>
              </w:rPr>
            </w:pPr>
            <w:r w:rsidRPr="004B2A81">
              <w:rPr>
                <w:lang w:val="en-US"/>
              </w:rPr>
              <w:t>60</w:t>
            </w:r>
          </w:p>
        </w:tc>
        <w:tc>
          <w:tcPr>
            <w:tcW w:w="1417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View</w:t>
            </w:r>
            <w:proofErr w:type="spellEnd"/>
          </w:p>
        </w:tc>
        <w:tc>
          <w:tcPr>
            <w:tcW w:w="1701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printMessage</w:t>
            </w:r>
            <w:proofErr w:type="spellEnd"/>
          </w:p>
        </w:tc>
        <w:tc>
          <w:tcPr>
            <w:tcW w:w="2693" w:type="dxa"/>
          </w:tcPr>
          <w:p w:rsidR="004F5FC6" w:rsidRPr="004B2A81" w:rsidRDefault="006B383B" w:rsidP="004F5FC6">
            <w:pPr>
              <w:jc w:val="center"/>
            </w:pPr>
            <w:r>
              <w:t>Виводить повідомлення</w:t>
            </w:r>
          </w:p>
        </w:tc>
        <w:tc>
          <w:tcPr>
            <w:tcW w:w="1843" w:type="dxa"/>
          </w:tcPr>
          <w:p w:rsidR="004F5FC6" w:rsidRPr="004B2A81" w:rsidRDefault="004F5FC6" w:rsidP="004F5FC6">
            <w:pPr>
              <w:jc w:val="center"/>
            </w:pPr>
            <w:proofErr w:type="spellStart"/>
            <w:r w:rsidRPr="004B2A81">
              <w:t>String</w:t>
            </w:r>
            <w:proofErr w:type="spellEnd"/>
            <w:r w:rsidRPr="004B2A81">
              <w:t xml:space="preserve"> </w:t>
            </w:r>
            <w:proofErr w:type="spellStart"/>
            <w:r w:rsidRPr="004B2A81">
              <w:t>message</w:t>
            </w:r>
            <w:proofErr w:type="spellEnd"/>
          </w:p>
        </w:tc>
        <w:tc>
          <w:tcPr>
            <w:tcW w:w="1667" w:type="dxa"/>
          </w:tcPr>
          <w:p w:rsidR="004F5FC6" w:rsidRDefault="004F5FC6" w:rsidP="004F5FC6">
            <w:pPr>
              <w:jc w:val="center"/>
            </w:pPr>
            <w:r w:rsidRPr="00E131CC">
              <w:rPr>
                <w:lang w:val="en-US"/>
              </w:rPr>
              <w:t>void</w:t>
            </w:r>
          </w:p>
        </w:tc>
      </w:tr>
    </w:tbl>
    <w:p w:rsidR="006B383B" w:rsidRDefault="006B383B" w:rsidP="00943393">
      <w:pPr>
        <w:tabs>
          <w:tab w:val="left" w:pos="927"/>
        </w:tabs>
        <w:spacing w:line="294" w:lineRule="exact"/>
        <w:jc w:val="center"/>
        <w:rPr>
          <w:sz w:val="24"/>
          <w:szCs w:val="24"/>
        </w:rPr>
      </w:pPr>
    </w:p>
    <w:p w:rsidR="006B383B" w:rsidRDefault="006B383B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3393" w:rsidRDefault="006B383B" w:rsidP="00943393">
      <w:pPr>
        <w:tabs>
          <w:tab w:val="left" w:pos="927"/>
        </w:tabs>
        <w:spacing w:line="294" w:lineRule="exact"/>
        <w:jc w:val="center"/>
        <w:rPr>
          <w:b/>
          <w:sz w:val="28"/>
        </w:rPr>
      </w:pPr>
      <w:r w:rsidRPr="006B383B">
        <w:rPr>
          <w:b/>
          <w:sz w:val="28"/>
          <w:szCs w:val="24"/>
        </w:rPr>
        <w:lastRenderedPageBreak/>
        <w:t xml:space="preserve">3. </w:t>
      </w:r>
      <w:r w:rsidRPr="006B383B">
        <w:rPr>
          <w:b/>
          <w:sz w:val="28"/>
        </w:rPr>
        <w:t>Рекомендації щодо використання застосування</w:t>
      </w:r>
    </w:p>
    <w:p w:rsidR="006B383B" w:rsidRDefault="006B383B" w:rsidP="006B383B">
      <w:pPr>
        <w:tabs>
          <w:tab w:val="left" w:pos="927"/>
        </w:tabs>
        <w:spacing w:line="294" w:lineRule="exact"/>
        <w:rPr>
          <w:sz w:val="24"/>
        </w:rPr>
      </w:pPr>
      <w:r>
        <w:rPr>
          <w:sz w:val="24"/>
        </w:rPr>
        <w:tab/>
        <w:t xml:space="preserve">Для запуску цього консольного застосування необхідна встановлена </w:t>
      </w:r>
      <w:r>
        <w:rPr>
          <w:sz w:val="24"/>
          <w:lang w:val="en-US"/>
        </w:rPr>
        <w:t>Java</w:t>
      </w:r>
      <w:r>
        <w:rPr>
          <w:sz w:val="24"/>
          <w:lang w:val="ru-RU"/>
        </w:rPr>
        <w:t xml:space="preserve">, </w:t>
      </w:r>
      <w:r>
        <w:rPr>
          <w:sz w:val="24"/>
        </w:rPr>
        <w:t>якщо вона не встановлена ви можете скористатись наступним посиланням:</w:t>
      </w:r>
    </w:p>
    <w:p w:rsidR="006B383B" w:rsidRPr="006B383B" w:rsidRDefault="00112CA4" w:rsidP="006B383B">
      <w:pPr>
        <w:pStyle w:val="a5"/>
        <w:numPr>
          <w:ilvl w:val="0"/>
          <w:numId w:val="3"/>
        </w:numPr>
        <w:tabs>
          <w:tab w:val="left" w:pos="927"/>
        </w:tabs>
        <w:spacing w:line="294" w:lineRule="exact"/>
        <w:rPr>
          <w:sz w:val="24"/>
          <w:szCs w:val="24"/>
        </w:rPr>
      </w:pPr>
      <w:hyperlink r:id="rId13" w:history="1">
        <w:r w:rsidR="006B383B" w:rsidRPr="006B383B">
          <w:rPr>
            <w:rStyle w:val="ae"/>
            <w:sz w:val="24"/>
            <w:szCs w:val="24"/>
          </w:rPr>
          <w:t>https://www.java.com/ru/download/</w:t>
        </w:r>
      </w:hyperlink>
    </w:p>
    <w:p w:rsidR="00C307A3" w:rsidRPr="00112CA4" w:rsidRDefault="006B383B" w:rsidP="006B383B">
      <w:pPr>
        <w:tabs>
          <w:tab w:val="left" w:pos="927"/>
        </w:tabs>
        <w:spacing w:line="294" w:lineRule="exact"/>
        <w:rPr>
          <w:sz w:val="24"/>
        </w:rPr>
      </w:pPr>
      <w:r>
        <w:rPr>
          <w:sz w:val="24"/>
          <w:szCs w:val="24"/>
        </w:rPr>
        <w:tab/>
        <w:t xml:space="preserve">Щоб перевірити чи встановлена у вас </w:t>
      </w:r>
      <w:r>
        <w:rPr>
          <w:sz w:val="24"/>
          <w:lang w:val="en-US"/>
        </w:rPr>
        <w:t>Java</w:t>
      </w:r>
      <w:r>
        <w:rPr>
          <w:sz w:val="24"/>
        </w:rPr>
        <w:t xml:space="preserve"> в ко</w:t>
      </w:r>
      <w:r w:rsidR="00C307A3">
        <w:rPr>
          <w:sz w:val="24"/>
        </w:rPr>
        <w:t xml:space="preserve">мандній стрічці введіть </w:t>
      </w:r>
      <w:r w:rsidR="00C307A3">
        <w:rPr>
          <w:sz w:val="24"/>
          <w:lang w:val="en-US"/>
        </w:rPr>
        <w:t>java</w:t>
      </w:r>
      <w:r w:rsidR="00C307A3">
        <w:rPr>
          <w:sz w:val="24"/>
        </w:rPr>
        <w:t xml:space="preserve"> або</w:t>
      </w:r>
      <w:r w:rsidR="00C307A3" w:rsidRPr="00C307A3">
        <w:rPr>
          <w:sz w:val="24"/>
        </w:rPr>
        <w:t xml:space="preserve"> </w:t>
      </w:r>
      <w:r w:rsidR="00C307A3">
        <w:rPr>
          <w:sz w:val="24"/>
        </w:rPr>
        <w:t xml:space="preserve"> </w:t>
      </w:r>
      <w:r w:rsidR="00C307A3">
        <w:rPr>
          <w:sz w:val="24"/>
          <w:lang w:val="en-US"/>
        </w:rPr>
        <w:t>java</w:t>
      </w:r>
      <w:r w:rsidR="00C307A3" w:rsidRPr="00C307A3">
        <w:rPr>
          <w:sz w:val="24"/>
        </w:rPr>
        <w:t xml:space="preserve"> </w:t>
      </w:r>
      <w:r w:rsidR="00C307A3">
        <w:rPr>
          <w:sz w:val="24"/>
        </w:rPr>
        <w:t>–</w:t>
      </w:r>
      <w:r w:rsidR="00C307A3">
        <w:rPr>
          <w:sz w:val="24"/>
          <w:lang w:val="en-US"/>
        </w:rPr>
        <w:t>version</w:t>
      </w:r>
      <w:r w:rsidR="00C307A3">
        <w:rPr>
          <w:sz w:val="24"/>
        </w:rPr>
        <w:t>.</w:t>
      </w:r>
    </w:p>
    <w:p w:rsidR="00112CA4" w:rsidRDefault="000B384E" w:rsidP="00112CA4">
      <w:pPr>
        <w:tabs>
          <w:tab w:val="left" w:pos="927"/>
        </w:tabs>
        <w:spacing w:line="294" w:lineRule="exact"/>
        <w:jc w:val="center"/>
        <w:rPr>
          <w:sz w:val="24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68FAFA8D" wp14:editId="7F6AF2F9">
            <wp:extent cx="4388986" cy="1708030"/>
            <wp:effectExtent l="0" t="0" r="0" b="6985"/>
            <wp:docPr id="7" name="Рисунок 7" descr="https://lh6.googleusercontent.com/1VG4IzA8DwA8gUJImN4cBFCcey_7Qrd06W1hIZB1HkZg2-LP6UfgCIWbrOsTO2Nbwii4Q4IWzYuV2mdonm1TOJ5lYqK40B5TjndnNduHgThyHSRFpAUQ066wGyvaPVdw9iifMT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VG4IzA8DwA8gUJImN4cBFCcey_7Qrd06W1hIZB1HkZg2-LP6UfgCIWbrOsTO2Nbwii4Q4IWzYuV2mdonm1TOJ5lYqK40B5TjndnNduHgThyHSRFpAUQ066wGyvaPVdw9iifMTk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9" t="22193" r="58194" b="56684"/>
                    <a:stretch/>
                  </pic:blipFill>
                  <pic:spPr bwMode="auto">
                    <a:xfrm>
                      <a:off x="0" y="0"/>
                      <a:ext cx="4389199" cy="170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CA4" w:rsidRDefault="00112CA4" w:rsidP="00112CA4">
      <w:pPr>
        <w:tabs>
          <w:tab w:val="left" w:pos="927"/>
        </w:tabs>
        <w:spacing w:line="294" w:lineRule="exac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Рис 5. - вивід при виконанні команди </w:t>
      </w:r>
      <w:proofErr w:type="spellStart"/>
      <w:r>
        <w:rPr>
          <w:b/>
          <w:bCs/>
          <w:color w:val="000000"/>
        </w:rPr>
        <w:t>java</w:t>
      </w:r>
      <w:proofErr w:type="spellEnd"/>
    </w:p>
    <w:bookmarkEnd w:id="0"/>
    <w:p w:rsidR="00112CA4" w:rsidRPr="00112CA4" w:rsidRDefault="00112CA4" w:rsidP="006B383B">
      <w:pPr>
        <w:tabs>
          <w:tab w:val="left" w:pos="927"/>
        </w:tabs>
        <w:spacing w:line="294" w:lineRule="exact"/>
        <w:rPr>
          <w:sz w:val="24"/>
        </w:rPr>
      </w:pPr>
    </w:p>
    <w:sectPr w:rsidR="00112CA4" w:rsidRPr="00112CA4" w:rsidSect="00247C76">
      <w:footerReference w:type="default" r:id="rId15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7DE" w:rsidRDefault="003E57DE" w:rsidP="00247C76">
      <w:r>
        <w:separator/>
      </w:r>
    </w:p>
  </w:endnote>
  <w:endnote w:type="continuationSeparator" w:id="0">
    <w:p w:rsidR="003E57DE" w:rsidRDefault="003E57DE" w:rsidP="0024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968495"/>
      <w:docPartObj>
        <w:docPartGallery w:val="Page Numbers (Bottom of Page)"/>
        <w:docPartUnique/>
      </w:docPartObj>
    </w:sdtPr>
    <w:sdtContent>
      <w:p w:rsidR="00112CA4" w:rsidRDefault="00112C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F8F" w:rsidRPr="00C35F8F">
          <w:rPr>
            <w:noProof/>
            <w:lang w:val="ru-RU"/>
          </w:rPr>
          <w:t>13</w:t>
        </w:r>
        <w:r>
          <w:fldChar w:fldCharType="end"/>
        </w:r>
      </w:p>
    </w:sdtContent>
  </w:sdt>
  <w:p w:rsidR="00112CA4" w:rsidRDefault="00112C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7DE" w:rsidRDefault="003E57DE" w:rsidP="00247C76">
      <w:r>
        <w:separator/>
      </w:r>
    </w:p>
  </w:footnote>
  <w:footnote w:type="continuationSeparator" w:id="0">
    <w:p w:rsidR="003E57DE" w:rsidRDefault="003E57DE" w:rsidP="00247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5989"/>
    <w:multiLevelType w:val="hybridMultilevel"/>
    <w:tmpl w:val="EBB8AEF0"/>
    <w:lvl w:ilvl="0" w:tplc="FFB8CC1C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A3B1B22"/>
    <w:multiLevelType w:val="hybridMultilevel"/>
    <w:tmpl w:val="55E25842"/>
    <w:lvl w:ilvl="0" w:tplc="68C6F81E">
      <w:start w:val="1"/>
      <w:numFmt w:val="decimal"/>
      <w:lvlText w:val="%1."/>
      <w:lvlJc w:val="left"/>
      <w:pPr>
        <w:ind w:left="11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uk-UA" w:bidi="uk-UA"/>
      </w:rPr>
    </w:lvl>
    <w:lvl w:ilvl="1" w:tplc="356CEE7E">
      <w:numFmt w:val="bullet"/>
      <w:lvlText w:val="•"/>
      <w:lvlJc w:val="left"/>
      <w:pPr>
        <w:ind w:left="526" w:hanging="245"/>
      </w:pPr>
      <w:rPr>
        <w:lang w:val="uk-UA" w:eastAsia="uk-UA" w:bidi="uk-UA"/>
      </w:rPr>
    </w:lvl>
    <w:lvl w:ilvl="2" w:tplc="D7A8D724">
      <w:numFmt w:val="bullet"/>
      <w:lvlText w:val="•"/>
      <w:lvlJc w:val="left"/>
      <w:pPr>
        <w:ind w:left="932" w:hanging="245"/>
      </w:pPr>
      <w:rPr>
        <w:lang w:val="uk-UA" w:eastAsia="uk-UA" w:bidi="uk-UA"/>
      </w:rPr>
    </w:lvl>
    <w:lvl w:ilvl="3" w:tplc="245EA2F8">
      <w:numFmt w:val="bullet"/>
      <w:lvlText w:val="•"/>
      <w:lvlJc w:val="left"/>
      <w:pPr>
        <w:ind w:left="1338" w:hanging="245"/>
      </w:pPr>
      <w:rPr>
        <w:lang w:val="uk-UA" w:eastAsia="uk-UA" w:bidi="uk-UA"/>
      </w:rPr>
    </w:lvl>
    <w:lvl w:ilvl="4" w:tplc="9448F13A">
      <w:numFmt w:val="bullet"/>
      <w:lvlText w:val="•"/>
      <w:lvlJc w:val="left"/>
      <w:pPr>
        <w:ind w:left="1744" w:hanging="245"/>
      </w:pPr>
      <w:rPr>
        <w:lang w:val="uk-UA" w:eastAsia="uk-UA" w:bidi="uk-UA"/>
      </w:rPr>
    </w:lvl>
    <w:lvl w:ilvl="5" w:tplc="FC46B076">
      <w:numFmt w:val="bullet"/>
      <w:lvlText w:val="•"/>
      <w:lvlJc w:val="left"/>
      <w:pPr>
        <w:ind w:left="2150" w:hanging="245"/>
      </w:pPr>
      <w:rPr>
        <w:lang w:val="uk-UA" w:eastAsia="uk-UA" w:bidi="uk-UA"/>
      </w:rPr>
    </w:lvl>
    <w:lvl w:ilvl="6" w:tplc="18B64D4C">
      <w:numFmt w:val="bullet"/>
      <w:lvlText w:val="•"/>
      <w:lvlJc w:val="left"/>
      <w:pPr>
        <w:ind w:left="2556" w:hanging="245"/>
      </w:pPr>
      <w:rPr>
        <w:lang w:val="uk-UA" w:eastAsia="uk-UA" w:bidi="uk-UA"/>
      </w:rPr>
    </w:lvl>
    <w:lvl w:ilvl="7" w:tplc="DB12D104">
      <w:numFmt w:val="bullet"/>
      <w:lvlText w:val="•"/>
      <w:lvlJc w:val="left"/>
      <w:pPr>
        <w:ind w:left="2962" w:hanging="245"/>
      </w:pPr>
      <w:rPr>
        <w:lang w:val="uk-UA" w:eastAsia="uk-UA" w:bidi="uk-UA"/>
      </w:rPr>
    </w:lvl>
    <w:lvl w:ilvl="8" w:tplc="175C8562">
      <w:numFmt w:val="bullet"/>
      <w:lvlText w:val="•"/>
      <w:lvlJc w:val="left"/>
      <w:pPr>
        <w:ind w:left="3368" w:hanging="245"/>
      </w:pPr>
      <w:rPr>
        <w:lang w:val="uk-UA" w:eastAsia="uk-UA" w:bidi="uk-UA"/>
      </w:rPr>
    </w:lvl>
  </w:abstractNum>
  <w:abstractNum w:abstractNumId="2">
    <w:nsid w:val="7DBF6F71"/>
    <w:multiLevelType w:val="hybridMultilevel"/>
    <w:tmpl w:val="462A3454"/>
    <w:lvl w:ilvl="0" w:tplc="F23EE184">
      <w:numFmt w:val="bullet"/>
      <w:lvlText w:val=""/>
      <w:lvlJc w:val="left"/>
      <w:pPr>
        <w:ind w:left="92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3DAC5D70">
      <w:numFmt w:val="bullet"/>
      <w:lvlText w:val="•"/>
      <w:lvlJc w:val="left"/>
      <w:pPr>
        <w:ind w:left="1836" w:hanging="360"/>
      </w:pPr>
      <w:rPr>
        <w:lang w:val="uk-UA" w:eastAsia="uk-UA" w:bidi="uk-UA"/>
      </w:rPr>
    </w:lvl>
    <w:lvl w:ilvl="2" w:tplc="23281ECC">
      <w:numFmt w:val="bullet"/>
      <w:lvlText w:val="•"/>
      <w:lvlJc w:val="left"/>
      <w:pPr>
        <w:ind w:left="2752" w:hanging="360"/>
      </w:pPr>
      <w:rPr>
        <w:lang w:val="uk-UA" w:eastAsia="uk-UA" w:bidi="uk-UA"/>
      </w:rPr>
    </w:lvl>
    <w:lvl w:ilvl="3" w:tplc="ED3CCB9A">
      <w:numFmt w:val="bullet"/>
      <w:lvlText w:val="•"/>
      <w:lvlJc w:val="left"/>
      <w:pPr>
        <w:ind w:left="3669" w:hanging="360"/>
      </w:pPr>
      <w:rPr>
        <w:lang w:val="uk-UA" w:eastAsia="uk-UA" w:bidi="uk-UA"/>
      </w:rPr>
    </w:lvl>
    <w:lvl w:ilvl="4" w:tplc="91DAE230">
      <w:numFmt w:val="bullet"/>
      <w:lvlText w:val="•"/>
      <w:lvlJc w:val="left"/>
      <w:pPr>
        <w:ind w:left="4585" w:hanging="360"/>
      </w:pPr>
      <w:rPr>
        <w:lang w:val="uk-UA" w:eastAsia="uk-UA" w:bidi="uk-UA"/>
      </w:rPr>
    </w:lvl>
    <w:lvl w:ilvl="5" w:tplc="D3C0E7F2">
      <w:numFmt w:val="bullet"/>
      <w:lvlText w:val="•"/>
      <w:lvlJc w:val="left"/>
      <w:pPr>
        <w:ind w:left="5502" w:hanging="360"/>
      </w:pPr>
      <w:rPr>
        <w:lang w:val="uk-UA" w:eastAsia="uk-UA" w:bidi="uk-UA"/>
      </w:rPr>
    </w:lvl>
    <w:lvl w:ilvl="6" w:tplc="D1309F7A">
      <w:numFmt w:val="bullet"/>
      <w:lvlText w:val="•"/>
      <w:lvlJc w:val="left"/>
      <w:pPr>
        <w:ind w:left="6418" w:hanging="360"/>
      </w:pPr>
      <w:rPr>
        <w:lang w:val="uk-UA" w:eastAsia="uk-UA" w:bidi="uk-UA"/>
      </w:rPr>
    </w:lvl>
    <w:lvl w:ilvl="7" w:tplc="881C3222">
      <w:numFmt w:val="bullet"/>
      <w:lvlText w:val="•"/>
      <w:lvlJc w:val="left"/>
      <w:pPr>
        <w:ind w:left="7334" w:hanging="360"/>
      </w:pPr>
      <w:rPr>
        <w:lang w:val="uk-UA" w:eastAsia="uk-UA" w:bidi="uk-UA"/>
      </w:rPr>
    </w:lvl>
    <w:lvl w:ilvl="8" w:tplc="8A28AEA4">
      <w:numFmt w:val="bullet"/>
      <w:lvlText w:val="•"/>
      <w:lvlJc w:val="left"/>
      <w:pPr>
        <w:ind w:left="8251" w:hanging="360"/>
      </w:pPr>
      <w:rPr>
        <w:lang w:val="uk-UA" w:eastAsia="uk-UA" w:bidi="uk-U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40"/>
    <w:rsid w:val="0002711A"/>
    <w:rsid w:val="000B384E"/>
    <w:rsid w:val="00112CA4"/>
    <w:rsid w:val="0014691F"/>
    <w:rsid w:val="00247C76"/>
    <w:rsid w:val="003C6A40"/>
    <w:rsid w:val="003D3C3E"/>
    <w:rsid w:val="003D4BAF"/>
    <w:rsid w:val="003E57DE"/>
    <w:rsid w:val="00454EE0"/>
    <w:rsid w:val="004634BC"/>
    <w:rsid w:val="004B2A81"/>
    <w:rsid w:val="004F5FC6"/>
    <w:rsid w:val="00506B66"/>
    <w:rsid w:val="006816E8"/>
    <w:rsid w:val="006B383B"/>
    <w:rsid w:val="00746FE2"/>
    <w:rsid w:val="007626AB"/>
    <w:rsid w:val="008F72F8"/>
    <w:rsid w:val="00905184"/>
    <w:rsid w:val="00943393"/>
    <w:rsid w:val="009447C6"/>
    <w:rsid w:val="00A0139A"/>
    <w:rsid w:val="00A60812"/>
    <w:rsid w:val="00A94136"/>
    <w:rsid w:val="00AF2AF6"/>
    <w:rsid w:val="00BA0AC4"/>
    <w:rsid w:val="00BB2DE8"/>
    <w:rsid w:val="00BF2AD9"/>
    <w:rsid w:val="00C13292"/>
    <w:rsid w:val="00C307A3"/>
    <w:rsid w:val="00C35F8F"/>
    <w:rsid w:val="00CF14A2"/>
    <w:rsid w:val="00D92B10"/>
    <w:rsid w:val="00EF4B4F"/>
    <w:rsid w:val="00F20042"/>
    <w:rsid w:val="00F7424D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051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1">
    <w:name w:val="heading 1"/>
    <w:basedOn w:val="a"/>
    <w:link w:val="10"/>
    <w:uiPriority w:val="1"/>
    <w:qFormat/>
    <w:rsid w:val="00905184"/>
    <w:pPr>
      <w:ind w:left="1113" w:right="1123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05184"/>
    <w:rPr>
      <w:rFonts w:ascii="Times New Roman" w:eastAsia="Times New Roman" w:hAnsi="Times New Roman" w:cs="Times New Roman"/>
      <w:b/>
      <w:bCs/>
      <w:sz w:val="24"/>
      <w:szCs w:val="24"/>
      <w:lang w:eastAsia="uk-UA" w:bidi="uk-UA"/>
    </w:rPr>
  </w:style>
  <w:style w:type="paragraph" w:styleId="a3">
    <w:name w:val="Body Text"/>
    <w:basedOn w:val="a"/>
    <w:link w:val="a4"/>
    <w:uiPriority w:val="1"/>
    <w:unhideWhenUsed/>
    <w:qFormat/>
    <w:rsid w:val="0090518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5184"/>
    <w:rPr>
      <w:rFonts w:ascii="Times New Roman" w:eastAsia="Times New Roman" w:hAnsi="Times New Roman" w:cs="Times New Roman"/>
      <w:sz w:val="24"/>
      <w:szCs w:val="24"/>
      <w:lang w:eastAsia="uk-UA" w:bidi="uk-UA"/>
    </w:rPr>
  </w:style>
  <w:style w:type="paragraph" w:styleId="a5">
    <w:name w:val="List Paragraph"/>
    <w:basedOn w:val="a"/>
    <w:uiPriority w:val="1"/>
    <w:qFormat/>
    <w:rsid w:val="00A94136"/>
    <w:pPr>
      <w:spacing w:line="275" w:lineRule="exact"/>
      <w:ind w:left="936" w:hanging="360"/>
    </w:pPr>
  </w:style>
  <w:style w:type="paragraph" w:customStyle="1" w:styleId="TableParagraph">
    <w:name w:val="Table Paragraph"/>
    <w:basedOn w:val="a"/>
    <w:uiPriority w:val="1"/>
    <w:qFormat/>
    <w:rsid w:val="00943393"/>
    <w:pPr>
      <w:ind w:left="110"/>
    </w:pPr>
  </w:style>
  <w:style w:type="table" w:customStyle="1" w:styleId="TableNormal">
    <w:name w:val="Table Normal"/>
    <w:uiPriority w:val="2"/>
    <w:semiHidden/>
    <w:qFormat/>
    <w:rsid w:val="0094339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94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7C76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7C76"/>
    <w:rPr>
      <w:rFonts w:ascii="Times New Roman" w:eastAsia="Times New Roman" w:hAnsi="Times New Roman" w:cs="Times New Roman"/>
      <w:lang w:eastAsia="uk-UA" w:bidi="uk-UA"/>
    </w:rPr>
  </w:style>
  <w:style w:type="paragraph" w:styleId="a9">
    <w:name w:val="footer"/>
    <w:basedOn w:val="a"/>
    <w:link w:val="aa"/>
    <w:uiPriority w:val="99"/>
    <w:unhideWhenUsed/>
    <w:rsid w:val="00247C76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7C76"/>
    <w:rPr>
      <w:rFonts w:ascii="Times New Roman" w:eastAsia="Times New Roman" w:hAnsi="Times New Roman" w:cs="Times New Roman"/>
      <w:lang w:eastAsia="uk-UA" w:bidi="uk-UA"/>
    </w:rPr>
  </w:style>
  <w:style w:type="paragraph" w:styleId="ab">
    <w:name w:val="Balloon Text"/>
    <w:basedOn w:val="a"/>
    <w:link w:val="ac"/>
    <w:uiPriority w:val="99"/>
    <w:semiHidden/>
    <w:unhideWhenUsed/>
    <w:rsid w:val="00F7424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7424D"/>
    <w:rPr>
      <w:rFonts w:ascii="Tahoma" w:eastAsia="Times New Roman" w:hAnsi="Tahoma" w:cs="Tahoma"/>
      <w:sz w:val="16"/>
      <w:szCs w:val="16"/>
      <w:lang w:eastAsia="uk-UA" w:bidi="uk-UA"/>
    </w:rPr>
  </w:style>
  <w:style w:type="paragraph" w:styleId="ad">
    <w:name w:val="TOC Heading"/>
    <w:basedOn w:val="1"/>
    <w:next w:val="a"/>
    <w:uiPriority w:val="39"/>
    <w:semiHidden/>
    <w:unhideWhenUsed/>
    <w:qFormat/>
    <w:rsid w:val="004B2A81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B2A81"/>
    <w:pPr>
      <w:spacing w:after="100"/>
    </w:pPr>
  </w:style>
  <w:style w:type="character" w:styleId="ae">
    <w:name w:val="Hyperlink"/>
    <w:basedOn w:val="a0"/>
    <w:uiPriority w:val="99"/>
    <w:unhideWhenUsed/>
    <w:rsid w:val="004B2A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051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1">
    <w:name w:val="heading 1"/>
    <w:basedOn w:val="a"/>
    <w:link w:val="10"/>
    <w:uiPriority w:val="1"/>
    <w:qFormat/>
    <w:rsid w:val="00905184"/>
    <w:pPr>
      <w:ind w:left="1113" w:right="1123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05184"/>
    <w:rPr>
      <w:rFonts w:ascii="Times New Roman" w:eastAsia="Times New Roman" w:hAnsi="Times New Roman" w:cs="Times New Roman"/>
      <w:b/>
      <w:bCs/>
      <w:sz w:val="24"/>
      <w:szCs w:val="24"/>
      <w:lang w:eastAsia="uk-UA" w:bidi="uk-UA"/>
    </w:rPr>
  </w:style>
  <w:style w:type="paragraph" w:styleId="a3">
    <w:name w:val="Body Text"/>
    <w:basedOn w:val="a"/>
    <w:link w:val="a4"/>
    <w:uiPriority w:val="1"/>
    <w:unhideWhenUsed/>
    <w:qFormat/>
    <w:rsid w:val="0090518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5184"/>
    <w:rPr>
      <w:rFonts w:ascii="Times New Roman" w:eastAsia="Times New Roman" w:hAnsi="Times New Roman" w:cs="Times New Roman"/>
      <w:sz w:val="24"/>
      <w:szCs w:val="24"/>
      <w:lang w:eastAsia="uk-UA" w:bidi="uk-UA"/>
    </w:rPr>
  </w:style>
  <w:style w:type="paragraph" w:styleId="a5">
    <w:name w:val="List Paragraph"/>
    <w:basedOn w:val="a"/>
    <w:uiPriority w:val="1"/>
    <w:qFormat/>
    <w:rsid w:val="00A94136"/>
    <w:pPr>
      <w:spacing w:line="275" w:lineRule="exact"/>
      <w:ind w:left="936" w:hanging="360"/>
    </w:pPr>
  </w:style>
  <w:style w:type="paragraph" w:customStyle="1" w:styleId="TableParagraph">
    <w:name w:val="Table Paragraph"/>
    <w:basedOn w:val="a"/>
    <w:uiPriority w:val="1"/>
    <w:qFormat/>
    <w:rsid w:val="00943393"/>
    <w:pPr>
      <w:ind w:left="110"/>
    </w:pPr>
  </w:style>
  <w:style w:type="table" w:customStyle="1" w:styleId="TableNormal">
    <w:name w:val="Table Normal"/>
    <w:uiPriority w:val="2"/>
    <w:semiHidden/>
    <w:qFormat/>
    <w:rsid w:val="0094339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94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7C76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7C76"/>
    <w:rPr>
      <w:rFonts w:ascii="Times New Roman" w:eastAsia="Times New Roman" w:hAnsi="Times New Roman" w:cs="Times New Roman"/>
      <w:lang w:eastAsia="uk-UA" w:bidi="uk-UA"/>
    </w:rPr>
  </w:style>
  <w:style w:type="paragraph" w:styleId="a9">
    <w:name w:val="footer"/>
    <w:basedOn w:val="a"/>
    <w:link w:val="aa"/>
    <w:uiPriority w:val="99"/>
    <w:unhideWhenUsed/>
    <w:rsid w:val="00247C76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7C76"/>
    <w:rPr>
      <w:rFonts w:ascii="Times New Roman" w:eastAsia="Times New Roman" w:hAnsi="Times New Roman" w:cs="Times New Roman"/>
      <w:lang w:eastAsia="uk-UA" w:bidi="uk-UA"/>
    </w:rPr>
  </w:style>
  <w:style w:type="paragraph" w:styleId="ab">
    <w:name w:val="Balloon Text"/>
    <w:basedOn w:val="a"/>
    <w:link w:val="ac"/>
    <w:uiPriority w:val="99"/>
    <w:semiHidden/>
    <w:unhideWhenUsed/>
    <w:rsid w:val="00F7424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7424D"/>
    <w:rPr>
      <w:rFonts w:ascii="Tahoma" w:eastAsia="Times New Roman" w:hAnsi="Tahoma" w:cs="Tahoma"/>
      <w:sz w:val="16"/>
      <w:szCs w:val="16"/>
      <w:lang w:eastAsia="uk-UA" w:bidi="uk-UA"/>
    </w:rPr>
  </w:style>
  <w:style w:type="paragraph" w:styleId="ad">
    <w:name w:val="TOC Heading"/>
    <w:basedOn w:val="1"/>
    <w:next w:val="a"/>
    <w:uiPriority w:val="39"/>
    <w:semiHidden/>
    <w:unhideWhenUsed/>
    <w:qFormat/>
    <w:rsid w:val="004B2A81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B2A81"/>
    <w:pPr>
      <w:spacing w:after="100"/>
    </w:pPr>
  </w:style>
  <w:style w:type="character" w:styleId="ae">
    <w:name w:val="Hyperlink"/>
    <w:basedOn w:val="a0"/>
    <w:uiPriority w:val="99"/>
    <w:unhideWhenUsed/>
    <w:rsid w:val="004B2A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va.com/ru/download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A51A8-3FC2-4CC0-93D9-A38D0583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13</Pages>
  <Words>8284</Words>
  <Characters>4722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2020-06-02T12:38:00Z</dcterms:created>
  <dcterms:modified xsi:type="dcterms:W3CDTF">2020-06-03T20:15:00Z</dcterms:modified>
</cp:coreProperties>
</file>