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97651" w14:textId="31720C1C" w:rsidR="00CF6D06" w:rsidRPr="00CA23E4" w:rsidRDefault="00CA23E4" w:rsidP="00CF6D0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Конструктор копіювання,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вказіник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CA23E4">
        <w:rPr>
          <w:rFonts w:ascii="Times New Roman" w:hAnsi="Times New Roman" w:cs="Times New Roman"/>
          <w:b/>
          <w:i/>
          <w:sz w:val="28"/>
          <w:szCs w:val="24"/>
          <w:lang w:val="en-US"/>
        </w:rPr>
        <w:t>this</w:t>
      </w:r>
    </w:p>
    <w:p w14:paraId="6701E79C" w14:textId="0E92FF22" w:rsidR="00771AAF" w:rsidRDefault="00771AAF" w:rsidP="000F61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AAF">
        <w:rPr>
          <w:rFonts w:ascii="Times New Roman" w:hAnsi="Times New Roman" w:cs="Times New Roman"/>
          <w:b/>
          <w:sz w:val="24"/>
          <w:szCs w:val="24"/>
        </w:rPr>
        <w:t xml:space="preserve">Завдання </w:t>
      </w:r>
      <w:r w:rsidR="008B7A1A" w:rsidRPr="008B7A1A"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  <w:r w:rsidRPr="00771AAF">
        <w:rPr>
          <w:rFonts w:ascii="Times New Roman" w:hAnsi="Times New Roman" w:cs="Times New Roman"/>
          <w:b/>
          <w:sz w:val="24"/>
          <w:szCs w:val="24"/>
        </w:rPr>
        <w:t>:</w:t>
      </w:r>
    </w:p>
    <w:p w14:paraId="05A636C4" w14:textId="0D5B99CC" w:rsidR="00FA3103" w:rsidRDefault="00632EF8" w:rsidP="00FA3103">
      <w:pPr>
        <w:jc w:val="both"/>
        <w:rPr>
          <w:rFonts w:ascii="Times New Roman" w:hAnsi="Times New Roman" w:cs="Times New Roman"/>
          <w:sz w:val="24"/>
          <w:szCs w:val="24"/>
        </w:rPr>
      </w:pPr>
      <w:r w:rsidRPr="00632EF8">
        <w:rPr>
          <w:rFonts w:ascii="Times New Roman" w:hAnsi="Times New Roman" w:cs="Times New Roman"/>
          <w:sz w:val="24"/>
          <w:szCs w:val="24"/>
        </w:rPr>
        <w:t xml:space="preserve">Створіть клас </w:t>
      </w:r>
      <w:proofErr w:type="spellStart"/>
      <w:r w:rsidRPr="00632EF8">
        <w:rPr>
          <w:rFonts w:ascii="Times New Roman" w:hAnsi="Times New Roman" w:cs="Times New Roman"/>
          <w:b/>
          <w:i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632EF8">
        <w:rPr>
          <w:rFonts w:ascii="Times New Roman" w:hAnsi="Times New Roman" w:cs="Times New Roman"/>
          <w:sz w:val="24"/>
          <w:szCs w:val="24"/>
        </w:rPr>
        <w:t xml:space="preserve"> це клас динамічного масиву</w:t>
      </w:r>
      <w:r w:rsidR="008B7A1A" w:rsidRPr="008B7A1A">
        <w:rPr>
          <w:rFonts w:ascii="Times New Roman" w:hAnsi="Times New Roman" w:cs="Times New Roman"/>
          <w:sz w:val="24"/>
          <w:szCs w:val="24"/>
          <w:lang w:val="ru-RU"/>
        </w:rPr>
        <w:t xml:space="preserve"> чисел</w:t>
      </w:r>
      <w:r w:rsidR="008B7A1A">
        <w:rPr>
          <w:rFonts w:ascii="Times New Roman" w:hAnsi="Times New Roman" w:cs="Times New Roman"/>
          <w:sz w:val="24"/>
          <w:szCs w:val="24"/>
        </w:rPr>
        <w:t xml:space="preserve"> з певним функціоналом</w:t>
      </w:r>
      <w:r w:rsidRPr="00632EF8">
        <w:rPr>
          <w:rFonts w:ascii="Times New Roman" w:hAnsi="Times New Roman" w:cs="Times New Roman"/>
          <w:sz w:val="24"/>
          <w:szCs w:val="24"/>
        </w:rPr>
        <w:t>.</w:t>
      </w:r>
      <w:r w:rsidR="00FA3103">
        <w:rPr>
          <w:rFonts w:ascii="Times New Roman" w:hAnsi="Times New Roman" w:cs="Times New Roman"/>
          <w:sz w:val="24"/>
          <w:szCs w:val="24"/>
        </w:rPr>
        <w:t xml:space="preserve"> </w:t>
      </w:r>
      <w:r w:rsidR="00FA3103" w:rsidRPr="00FA3103">
        <w:rPr>
          <w:rFonts w:ascii="Times New Roman" w:hAnsi="Times New Roman" w:cs="Times New Roman"/>
          <w:sz w:val="24"/>
          <w:szCs w:val="24"/>
        </w:rPr>
        <w:t xml:space="preserve">Властивостями </w:t>
      </w:r>
      <w:proofErr w:type="spellStart"/>
      <w:r w:rsidR="00FA3103" w:rsidRPr="00FA3103">
        <w:rPr>
          <w:rFonts w:ascii="Times New Roman" w:hAnsi="Times New Roman" w:cs="Times New Roman"/>
          <w:sz w:val="24"/>
          <w:szCs w:val="24"/>
        </w:rPr>
        <w:t>клас</w:t>
      </w:r>
      <w:r w:rsidR="00FA3103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FA3103" w:rsidRPr="00FA3103">
        <w:rPr>
          <w:rFonts w:ascii="Times New Roman" w:hAnsi="Times New Roman" w:cs="Times New Roman"/>
          <w:sz w:val="24"/>
          <w:szCs w:val="24"/>
        </w:rPr>
        <w:t xml:space="preserve"> буде вказівник на сам масив (</w:t>
      </w:r>
      <w:r w:rsidR="007A1BDA">
        <w:rPr>
          <w:rFonts w:ascii="Times New Roman" w:hAnsi="Times New Roman" w:cs="Times New Roman"/>
          <w:i/>
          <w:sz w:val="24"/>
          <w:szCs w:val="24"/>
          <w:lang w:val="en-US"/>
        </w:rPr>
        <w:t>long</w:t>
      </w:r>
      <w:r w:rsidR="00FA3103" w:rsidRPr="00FA3103">
        <w:rPr>
          <w:rFonts w:ascii="Times New Roman" w:hAnsi="Times New Roman" w:cs="Times New Roman"/>
          <w:i/>
          <w:sz w:val="24"/>
          <w:szCs w:val="24"/>
        </w:rPr>
        <w:t xml:space="preserve">* </w:t>
      </w:r>
      <w:proofErr w:type="spellStart"/>
      <w:r w:rsidR="00FA3103" w:rsidRPr="00FA3103">
        <w:rPr>
          <w:rFonts w:ascii="Times New Roman" w:hAnsi="Times New Roman" w:cs="Times New Roman"/>
          <w:i/>
          <w:sz w:val="24"/>
          <w:szCs w:val="24"/>
        </w:rPr>
        <w:t>arr</w:t>
      </w:r>
      <w:proofErr w:type="spellEnd"/>
      <w:r w:rsidR="00FA3103" w:rsidRPr="00FA3103">
        <w:rPr>
          <w:rFonts w:ascii="Times New Roman" w:hAnsi="Times New Roman" w:cs="Times New Roman"/>
          <w:sz w:val="24"/>
          <w:szCs w:val="24"/>
        </w:rPr>
        <w:t>) та його теперішній розмір</w:t>
      </w:r>
      <w:r w:rsidR="00FA31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A3103" w:rsidRPr="00FA3103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 w:rsidR="00FA3103" w:rsidRPr="00FA31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A3103" w:rsidRPr="00FA3103">
        <w:rPr>
          <w:rFonts w:ascii="Times New Roman" w:hAnsi="Times New Roman" w:cs="Times New Roman"/>
          <w:i/>
          <w:sz w:val="24"/>
          <w:szCs w:val="24"/>
        </w:rPr>
        <w:t>size</w:t>
      </w:r>
      <w:proofErr w:type="spellEnd"/>
      <w:r w:rsidR="00FA3103">
        <w:rPr>
          <w:rFonts w:ascii="Times New Roman" w:hAnsi="Times New Roman" w:cs="Times New Roman"/>
          <w:sz w:val="24"/>
          <w:szCs w:val="24"/>
        </w:rPr>
        <w:t>).</w:t>
      </w:r>
    </w:p>
    <w:p w14:paraId="3A8D90F3" w14:textId="77777777" w:rsidR="00FA3103" w:rsidRDefault="00632EF8" w:rsidP="00FA3103">
      <w:pPr>
        <w:jc w:val="both"/>
        <w:rPr>
          <w:rFonts w:ascii="Times New Roman" w:hAnsi="Times New Roman" w:cs="Times New Roman"/>
          <w:sz w:val="24"/>
          <w:szCs w:val="24"/>
        </w:rPr>
      </w:pPr>
      <w:r w:rsidRPr="00632EF8">
        <w:rPr>
          <w:rFonts w:ascii="Times New Roman" w:hAnsi="Times New Roman" w:cs="Times New Roman"/>
          <w:sz w:val="24"/>
          <w:szCs w:val="24"/>
        </w:rPr>
        <w:t>Клас повинен дозволяти</w:t>
      </w:r>
      <w:r w:rsidR="00FA3103">
        <w:rPr>
          <w:rFonts w:ascii="Times New Roman" w:hAnsi="Times New Roman" w:cs="Times New Roman"/>
          <w:sz w:val="24"/>
          <w:szCs w:val="24"/>
        </w:rPr>
        <w:t xml:space="preserve"> наступний функціонал:</w:t>
      </w:r>
    </w:p>
    <w:p w14:paraId="71BDF008" w14:textId="40239C98" w:rsidR="00FA3103" w:rsidRDefault="00FA3103" w:rsidP="00FA3103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3103">
        <w:rPr>
          <w:rFonts w:ascii="Times New Roman" w:hAnsi="Times New Roman" w:cs="Times New Roman"/>
          <w:sz w:val="24"/>
          <w:szCs w:val="24"/>
        </w:rPr>
        <w:t>З</w:t>
      </w:r>
      <w:r w:rsidR="00632EF8" w:rsidRPr="00FA3103">
        <w:rPr>
          <w:rFonts w:ascii="Times New Roman" w:hAnsi="Times New Roman" w:cs="Times New Roman"/>
          <w:sz w:val="24"/>
          <w:szCs w:val="24"/>
        </w:rPr>
        <w:t>аповн</w:t>
      </w:r>
      <w:r>
        <w:rPr>
          <w:rFonts w:ascii="Times New Roman" w:hAnsi="Times New Roman" w:cs="Times New Roman"/>
          <w:sz w:val="24"/>
          <w:szCs w:val="24"/>
        </w:rPr>
        <w:t>ити</w:t>
      </w:r>
      <w:r w:rsidR="00632EF8" w:rsidRPr="00FA3103">
        <w:rPr>
          <w:rFonts w:ascii="Times New Roman" w:hAnsi="Times New Roman" w:cs="Times New Roman"/>
          <w:sz w:val="24"/>
          <w:szCs w:val="24"/>
        </w:rPr>
        <w:t xml:space="preserve"> масив значеннями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A3103">
        <w:rPr>
          <w:rFonts w:ascii="Times New Roman" w:hAnsi="Times New Roman" w:cs="Times New Roman"/>
          <w:i/>
          <w:sz w:val="24"/>
          <w:szCs w:val="24"/>
        </w:rPr>
        <w:t xml:space="preserve">випадковими, з клавіатури </w:t>
      </w:r>
      <w:r w:rsidR="00C02DB3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FA3103">
        <w:rPr>
          <w:rFonts w:ascii="Times New Roman" w:hAnsi="Times New Roman" w:cs="Times New Roman"/>
          <w:i/>
          <w:sz w:val="24"/>
          <w:szCs w:val="24"/>
        </w:rPr>
        <w:t>по замовчуванню</w:t>
      </w:r>
      <w:r w:rsidR="00082FC4" w:rsidRPr="00082FC4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082FC4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r w:rsidR="00082FC4">
        <w:rPr>
          <w:rFonts w:ascii="Times New Roman" w:hAnsi="Times New Roman" w:cs="Times New Roman"/>
          <w:i/>
          <w:sz w:val="24"/>
          <w:szCs w:val="24"/>
        </w:rPr>
        <w:t xml:space="preserve">заповнити масив </w:t>
      </w:r>
      <w:r w:rsidR="00082FC4">
        <w:rPr>
          <w:rFonts w:ascii="Times New Roman" w:hAnsi="Times New Roman" w:cs="Times New Roman"/>
          <w:i/>
          <w:sz w:val="24"/>
          <w:szCs w:val="24"/>
          <w:lang w:val="en-US"/>
        </w:rPr>
        <w:t>0)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B6606CF" w14:textId="6AA13E19" w:rsidR="00FA3103" w:rsidRDefault="00FA3103" w:rsidP="00FA3103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632EF8" w:rsidRPr="00FA3103">
        <w:rPr>
          <w:rFonts w:ascii="Times New Roman" w:hAnsi="Times New Roman" w:cs="Times New Roman"/>
          <w:sz w:val="24"/>
          <w:szCs w:val="24"/>
        </w:rPr>
        <w:t>ідображати вміст масиву</w:t>
      </w:r>
    </w:p>
    <w:p w14:paraId="3889EF0F" w14:textId="137E190B" w:rsidR="00FA3103" w:rsidRDefault="00FA3103" w:rsidP="00FA3103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Додавати елемент в масив</w:t>
      </w:r>
    </w:p>
    <w:p w14:paraId="67936C99" w14:textId="3132A28D" w:rsidR="00FA3103" w:rsidRDefault="00FA3103" w:rsidP="00FA3103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Видаляти елемент з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масива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A3103">
        <w:rPr>
          <w:rFonts w:ascii="Times New Roman" w:hAnsi="Times New Roman" w:cs="Times New Roman"/>
          <w:i/>
          <w:sz w:val="24"/>
          <w:szCs w:val="24"/>
        </w:rPr>
        <w:t>по значенню або по індексу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83E1410" w14:textId="5C00CA8D" w:rsidR="00FA3103" w:rsidRPr="00FA3103" w:rsidRDefault="00FA3103" w:rsidP="00FA3103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Від</w:t>
      </w:r>
      <w:r w:rsidR="00632EF8" w:rsidRPr="00FA3103">
        <w:rPr>
          <w:rFonts w:ascii="Times New Roman" w:hAnsi="Times New Roman" w:cs="Times New Roman"/>
          <w:sz w:val="24"/>
          <w:szCs w:val="24"/>
        </w:rPr>
        <w:t>сортувати масив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A3103">
        <w:rPr>
          <w:rFonts w:ascii="Times New Roman" w:hAnsi="Times New Roman" w:cs="Times New Roman"/>
          <w:i/>
          <w:sz w:val="24"/>
          <w:szCs w:val="24"/>
        </w:rPr>
        <w:t xml:space="preserve">по </w:t>
      </w:r>
      <w:r>
        <w:rPr>
          <w:rFonts w:ascii="Times New Roman" w:hAnsi="Times New Roman" w:cs="Times New Roman"/>
          <w:i/>
          <w:sz w:val="24"/>
          <w:szCs w:val="24"/>
        </w:rPr>
        <w:t>спаданню/зростанню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72AEBFF" w14:textId="7CCE1F07" w:rsidR="00FA3103" w:rsidRDefault="00FA3103" w:rsidP="00FA3103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632EF8" w:rsidRPr="00FA3103">
        <w:rPr>
          <w:rFonts w:ascii="Times New Roman" w:hAnsi="Times New Roman" w:cs="Times New Roman"/>
          <w:sz w:val="24"/>
          <w:szCs w:val="24"/>
        </w:rPr>
        <w:t>изначати</w:t>
      </w:r>
      <w:r>
        <w:rPr>
          <w:rFonts w:ascii="Times New Roman" w:hAnsi="Times New Roman" w:cs="Times New Roman"/>
          <w:sz w:val="24"/>
          <w:szCs w:val="24"/>
        </w:rPr>
        <w:t xml:space="preserve"> значення</w:t>
      </w:r>
      <w:r w:rsidR="00632EF8" w:rsidRPr="00FA31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632EF8" w:rsidRPr="00FA3103">
        <w:rPr>
          <w:rFonts w:ascii="Times New Roman" w:hAnsi="Times New Roman" w:cs="Times New Roman"/>
          <w:i/>
          <w:sz w:val="24"/>
          <w:szCs w:val="24"/>
        </w:rPr>
        <w:t>мінімальне</w:t>
      </w:r>
      <w:r w:rsidRPr="00FA3103">
        <w:rPr>
          <w:rFonts w:ascii="Times New Roman" w:hAnsi="Times New Roman" w:cs="Times New Roman"/>
          <w:i/>
          <w:sz w:val="24"/>
          <w:szCs w:val="24"/>
        </w:rPr>
        <w:t>,</w:t>
      </w:r>
      <w:r w:rsidR="00632EF8" w:rsidRPr="00FA3103">
        <w:rPr>
          <w:rFonts w:ascii="Times New Roman" w:hAnsi="Times New Roman" w:cs="Times New Roman"/>
          <w:i/>
          <w:sz w:val="24"/>
          <w:szCs w:val="24"/>
        </w:rPr>
        <w:t xml:space="preserve"> максимальне</w:t>
      </w:r>
      <w:r w:rsidRPr="00FA310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02DB3">
        <w:rPr>
          <w:rFonts w:ascii="Times New Roman" w:hAnsi="Times New Roman" w:cs="Times New Roman"/>
          <w:i/>
          <w:sz w:val="24"/>
          <w:szCs w:val="24"/>
        </w:rPr>
        <w:t xml:space="preserve">та </w:t>
      </w:r>
      <w:r w:rsidRPr="00FA3103">
        <w:rPr>
          <w:rFonts w:ascii="Times New Roman" w:hAnsi="Times New Roman" w:cs="Times New Roman"/>
          <w:i/>
          <w:sz w:val="24"/>
          <w:szCs w:val="24"/>
        </w:rPr>
        <w:t xml:space="preserve"> середнє арифметичне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90BCD48" w14:textId="54CF30A0" w:rsidR="008B7A1A" w:rsidRDefault="00FA3103" w:rsidP="008B7A1A">
      <w:pPr>
        <w:jc w:val="both"/>
        <w:rPr>
          <w:rFonts w:ascii="Times New Roman" w:hAnsi="Times New Roman" w:cs="Times New Roman"/>
          <w:sz w:val="24"/>
          <w:szCs w:val="24"/>
        </w:rPr>
      </w:pPr>
      <w:r w:rsidRPr="00FA3103">
        <w:rPr>
          <w:rFonts w:ascii="Times New Roman" w:hAnsi="Times New Roman" w:cs="Times New Roman"/>
          <w:sz w:val="24"/>
          <w:szCs w:val="24"/>
        </w:rPr>
        <w:t xml:space="preserve">Також передбачити </w:t>
      </w:r>
      <w:r w:rsidR="00632EF8" w:rsidRPr="00FA3103">
        <w:rPr>
          <w:rFonts w:ascii="Times New Roman" w:hAnsi="Times New Roman" w:cs="Times New Roman"/>
          <w:sz w:val="24"/>
          <w:szCs w:val="24"/>
        </w:rPr>
        <w:t>набір конструктор</w:t>
      </w:r>
      <w:r w:rsidRPr="00FA3103">
        <w:rPr>
          <w:rFonts w:ascii="Times New Roman" w:hAnsi="Times New Roman" w:cs="Times New Roman"/>
          <w:sz w:val="24"/>
          <w:szCs w:val="24"/>
        </w:rPr>
        <w:t>і</w:t>
      </w:r>
      <w:r w:rsidR="00632EF8" w:rsidRPr="00FA3103">
        <w:rPr>
          <w:rFonts w:ascii="Times New Roman" w:hAnsi="Times New Roman" w:cs="Times New Roman"/>
          <w:sz w:val="24"/>
          <w:szCs w:val="24"/>
        </w:rPr>
        <w:t>в</w:t>
      </w:r>
      <w:r w:rsidR="008B7A1A">
        <w:rPr>
          <w:rFonts w:ascii="Times New Roman" w:hAnsi="Times New Roman" w:cs="Times New Roman"/>
          <w:sz w:val="24"/>
          <w:szCs w:val="24"/>
        </w:rPr>
        <w:t>:</w:t>
      </w:r>
    </w:p>
    <w:p w14:paraId="5E299184" w14:textId="71050D3D" w:rsidR="008B7A1A" w:rsidRDefault="008B7A1A" w:rsidP="008B7A1A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Конструктор за замовчуванням, який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встановлювтиме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початкові значення</w:t>
      </w:r>
      <w:r w:rsidR="00472690" w:rsidRPr="00472690">
        <w:rPr>
          <w:rFonts w:ascii="Times New Roman" w:hAnsi="Times New Roman" w:cs="Times New Roman"/>
          <w:i/>
          <w:sz w:val="24"/>
          <w:szCs w:val="24"/>
          <w:lang w:val="ru-RU"/>
        </w:rPr>
        <w:t>(</w:t>
      </w:r>
      <w:r w:rsidR="00472690">
        <w:rPr>
          <w:rFonts w:ascii="Times New Roman" w:hAnsi="Times New Roman" w:cs="Times New Roman"/>
          <w:i/>
          <w:sz w:val="24"/>
          <w:szCs w:val="24"/>
        </w:rPr>
        <w:t xml:space="preserve">заповнити масив </w:t>
      </w:r>
      <w:r w:rsidR="00472690" w:rsidRPr="00472690">
        <w:rPr>
          <w:rFonts w:ascii="Times New Roman" w:hAnsi="Times New Roman" w:cs="Times New Roman"/>
          <w:i/>
          <w:sz w:val="24"/>
          <w:szCs w:val="24"/>
          <w:lang w:val="ru-RU"/>
        </w:rPr>
        <w:t>0)</w:t>
      </w:r>
      <w:r w:rsidR="00472690">
        <w:rPr>
          <w:rFonts w:ascii="Times New Roman" w:hAnsi="Times New Roman" w:cs="Times New Roman"/>
          <w:sz w:val="24"/>
          <w:szCs w:val="24"/>
        </w:rPr>
        <w:t>)</w:t>
      </w:r>
    </w:p>
    <w:p w14:paraId="2B2E6BA6" w14:textId="2439F2EF" w:rsidR="008B7A1A" w:rsidRPr="008B7A1A" w:rsidRDefault="008B7A1A" w:rsidP="008B7A1A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A1A">
        <w:rPr>
          <w:rFonts w:ascii="Times New Roman" w:hAnsi="Times New Roman" w:cs="Times New Roman"/>
          <w:sz w:val="24"/>
          <w:szCs w:val="24"/>
        </w:rPr>
        <w:t xml:space="preserve">Конструктор, який прийматиме розмір масиву та заповнюватиме </w:t>
      </w:r>
      <w:r>
        <w:rPr>
          <w:rFonts w:ascii="Times New Roman" w:hAnsi="Times New Roman" w:cs="Times New Roman"/>
          <w:sz w:val="24"/>
          <w:szCs w:val="24"/>
        </w:rPr>
        <w:t>нулем</w:t>
      </w:r>
      <w:r w:rsidRPr="008B7A1A">
        <w:rPr>
          <w:rFonts w:ascii="Times New Roman" w:hAnsi="Times New Roman" w:cs="Times New Roman"/>
          <w:sz w:val="24"/>
          <w:szCs w:val="24"/>
        </w:rPr>
        <w:t xml:space="preserve"> всі елементи</w:t>
      </w:r>
    </w:p>
    <w:p w14:paraId="2B895280" w14:textId="40E4CA84" w:rsidR="008B7A1A" w:rsidRPr="008B7A1A" w:rsidRDefault="008B7A1A" w:rsidP="008B7A1A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A1A">
        <w:rPr>
          <w:rFonts w:ascii="Times New Roman" w:hAnsi="Times New Roman" w:cs="Times New Roman"/>
          <w:sz w:val="24"/>
          <w:szCs w:val="24"/>
          <w:u w:val="single"/>
        </w:rPr>
        <w:t>Конструктор копіювання</w:t>
      </w:r>
      <w:r w:rsidRPr="008B7A1A">
        <w:rPr>
          <w:rFonts w:ascii="Times New Roman" w:hAnsi="Times New Roman" w:cs="Times New Roman"/>
          <w:sz w:val="24"/>
          <w:szCs w:val="24"/>
        </w:rPr>
        <w:t>, який буде копіювати всі дані об'єкта включаючи масив</w:t>
      </w:r>
    </w:p>
    <w:p w14:paraId="332E52BF" w14:textId="7F17A504" w:rsidR="009270F5" w:rsidRDefault="008B7A1A" w:rsidP="008B7A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Також реалізувати </w:t>
      </w:r>
      <w:r w:rsidR="00632EF8" w:rsidRPr="00FA3103">
        <w:rPr>
          <w:rFonts w:ascii="Times New Roman" w:hAnsi="Times New Roman" w:cs="Times New Roman"/>
          <w:sz w:val="24"/>
          <w:szCs w:val="24"/>
        </w:rPr>
        <w:t>деструк</w:t>
      </w:r>
      <w:r w:rsidR="00FA3103" w:rsidRPr="00FA3103">
        <w:rPr>
          <w:rFonts w:ascii="Times New Roman" w:hAnsi="Times New Roman" w:cs="Times New Roman"/>
          <w:sz w:val="24"/>
          <w:szCs w:val="24"/>
        </w:rPr>
        <w:t>тор</w:t>
      </w:r>
      <w:r>
        <w:rPr>
          <w:rFonts w:ascii="Times New Roman" w:hAnsi="Times New Roman" w:cs="Times New Roman"/>
          <w:sz w:val="24"/>
          <w:szCs w:val="24"/>
        </w:rPr>
        <w:t xml:space="preserve"> в класі для уникнення втрати пам’яті</w:t>
      </w:r>
      <w:r w:rsidR="00632EF8" w:rsidRPr="00FA3103">
        <w:rPr>
          <w:rFonts w:ascii="Times New Roman" w:hAnsi="Times New Roman" w:cs="Times New Roman"/>
          <w:sz w:val="24"/>
          <w:szCs w:val="24"/>
        </w:rPr>
        <w:t>.</w:t>
      </w:r>
      <w:r w:rsidR="009270F5">
        <w:rPr>
          <w:rFonts w:ascii="Times New Roman" w:hAnsi="Times New Roman" w:cs="Times New Roman"/>
          <w:sz w:val="24"/>
          <w:szCs w:val="24"/>
        </w:rPr>
        <w:t xml:space="preserve"> Врахувати можливі помилки (</w:t>
      </w:r>
      <w:r w:rsidR="009270F5" w:rsidRPr="009270F5">
        <w:rPr>
          <w:rFonts w:ascii="Times New Roman" w:hAnsi="Times New Roman" w:cs="Times New Roman"/>
          <w:i/>
          <w:sz w:val="24"/>
          <w:szCs w:val="24"/>
        </w:rPr>
        <w:t>видалення не існуючого елемента,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70F5" w:rsidRPr="009270F5">
        <w:rPr>
          <w:rFonts w:ascii="Times New Roman" w:hAnsi="Times New Roman" w:cs="Times New Roman"/>
          <w:i/>
          <w:sz w:val="24"/>
          <w:szCs w:val="24"/>
        </w:rPr>
        <w:t>порожній</w:t>
      </w:r>
      <w:r>
        <w:rPr>
          <w:rFonts w:ascii="Times New Roman" w:hAnsi="Times New Roman" w:cs="Times New Roman"/>
          <w:i/>
          <w:sz w:val="24"/>
          <w:szCs w:val="24"/>
        </w:rPr>
        <w:t xml:space="preserve"> масив</w:t>
      </w:r>
      <w:r w:rsidR="009270F5" w:rsidRPr="009270F5">
        <w:rPr>
          <w:rFonts w:ascii="Times New Roman" w:hAnsi="Times New Roman" w:cs="Times New Roman"/>
          <w:i/>
          <w:sz w:val="24"/>
          <w:szCs w:val="24"/>
        </w:rPr>
        <w:t xml:space="preserve"> і </w:t>
      </w:r>
      <w:proofErr w:type="spellStart"/>
      <w:r w:rsidR="009270F5" w:rsidRPr="009270F5">
        <w:rPr>
          <w:rFonts w:ascii="Times New Roman" w:hAnsi="Times New Roman" w:cs="Times New Roman"/>
          <w:i/>
          <w:sz w:val="24"/>
          <w:szCs w:val="24"/>
        </w:rPr>
        <w:t>тд</w:t>
      </w:r>
      <w:proofErr w:type="spellEnd"/>
      <w:r w:rsidR="009270F5" w:rsidRPr="009270F5">
        <w:rPr>
          <w:rFonts w:ascii="Times New Roman" w:hAnsi="Times New Roman" w:cs="Times New Roman"/>
          <w:i/>
          <w:sz w:val="24"/>
          <w:szCs w:val="24"/>
        </w:rPr>
        <w:t>.</w:t>
      </w:r>
      <w:r w:rsidR="009270F5" w:rsidRPr="009270F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Успіхів!</w:t>
      </w:r>
    </w:p>
    <w:p w14:paraId="49227E71" w14:textId="36FA448D" w:rsidR="009D2250" w:rsidRPr="007A1BDA" w:rsidRDefault="009D2250" w:rsidP="008B7A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Всі методі, які не змінюють оригінал мають бути </w:t>
      </w:r>
      <w:r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="007A1BDA" w:rsidRPr="007A1BDA">
        <w:rPr>
          <w:rFonts w:ascii="Times New Roman" w:hAnsi="Times New Roman" w:cs="Times New Roman"/>
          <w:sz w:val="24"/>
          <w:szCs w:val="24"/>
        </w:rPr>
        <w:t xml:space="preserve">, </w:t>
      </w:r>
      <w:r w:rsidR="007A1BDA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="007A1BDA" w:rsidRPr="007A1BDA">
        <w:rPr>
          <w:rFonts w:ascii="Times New Roman" w:hAnsi="Times New Roman" w:cs="Times New Roman"/>
          <w:sz w:val="24"/>
          <w:szCs w:val="24"/>
        </w:rPr>
        <w:t xml:space="preserve"> </w:t>
      </w:r>
      <w:r w:rsidR="007A1BDA">
        <w:rPr>
          <w:rFonts w:ascii="Times New Roman" w:hAnsi="Times New Roman" w:cs="Times New Roman"/>
          <w:sz w:val="24"/>
          <w:szCs w:val="24"/>
          <w:lang w:val="en-US"/>
        </w:rPr>
        <w:t>exp</w:t>
      </w:r>
      <w:bookmarkStart w:id="0" w:name="_GoBack"/>
      <w:bookmarkEnd w:id="0"/>
      <w:r w:rsidR="007A1BDA">
        <w:rPr>
          <w:rFonts w:ascii="Times New Roman" w:hAnsi="Times New Roman" w:cs="Times New Roman"/>
          <w:sz w:val="24"/>
          <w:szCs w:val="24"/>
          <w:lang w:val="en-US"/>
        </w:rPr>
        <w:t>licit</w:t>
      </w:r>
      <w:r w:rsidR="007A1BDA" w:rsidRPr="007A1BDA">
        <w:rPr>
          <w:rFonts w:ascii="Times New Roman" w:hAnsi="Times New Roman" w:cs="Times New Roman"/>
          <w:sz w:val="24"/>
          <w:szCs w:val="24"/>
        </w:rPr>
        <w:t xml:space="preserve"> </w:t>
      </w:r>
      <w:r w:rsidR="007A1BDA">
        <w:rPr>
          <w:rFonts w:ascii="Times New Roman" w:hAnsi="Times New Roman" w:cs="Times New Roman"/>
          <w:sz w:val="24"/>
          <w:szCs w:val="24"/>
          <w:lang w:val="en-US"/>
        </w:rPr>
        <w:t>constructor</w:t>
      </w:r>
    </w:p>
    <w:sectPr w:rsidR="009D2250" w:rsidRPr="007A1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EF5F6" w14:textId="77777777" w:rsidR="0047619D" w:rsidRDefault="0047619D" w:rsidP="00542823">
      <w:pPr>
        <w:spacing w:after="0" w:line="240" w:lineRule="auto"/>
      </w:pPr>
      <w:r>
        <w:separator/>
      </w:r>
    </w:p>
  </w:endnote>
  <w:endnote w:type="continuationSeparator" w:id="0">
    <w:p w14:paraId="23158CA6" w14:textId="77777777" w:rsidR="0047619D" w:rsidRDefault="0047619D" w:rsidP="00542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49C35" w14:textId="77777777" w:rsidR="0047619D" w:rsidRDefault="0047619D" w:rsidP="00542823">
      <w:pPr>
        <w:spacing w:after="0" w:line="240" w:lineRule="auto"/>
      </w:pPr>
      <w:r>
        <w:separator/>
      </w:r>
    </w:p>
  </w:footnote>
  <w:footnote w:type="continuationSeparator" w:id="0">
    <w:p w14:paraId="6F9009DC" w14:textId="77777777" w:rsidR="0047619D" w:rsidRDefault="0047619D" w:rsidP="005428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2B32"/>
    <w:multiLevelType w:val="hybridMultilevel"/>
    <w:tmpl w:val="9ED0F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755D1"/>
    <w:multiLevelType w:val="hybridMultilevel"/>
    <w:tmpl w:val="39BE9572"/>
    <w:lvl w:ilvl="0" w:tplc="285841A8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685510A"/>
    <w:multiLevelType w:val="hybridMultilevel"/>
    <w:tmpl w:val="4FD65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E4A71"/>
    <w:multiLevelType w:val="hybridMultilevel"/>
    <w:tmpl w:val="219486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2F23E9"/>
    <w:multiLevelType w:val="hybridMultilevel"/>
    <w:tmpl w:val="9AE4A0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713283"/>
    <w:multiLevelType w:val="hybridMultilevel"/>
    <w:tmpl w:val="22C685C6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26F77E34"/>
    <w:multiLevelType w:val="hybridMultilevel"/>
    <w:tmpl w:val="EBD85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458D6"/>
    <w:multiLevelType w:val="hybridMultilevel"/>
    <w:tmpl w:val="C93C9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A4D46"/>
    <w:multiLevelType w:val="hybridMultilevel"/>
    <w:tmpl w:val="534CE258"/>
    <w:lvl w:ilvl="0" w:tplc="D2BC36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7A78D1"/>
    <w:multiLevelType w:val="hybridMultilevel"/>
    <w:tmpl w:val="9A3A1A7A"/>
    <w:lvl w:ilvl="0" w:tplc="285841A8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A5327"/>
    <w:multiLevelType w:val="hybridMultilevel"/>
    <w:tmpl w:val="8B9A3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17507"/>
    <w:multiLevelType w:val="hybridMultilevel"/>
    <w:tmpl w:val="99F4D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458C2"/>
    <w:multiLevelType w:val="hybridMultilevel"/>
    <w:tmpl w:val="AB080428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4E2E756C"/>
    <w:multiLevelType w:val="hybridMultilevel"/>
    <w:tmpl w:val="0ABC1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0737D"/>
    <w:multiLevelType w:val="hybridMultilevel"/>
    <w:tmpl w:val="86F26106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FC97BA2"/>
    <w:multiLevelType w:val="hybridMultilevel"/>
    <w:tmpl w:val="77DE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5248A3"/>
    <w:multiLevelType w:val="hybridMultilevel"/>
    <w:tmpl w:val="C43CA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FD360E"/>
    <w:multiLevelType w:val="hybridMultilevel"/>
    <w:tmpl w:val="0B32E6A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8" w15:restartNumberingAfterBreak="0">
    <w:nsid w:val="64530C90"/>
    <w:multiLevelType w:val="hybridMultilevel"/>
    <w:tmpl w:val="1BD2CEA2"/>
    <w:lvl w:ilvl="0" w:tplc="285841A8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 w15:restartNumberingAfterBreak="0">
    <w:nsid w:val="65AF2C2E"/>
    <w:multiLevelType w:val="hybridMultilevel"/>
    <w:tmpl w:val="1452D7EC"/>
    <w:lvl w:ilvl="0" w:tplc="D2BC36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90D1F"/>
    <w:multiLevelType w:val="hybridMultilevel"/>
    <w:tmpl w:val="1AAEF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BE7D4D"/>
    <w:multiLevelType w:val="hybridMultilevel"/>
    <w:tmpl w:val="ABAEC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FE63E7"/>
    <w:multiLevelType w:val="hybridMultilevel"/>
    <w:tmpl w:val="C1A8F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AF2F77"/>
    <w:multiLevelType w:val="hybridMultilevel"/>
    <w:tmpl w:val="3BA0D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301F64"/>
    <w:multiLevelType w:val="hybridMultilevel"/>
    <w:tmpl w:val="C98EF6E2"/>
    <w:lvl w:ilvl="0" w:tplc="285841A8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10"/>
  </w:num>
  <w:num w:numId="7">
    <w:abstractNumId w:val="19"/>
  </w:num>
  <w:num w:numId="8">
    <w:abstractNumId w:val="8"/>
  </w:num>
  <w:num w:numId="9">
    <w:abstractNumId w:val="15"/>
  </w:num>
  <w:num w:numId="10">
    <w:abstractNumId w:val="1"/>
  </w:num>
  <w:num w:numId="11">
    <w:abstractNumId w:val="24"/>
  </w:num>
  <w:num w:numId="12">
    <w:abstractNumId w:val="14"/>
  </w:num>
  <w:num w:numId="13">
    <w:abstractNumId w:val="11"/>
  </w:num>
  <w:num w:numId="14">
    <w:abstractNumId w:val="18"/>
  </w:num>
  <w:num w:numId="15">
    <w:abstractNumId w:val="9"/>
  </w:num>
  <w:num w:numId="16">
    <w:abstractNumId w:val="5"/>
  </w:num>
  <w:num w:numId="17">
    <w:abstractNumId w:val="12"/>
  </w:num>
  <w:num w:numId="18">
    <w:abstractNumId w:val="16"/>
  </w:num>
  <w:num w:numId="19">
    <w:abstractNumId w:val="23"/>
  </w:num>
  <w:num w:numId="20">
    <w:abstractNumId w:val="21"/>
  </w:num>
  <w:num w:numId="21">
    <w:abstractNumId w:val="22"/>
  </w:num>
  <w:num w:numId="22">
    <w:abstractNumId w:val="17"/>
  </w:num>
  <w:num w:numId="23">
    <w:abstractNumId w:val="6"/>
  </w:num>
  <w:num w:numId="24">
    <w:abstractNumId w:val="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4EE"/>
    <w:rsid w:val="00051F33"/>
    <w:rsid w:val="00060F98"/>
    <w:rsid w:val="00073C60"/>
    <w:rsid w:val="00082FC4"/>
    <w:rsid w:val="0009794B"/>
    <w:rsid w:val="000F6193"/>
    <w:rsid w:val="00125BD6"/>
    <w:rsid w:val="001E33AD"/>
    <w:rsid w:val="00290349"/>
    <w:rsid w:val="002B3928"/>
    <w:rsid w:val="003F7317"/>
    <w:rsid w:val="00472690"/>
    <w:rsid w:val="0047619D"/>
    <w:rsid w:val="004B5076"/>
    <w:rsid w:val="00542823"/>
    <w:rsid w:val="00564F2C"/>
    <w:rsid w:val="00630BEC"/>
    <w:rsid w:val="00632EF8"/>
    <w:rsid w:val="006A1A51"/>
    <w:rsid w:val="0075073D"/>
    <w:rsid w:val="00771AAF"/>
    <w:rsid w:val="00796907"/>
    <w:rsid w:val="007A1BDA"/>
    <w:rsid w:val="007C7779"/>
    <w:rsid w:val="00810C9D"/>
    <w:rsid w:val="008B7A1A"/>
    <w:rsid w:val="008D0452"/>
    <w:rsid w:val="008F422C"/>
    <w:rsid w:val="00926536"/>
    <w:rsid w:val="009270F5"/>
    <w:rsid w:val="00932588"/>
    <w:rsid w:val="00980CD1"/>
    <w:rsid w:val="009D2250"/>
    <w:rsid w:val="009E1442"/>
    <w:rsid w:val="00A21C8A"/>
    <w:rsid w:val="00A91011"/>
    <w:rsid w:val="00A9727D"/>
    <w:rsid w:val="00AD64B9"/>
    <w:rsid w:val="00B06B72"/>
    <w:rsid w:val="00B27DAE"/>
    <w:rsid w:val="00B77751"/>
    <w:rsid w:val="00C02DB3"/>
    <w:rsid w:val="00CA23E4"/>
    <w:rsid w:val="00CA40D2"/>
    <w:rsid w:val="00CA66F8"/>
    <w:rsid w:val="00CF6D06"/>
    <w:rsid w:val="00DE0EB5"/>
    <w:rsid w:val="00E56786"/>
    <w:rsid w:val="00E671EB"/>
    <w:rsid w:val="00F304EE"/>
    <w:rsid w:val="00F6638F"/>
    <w:rsid w:val="00FA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45754"/>
  <w15:chartTrackingRefBased/>
  <w15:docId w15:val="{8BCCC9B3-69CC-4266-A7B1-3613ECC9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4EE"/>
    <w:pPr>
      <w:ind w:left="720"/>
      <w:contextualSpacing/>
    </w:pPr>
  </w:style>
  <w:style w:type="character" w:styleId="a4">
    <w:name w:val="Strong"/>
    <w:basedOn w:val="a0"/>
    <w:uiPriority w:val="22"/>
    <w:qFormat/>
    <w:rsid w:val="00932588"/>
    <w:rPr>
      <w:b/>
      <w:bCs/>
    </w:rPr>
  </w:style>
  <w:style w:type="paragraph" w:styleId="a5">
    <w:name w:val="Normal (Web)"/>
    <w:basedOn w:val="a"/>
    <w:uiPriority w:val="99"/>
    <w:semiHidden/>
    <w:unhideWhenUsed/>
    <w:rsid w:val="006A1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header"/>
    <w:basedOn w:val="a"/>
    <w:link w:val="a7"/>
    <w:uiPriority w:val="99"/>
    <w:unhideWhenUsed/>
    <w:rsid w:val="00542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542823"/>
    <w:rPr>
      <w:lang w:val="uk-UA"/>
    </w:rPr>
  </w:style>
  <w:style w:type="paragraph" w:styleId="a8">
    <w:name w:val="footer"/>
    <w:basedOn w:val="a"/>
    <w:link w:val="a9"/>
    <w:uiPriority w:val="99"/>
    <w:unhideWhenUsed/>
    <w:rsid w:val="00542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542823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5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07F74-3A09-43C8-8777-A45027C6E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705</Words>
  <Characters>402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Ілюшин Олена Сергіївна</cp:lastModifiedBy>
  <cp:revision>12</cp:revision>
  <dcterms:created xsi:type="dcterms:W3CDTF">2019-10-02T17:59:00Z</dcterms:created>
  <dcterms:modified xsi:type="dcterms:W3CDTF">2024-04-12T17:06:00Z</dcterms:modified>
</cp:coreProperties>
</file>