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87FB" w14:textId="77777777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8C2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059469E6" w14:textId="77777777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8C2">
        <w:rPr>
          <w:rFonts w:ascii="Times New Roman" w:hAnsi="Times New Roman" w:cs="Times New Roman"/>
          <w:b/>
          <w:sz w:val="28"/>
          <w:szCs w:val="28"/>
        </w:rPr>
        <w:t>імені ТАРАСА ШЕВЧЕНКА</w:t>
      </w:r>
    </w:p>
    <w:p w14:paraId="29AF5B7F" w14:textId="77777777" w:rsidR="00FD38C2" w:rsidRPr="00FD38C2" w:rsidRDefault="00FD38C2" w:rsidP="006B06BC">
      <w:pPr>
        <w:spacing w:line="240" w:lineRule="auto"/>
        <w:ind w:right="7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38C2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53FAC7" w14:textId="41D15DE2" w:rsidR="00FD38C2" w:rsidRPr="00FD38C2" w:rsidRDefault="00FD38C2" w:rsidP="006B06BC">
      <w:pPr>
        <w:spacing w:after="131" w:line="240" w:lineRule="auto"/>
        <w:ind w:left="146" w:right="197" w:firstLine="709"/>
        <w:jc w:val="center"/>
        <w:rPr>
          <w:rFonts w:ascii="Times New Roman" w:hAnsi="Times New Roman" w:cs="Times New Roman"/>
        </w:rPr>
      </w:pPr>
      <w:r w:rsidRPr="00FD38C2">
        <w:rPr>
          <w:rFonts w:ascii="Times New Roman" w:hAnsi="Times New Roman" w:cs="Times New Roman"/>
          <w:b/>
        </w:rPr>
        <w:t>Кафедра прикладних інформаційних систем</w:t>
      </w:r>
    </w:p>
    <w:p w14:paraId="07656F2C" w14:textId="180B6CA3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  <w:r w:rsidRPr="00FD38C2">
        <w:rPr>
          <w:rFonts w:ascii="Times New Roman" w:hAnsi="Times New Roman" w:cs="Times New Roman"/>
          <w:b/>
          <w:noProof/>
          <w:color w:val="0D0D0D"/>
        </w:rPr>
        <w:drawing>
          <wp:inline distT="0" distB="0" distL="114300" distR="114300" wp14:anchorId="200083A4" wp14:editId="4EC6EDF0">
            <wp:extent cx="3857625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69A6A" w14:textId="77777777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38C2">
        <w:rPr>
          <w:rFonts w:ascii="Times New Roman" w:hAnsi="Times New Roman" w:cs="Times New Roman"/>
          <w:b/>
          <w:sz w:val="40"/>
          <w:szCs w:val="40"/>
        </w:rPr>
        <w:t xml:space="preserve">Звіт </w:t>
      </w:r>
    </w:p>
    <w:p w14:paraId="503EAD86" w14:textId="61539EBA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D38C2">
        <w:rPr>
          <w:rFonts w:ascii="Times New Roman" w:hAnsi="Times New Roman" w:cs="Times New Roman"/>
          <w:sz w:val="32"/>
          <w:szCs w:val="32"/>
        </w:rPr>
        <w:t>до виконання лабораторної роботи №</w:t>
      </w:r>
      <w:r w:rsidRPr="00FD38C2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0F93BF6E" w14:textId="584A1FF7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D38C2">
        <w:rPr>
          <w:rFonts w:ascii="Times New Roman" w:hAnsi="Times New Roman" w:cs="Times New Roman"/>
          <w:sz w:val="32"/>
          <w:szCs w:val="32"/>
        </w:rPr>
        <w:t>з дисципліни «</w:t>
      </w:r>
      <w:proofErr w:type="spellStart"/>
      <w:r w:rsidRPr="00FD38C2">
        <w:rPr>
          <w:rFonts w:ascii="Times New Roman" w:hAnsi="Times New Roman" w:cs="Times New Roman"/>
          <w:b/>
          <w:bCs/>
          <w:sz w:val="32"/>
          <w:szCs w:val="32"/>
        </w:rPr>
        <w:t>Кросплатформне</w:t>
      </w:r>
      <w:proofErr w:type="spellEnd"/>
      <w:r w:rsidRPr="00FD38C2">
        <w:rPr>
          <w:rFonts w:ascii="Times New Roman" w:hAnsi="Times New Roman" w:cs="Times New Roman"/>
          <w:b/>
          <w:bCs/>
          <w:sz w:val="32"/>
          <w:szCs w:val="32"/>
        </w:rPr>
        <w:t xml:space="preserve"> програмування</w:t>
      </w:r>
      <w:r w:rsidRPr="00FD38C2">
        <w:rPr>
          <w:rFonts w:ascii="Times New Roman" w:hAnsi="Times New Roman" w:cs="Times New Roman"/>
          <w:sz w:val="32"/>
          <w:szCs w:val="32"/>
        </w:rPr>
        <w:t>»</w:t>
      </w:r>
    </w:p>
    <w:p w14:paraId="1B5F84E8" w14:textId="77777777" w:rsidR="00FD38C2" w:rsidRPr="00FD38C2" w:rsidRDefault="00FD38C2" w:rsidP="006B06BC">
      <w:pPr>
        <w:spacing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A7A7546" w14:textId="77777777" w:rsidR="00FD38C2" w:rsidRPr="00FD38C2" w:rsidRDefault="00FD38C2" w:rsidP="006B06B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F1D2BA" w14:textId="77777777" w:rsidR="00FD38C2" w:rsidRPr="00FD38C2" w:rsidRDefault="00FD38C2" w:rsidP="006B06BC">
      <w:pPr>
        <w:spacing w:line="240" w:lineRule="auto"/>
        <w:ind w:left="4320" w:firstLine="709"/>
        <w:rPr>
          <w:rFonts w:ascii="Times New Roman" w:hAnsi="Times New Roman" w:cs="Times New Roman"/>
          <w:sz w:val="28"/>
          <w:szCs w:val="28"/>
        </w:rPr>
      </w:pPr>
    </w:p>
    <w:p w14:paraId="062DEA50" w14:textId="77777777" w:rsidR="00FD38C2" w:rsidRPr="00FD38C2" w:rsidRDefault="00FD38C2" w:rsidP="006B06BC">
      <w:pPr>
        <w:spacing w:line="240" w:lineRule="auto"/>
        <w:ind w:left="4320" w:firstLine="709"/>
        <w:rPr>
          <w:rFonts w:ascii="Times New Roman" w:hAnsi="Times New Roman" w:cs="Times New Roman"/>
          <w:sz w:val="28"/>
          <w:szCs w:val="28"/>
        </w:rPr>
      </w:pPr>
    </w:p>
    <w:p w14:paraId="2A82B024" w14:textId="77777777" w:rsidR="00FD38C2" w:rsidRPr="00FD38C2" w:rsidRDefault="00FD38C2" w:rsidP="006B06BC">
      <w:pPr>
        <w:spacing w:line="240" w:lineRule="auto"/>
        <w:ind w:left="4820" w:firstLine="709"/>
        <w:rPr>
          <w:rFonts w:ascii="Times New Roman" w:hAnsi="Times New Roman" w:cs="Times New Roman"/>
          <w:b/>
          <w:sz w:val="28"/>
          <w:szCs w:val="28"/>
        </w:rPr>
      </w:pPr>
      <w:r w:rsidRPr="00FD38C2">
        <w:rPr>
          <w:rFonts w:ascii="Times New Roman" w:hAnsi="Times New Roman" w:cs="Times New Roman"/>
          <w:b/>
          <w:sz w:val="28"/>
          <w:szCs w:val="28"/>
        </w:rPr>
        <w:t>Виконано:</w:t>
      </w:r>
    </w:p>
    <w:p w14:paraId="72AC2DF1" w14:textId="77777777" w:rsidR="00FD38C2" w:rsidRPr="00FD38C2" w:rsidRDefault="00FD38C2" w:rsidP="006B06BC">
      <w:pPr>
        <w:spacing w:line="240" w:lineRule="auto"/>
        <w:ind w:left="482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D38C2"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 w:rsidRPr="00FD38C2">
        <w:rPr>
          <w:rFonts w:ascii="Times New Roman" w:hAnsi="Times New Roman" w:cs="Times New Roman"/>
          <w:sz w:val="28"/>
          <w:szCs w:val="28"/>
        </w:rPr>
        <w:t>. групи ПП- 31, підгрупа 1</w:t>
      </w:r>
    </w:p>
    <w:p w14:paraId="526B60B9" w14:textId="77777777" w:rsidR="00FD38C2" w:rsidRPr="00FD38C2" w:rsidRDefault="00FD38C2" w:rsidP="006B06BC">
      <w:pPr>
        <w:spacing w:line="240" w:lineRule="auto"/>
        <w:ind w:left="482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FD38C2">
        <w:rPr>
          <w:rFonts w:ascii="Times New Roman" w:hAnsi="Times New Roman" w:cs="Times New Roman"/>
          <w:sz w:val="28"/>
          <w:szCs w:val="28"/>
          <w:u w:val="single"/>
        </w:rPr>
        <w:t>Вовк Олександр</w:t>
      </w:r>
    </w:p>
    <w:p w14:paraId="7C6A81E1" w14:textId="77777777" w:rsidR="00FD38C2" w:rsidRPr="00FD38C2" w:rsidRDefault="00FD38C2" w:rsidP="006B06BC">
      <w:pPr>
        <w:spacing w:line="240" w:lineRule="auto"/>
        <w:ind w:left="4820" w:firstLine="709"/>
        <w:rPr>
          <w:rFonts w:ascii="Times New Roman" w:hAnsi="Times New Roman" w:cs="Times New Roman"/>
          <w:color w:val="D0CECE"/>
        </w:rPr>
      </w:pPr>
      <w:r w:rsidRPr="00FD38C2">
        <w:rPr>
          <w:rFonts w:ascii="Times New Roman" w:hAnsi="Times New Roman" w:cs="Times New Roman"/>
          <w:color w:val="D0CECE"/>
        </w:rPr>
        <w:t xml:space="preserve">                </w:t>
      </w:r>
    </w:p>
    <w:p w14:paraId="1D058B6D" w14:textId="77777777" w:rsidR="00FD38C2" w:rsidRPr="00FD38C2" w:rsidRDefault="00FD38C2" w:rsidP="006B06BC">
      <w:pPr>
        <w:spacing w:line="240" w:lineRule="auto"/>
        <w:ind w:left="4820" w:firstLine="709"/>
        <w:rPr>
          <w:rFonts w:ascii="Times New Roman" w:hAnsi="Times New Roman" w:cs="Times New Roman"/>
          <w:color w:val="D0CECE"/>
        </w:rPr>
      </w:pPr>
    </w:p>
    <w:p w14:paraId="6EE4B0A5" w14:textId="77777777" w:rsidR="00FD38C2" w:rsidRPr="00FD38C2" w:rsidRDefault="00FD38C2" w:rsidP="006B06BC">
      <w:pPr>
        <w:spacing w:line="240" w:lineRule="auto"/>
        <w:ind w:firstLine="709"/>
        <w:rPr>
          <w:rFonts w:ascii="Times New Roman" w:hAnsi="Times New Roman" w:cs="Times New Roman"/>
          <w:color w:val="D0CECE"/>
        </w:rPr>
      </w:pPr>
    </w:p>
    <w:p w14:paraId="5659898D" w14:textId="77777777" w:rsidR="00FD38C2" w:rsidRPr="00FD38C2" w:rsidRDefault="00FD38C2" w:rsidP="006B06BC">
      <w:pPr>
        <w:shd w:val="clear" w:color="auto" w:fill="FFFFFF"/>
        <w:spacing w:line="240" w:lineRule="auto"/>
        <w:ind w:left="4820" w:firstLine="709"/>
        <w:jc w:val="center"/>
        <w:rPr>
          <w:rFonts w:ascii="Times New Roman" w:hAnsi="Times New Roman" w:cs="Times New Roman"/>
          <w:b/>
          <w:color w:val="D0CECE"/>
        </w:rPr>
      </w:pPr>
    </w:p>
    <w:p w14:paraId="43FEB75F" w14:textId="77777777" w:rsidR="00FD38C2" w:rsidRPr="00FD38C2" w:rsidRDefault="00FD38C2" w:rsidP="006B06BC">
      <w:pPr>
        <w:shd w:val="clear" w:color="auto" w:fill="FFFFFF"/>
        <w:spacing w:line="240" w:lineRule="auto"/>
        <w:ind w:left="482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D867D" w14:textId="77777777" w:rsidR="00FD38C2" w:rsidRPr="00FD38C2" w:rsidRDefault="00FD38C2" w:rsidP="006B06BC">
      <w:pPr>
        <w:shd w:val="clear" w:color="auto" w:fill="FFFFFF"/>
        <w:spacing w:line="240" w:lineRule="auto"/>
        <w:ind w:left="482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D2E1E" w14:textId="77777777" w:rsidR="00FD38C2" w:rsidRPr="00FD38C2" w:rsidRDefault="00FD38C2" w:rsidP="006B06BC">
      <w:pPr>
        <w:shd w:val="clear" w:color="auto" w:fill="FFFFFF"/>
        <w:spacing w:line="240" w:lineRule="auto"/>
        <w:ind w:left="482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F2464" w14:textId="77777777" w:rsidR="00FD38C2" w:rsidRPr="00FD38C2" w:rsidRDefault="00FD38C2" w:rsidP="006B06BC">
      <w:pPr>
        <w:shd w:val="clear" w:color="auto" w:fill="FFFFFF"/>
        <w:spacing w:line="240" w:lineRule="auto"/>
        <w:ind w:left="482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C932AC" w14:textId="66725981" w:rsidR="00FD38C2" w:rsidRDefault="00FD38C2" w:rsidP="006B06BC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BE09ED3" w14:textId="0339F340" w:rsidR="00FD38C2" w:rsidRDefault="00FD38C2" w:rsidP="006B06BC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135959F" w14:textId="5FB9D785" w:rsidR="00FD38C2" w:rsidRDefault="00FD38C2" w:rsidP="006B06BC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0ED93F" w14:textId="77777777" w:rsidR="00FD38C2" w:rsidRPr="00FD38C2" w:rsidRDefault="00FD38C2" w:rsidP="006B06BC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F3928B2" w14:textId="5EC90027" w:rsidR="00FD38C2" w:rsidRPr="00FD38C2" w:rsidRDefault="00FD38C2" w:rsidP="006B06BC">
      <w:pPr>
        <w:shd w:val="clear" w:color="auto" w:fill="FFFFFF"/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8C2">
        <w:rPr>
          <w:rFonts w:ascii="Times New Roman" w:hAnsi="Times New Roman" w:cs="Times New Roman"/>
          <w:b/>
          <w:sz w:val="28"/>
          <w:szCs w:val="28"/>
        </w:rPr>
        <w:t>Київ – 2024</w:t>
      </w:r>
    </w:p>
    <w:p w14:paraId="73777AE0" w14:textId="77777777" w:rsidR="006B06BC" w:rsidRDefault="00BA4A9A" w:rsidP="006B06BC">
      <w:pPr>
        <w:tabs>
          <w:tab w:val="num" w:pos="426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4A9A">
        <w:rPr>
          <w:rFonts w:ascii="Times New Roman" w:hAnsi="Times New Roman" w:cs="Times New Roman"/>
          <w:sz w:val="28"/>
          <w:szCs w:val="28"/>
          <w:lang w:val="en-US"/>
        </w:rPr>
        <w:lastRenderedPageBreak/>
        <w:t>“</w:t>
      </w:r>
      <w:proofErr w:type="spellStart"/>
      <w:r w:rsidRPr="00BA4A9A">
        <w:rPr>
          <w:rFonts w:ascii="Times New Roman" w:hAnsi="Times New Roman" w:cs="Times New Roman"/>
          <w:sz w:val="28"/>
          <w:szCs w:val="28"/>
        </w:rPr>
        <w:t>EasyTune</w:t>
      </w:r>
      <w:proofErr w:type="spellEnd"/>
      <w:r w:rsidRPr="00BA4A9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BF624E6" w14:textId="7E1129A4" w:rsidR="00BD2C12" w:rsidRPr="00D7503D" w:rsidRDefault="00BD2C12" w:rsidP="006B06BC">
      <w:pPr>
        <w:tabs>
          <w:tab w:val="num" w:pos="426"/>
        </w:tabs>
        <w:spacing w:line="240" w:lineRule="auto"/>
        <w:ind w:left="720"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Вступ</w:t>
      </w:r>
      <w:r w:rsidR="006B06BC"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2558E6F2" w14:textId="509CA1AF" w:rsidR="006B06BC" w:rsidRDefault="00BA4A9A" w:rsidP="006B06BC">
      <w:pPr>
        <w:spacing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4A9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A4A9A">
        <w:rPr>
          <w:rFonts w:ascii="Times New Roman" w:hAnsi="Times New Roman" w:cs="Times New Roman"/>
          <w:sz w:val="28"/>
          <w:szCs w:val="28"/>
        </w:rPr>
        <w:t>EasyTune</w:t>
      </w:r>
      <w:proofErr w:type="spellEnd"/>
      <w:r w:rsidRPr="00BA4A9A">
        <w:rPr>
          <w:rFonts w:ascii="Times New Roman" w:hAnsi="Times New Roman" w:cs="Times New Roman"/>
          <w:sz w:val="28"/>
          <w:szCs w:val="28"/>
        </w:rPr>
        <w:t xml:space="preserve">" - це </w:t>
      </w:r>
      <w:proofErr w:type="spellStart"/>
      <w:r w:rsidRPr="00BA4A9A">
        <w:rPr>
          <w:rFonts w:ascii="Times New Roman" w:hAnsi="Times New Roman" w:cs="Times New Roman"/>
          <w:sz w:val="28"/>
          <w:szCs w:val="28"/>
        </w:rPr>
        <w:t>мультиплатформиний</w:t>
      </w:r>
      <w:proofErr w:type="spellEnd"/>
      <w:r w:rsidRPr="00BA4A9A">
        <w:rPr>
          <w:rFonts w:ascii="Times New Roman" w:hAnsi="Times New Roman" w:cs="Times New Roman"/>
          <w:sz w:val="28"/>
          <w:szCs w:val="28"/>
        </w:rPr>
        <w:t xml:space="preserve"> додаток для налагодження гітари, розроблений з використанням фреймворку </w:t>
      </w:r>
      <w:proofErr w:type="spellStart"/>
      <w:r w:rsidRPr="00BA4A9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A4A9A">
        <w:rPr>
          <w:rFonts w:ascii="Times New Roman" w:hAnsi="Times New Roman" w:cs="Times New Roman"/>
          <w:sz w:val="28"/>
          <w:szCs w:val="28"/>
        </w:rPr>
        <w:t>, який дозволяє користувачам швидко та легко настроювати інструмент за допомогою мобільного телефону або комп'ютера.</w:t>
      </w:r>
    </w:p>
    <w:p w14:paraId="5D23D028" w14:textId="010B2AAB" w:rsidR="006B06BC" w:rsidRPr="00D7503D" w:rsidRDefault="00BD2C12" w:rsidP="006B06BC">
      <w:pPr>
        <w:tabs>
          <w:tab w:val="left" w:pos="1276"/>
        </w:tabs>
        <w:spacing w:line="240" w:lineRule="auto"/>
        <w:ind w:left="567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Огляд проекту</w:t>
      </w:r>
      <w:r w:rsidR="006B06BC"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10D987E6" w14:textId="2CEB71A2" w:rsidR="00BA4A9A" w:rsidRPr="00D7503D" w:rsidRDefault="00BA4A9A" w:rsidP="00D7503D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03D">
        <w:rPr>
          <w:rFonts w:ascii="Times New Roman" w:hAnsi="Times New Roman" w:cs="Times New Roman"/>
          <w:color w:val="000000" w:themeColor="text1"/>
          <w:sz w:val="28"/>
          <w:szCs w:val="28"/>
        </w:rPr>
        <w:t>Технічні вимоги:</w:t>
      </w:r>
    </w:p>
    <w:p w14:paraId="043F4492" w14:textId="74FD1D62" w:rsidR="00BA4A9A" w:rsidRPr="007E4ADA" w:rsidRDefault="00BA4A9A" w:rsidP="006B06BC">
      <w:pPr>
        <w:pStyle w:val="a3"/>
        <w:numPr>
          <w:ilvl w:val="0"/>
          <w:numId w:val="6"/>
        </w:numPr>
        <w:spacing w:line="240" w:lineRule="auto"/>
        <w:ind w:left="709" w:firstLine="851"/>
        <w:rPr>
          <w:rFonts w:ascii="Times New Roman" w:hAnsi="Times New Roman" w:cs="Times New Roman"/>
          <w:sz w:val="28"/>
          <w:szCs w:val="28"/>
        </w:rPr>
      </w:pPr>
      <w:r w:rsidRPr="007E4ADA">
        <w:rPr>
          <w:rFonts w:ascii="Times New Roman" w:hAnsi="Times New Roman" w:cs="Times New Roman"/>
          <w:sz w:val="28"/>
          <w:szCs w:val="28"/>
        </w:rPr>
        <w:t xml:space="preserve">Весь додаток буде розроблений з використанням фреймворку </w:t>
      </w:r>
      <w:proofErr w:type="spellStart"/>
      <w:r w:rsidRPr="007E4AD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7E4ADA">
        <w:rPr>
          <w:rFonts w:ascii="Times New Roman" w:hAnsi="Times New Roman" w:cs="Times New Roman"/>
          <w:sz w:val="28"/>
          <w:szCs w:val="28"/>
        </w:rPr>
        <w:t xml:space="preserve"> для забезпечення </w:t>
      </w:r>
      <w:proofErr w:type="spellStart"/>
      <w:r w:rsidRPr="007E4ADA">
        <w:rPr>
          <w:rFonts w:ascii="Times New Roman" w:hAnsi="Times New Roman" w:cs="Times New Roman"/>
          <w:sz w:val="28"/>
          <w:szCs w:val="28"/>
        </w:rPr>
        <w:t>мультиплатформовості</w:t>
      </w:r>
      <w:proofErr w:type="spellEnd"/>
      <w:r w:rsidRPr="007E4ADA">
        <w:rPr>
          <w:rFonts w:ascii="Times New Roman" w:hAnsi="Times New Roman" w:cs="Times New Roman"/>
          <w:sz w:val="28"/>
          <w:szCs w:val="28"/>
        </w:rPr>
        <w:t>.</w:t>
      </w:r>
    </w:p>
    <w:p w14:paraId="0A36497E" w14:textId="54E6C139" w:rsidR="00BA4A9A" w:rsidRPr="007E4ADA" w:rsidRDefault="00BA4A9A" w:rsidP="006B06BC">
      <w:pPr>
        <w:pStyle w:val="a3"/>
        <w:numPr>
          <w:ilvl w:val="0"/>
          <w:numId w:val="6"/>
        </w:numPr>
        <w:spacing w:line="240" w:lineRule="auto"/>
        <w:ind w:left="709" w:firstLine="851"/>
        <w:rPr>
          <w:rFonts w:ascii="Times New Roman" w:hAnsi="Times New Roman" w:cs="Times New Roman"/>
          <w:sz w:val="28"/>
          <w:szCs w:val="28"/>
        </w:rPr>
      </w:pPr>
      <w:r w:rsidRPr="007E4ADA">
        <w:rPr>
          <w:rFonts w:ascii="Times New Roman" w:hAnsi="Times New Roman" w:cs="Times New Roman"/>
          <w:sz w:val="28"/>
          <w:szCs w:val="28"/>
        </w:rPr>
        <w:t>Використання стороннього API для аналізу аудіо та визначення частоти ноти (</w:t>
      </w:r>
      <w:r w:rsidR="00FA0021">
        <w:rPr>
          <w:rFonts w:ascii="Times New Roman" w:hAnsi="Times New Roman" w:cs="Times New Roman"/>
          <w:sz w:val="28"/>
          <w:szCs w:val="28"/>
          <w:lang w:val="en-US"/>
        </w:rPr>
        <w:t>Web Audio API</w:t>
      </w:r>
      <w:r w:rsidRPr="007E4ADA">
        <w:rPr>
          <w:rFonts w:ascii="Times New Roman" w:hAnsi="Times New Roman" w:cs="Times New Roman"/>
          <w:sz w:val="28"/>
          <w:szCs w:val="28"/>
        </w:rPr>
        <w:t>).</w:t>
      </w:r>
    </w:p>
    <w:p w14:paraId="5FAE1FF1" w14:textId="6898F3C7" w:rsidR="00BA4A9A" w:rsidRPr="007E4ADA" w:rsidRDefault="00BA4A9A" w:rsidP="006B06BC">
      <w:pPr>
        <w:pStyle w:val="a3"/>
        <w:numPr>
          <w:ilvl w:val="0"/>
          <w:numId w:val="6"/>
        </w:numPr>
        <w:spacing w:line="240" w:lineRule="auto"/>
        <w:ind w:left="709" w:firstLine="851"/>
        <w:rPr>
          <w:rFonts w:ascii="Times New Roman" w:hAnsi="Times New Roman" w:cs="Times New Roman"/>
          <w:sz w:val="28"/>
          <w:szCs w:val="28"/>
        </w:rPr>
      </w:pPr>
      <w:r w:rsidRPr="007E4ADA">
        <w:rPr>
          <w:rFonts w:ascii="Times New Roman" w:hAnsi="Times New Roman" w:cs="Times New Roman"/>
          <w:sz w:val="28"/>
          <w:szCs w:val="28"/>
        </w:rPr>
        <w:t>Інтуїтивно зрозумілий і простий у використанні інтерфейс для запису звуку, відображення результатів аналізу та навігації користувача.</w:t>
      </w:r>
    </w:p>
    <w:p w14:paraId="360C5118" w14:textId="4ECCF501" w:rsidR="00BA4A9A" w:rsidRPr="007E4ADA" w:rsidRDefault="00BA4A9A" w:rsidP="006B06BC">
      <w:pPr>
        <w:pStyle w:val="a3"/>
        <w:numPr>
          <w:ilvl w:val="0"/>
          <w:numId w:val="6"/>
        </w:numPr>
        <w:spacing w:line="240" w:lineRule="auto"/>
        <w:ind w:left="709" w:firstLine="851"/>
        <w:rPr>
          <w:rFonts w:ascii="Times New Roman" w:hAnsi="Times New Roman" w:cs="Times New Roman"/>
          <w:sz w:val="28"/>
          <w:szCs w:val="28"/>
        </w:rPr>
      </w:pPr>
      <w:r w:rsidRPr="007E4ADA">
        <w:rPr>
          <w:rFonts w:ascii="Times New Roman" w:hAnsi="Times New Roman" w:cs="Times New Roman"/>
          <w:sz w:val="28"/>
          <w:szCs w:val="28"/>
        </w:rPr>
        <w:t>Забезпечення сумісності з різними версіями операційних систем та різними моделями пристроїв.</w:t>
      </w:r>
    </w:p>
    <w:p w14:paraId="317D8CDC" w14:textId="5D08B068" w:rsidR="00D7503D" w:rsidRPr="00D7503D" w:rsidRDefault="00BA4A9A" w:rsidP="00D7503D">
      <w:pPr>
        <w:pStyle w:val="a3"/>
        <w:numPr>
          <w:ilvl w:val="0"/>
          <w:numId w:val="6"/>
        </w:numPr>
        <w:spacing w:line="240" w:lineRule="auto"/>
        <w:ind w:left="709" w:firstLine="851"/>
        <w:rPr>
          <w:rFonts w:ascii="Times New Roman" w:hAnsi="Times New Roman" w:cs="Times New Roman"/>
          <w:sz w:val="28"/>
          <w:szCs w:val="28"/>
        </w:rPr>
      </w:pPr>
      <w:r w:rsidRPr="007E4ADA">
        <w:rPr>
          <w:rFonts w:ascii="Times New Roman" w:hAnsi="Times New Roman" w:cs="Times New Roman"/>
          <w:sz w:val="28"/>
          <w:szCs w:val="28"/>
        </w:rPr>
        <w:t xml:space="preserve">Захист конфіденційності даних користувачів, зокрема </w:t>
      </w:r>
      <w:proofErr w:type="spellStart"/>
      <w:r w:rsidRPr="007E4ADA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7E4ADA">
        <w:rPr>
          <w:rFonts w:ascii="Times New Roman" w:hAnsi="Times New Roman" w:cs="Times New Roman"/>
          <w:sz w:val="28"/>
          <w:szCs w:val="28"/>
        </w:rPr>
        <w:t>, які можуть бути записані в процесі використання додатку.</w:t>
      </w:r>
    </w:p>
    <w:p w14:paraId="7849F5C9" w14:textId="338F7928" w:rsidR="006B06BC" w:rsidRPr="00D7503D" w:rsidRDefault="006B06BC" w:rsidP="00D7503D">
      <w:pPr>
        <w:pStyle w:val="3"/>
        <w:ind w:left="1418"/>
        <w:rPr>
          <w:rFonts w:ascii="Times New Roman" w:eastAsiaTheme="minorHAnsi" w:hAnsi="Times New Roman" w:cs="Times New Roman"/>
        </w:rPr>
      </w:pPr>
      <w:r w:rsidRPr="00D7503D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Огляд існуючих аналогів та їх переваги/недоліки:</w:t>
      </w:r>
    </w:p>
    <w:p w14:paraId="48671881" w14:textId="77777777" w:rsidR="006B06BC" w:rsidRPr="00D7503D" w:rsidRDefault="006B06BC" w:rsidP="00D7503D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03D">
        <w:rPr>
          <w:rFonts w:ascii="Times New Roman" w:hAnsi="Times New Roman" w:cs="Times New Roman"/>
          <w:sz w:val="28"/>
          <w:szCs w:val="28"/>
        </w:rPr>
        <w:t>GuitarTuna</w:t>
      </w:r>
      <w:proofErr w:type="spellEnd"/>
      <w:r w:rsidRPr="00D7503D">
        <w:rPr>
          <w:rFonts w:ascii="Times New Roman" w:hAnsi="Times New Roman" w:cs="Times New Roman"/>
          <w:sz w:val="28"/>
          <w:szCs w:val="28"/>
        </w:rPr>
        <w:t>:</w:t>
      </w:r>
    </w:p>
    <w:p w14:paraId="3623E9B3" w14:textId="77777777" w:rsidR="006B06BC" w:rsidRPr="006B06BC" w:rsidRDefault="006B06BC" w:rsidP="006B06BC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06BC">
        <w:rPr>
          <w:rFonts w:ascii="Times New Roman" w:hAnsi="Times New Roman" w:cs="Times New Roman"/>
          <w:sz w:val="28"/>
          <w:szCs w:val="28"/>
        </w:rPr>
        <w:t>Переваги: Легкий у використанні, має широкий функціонал, включаючи тюнер, метроном та акорди.</w:t>
      </w:r>
    </w:p>
    <w:p w14:paraId="1AC953E4" w14:textId="77777777" w:rsidR="006B06BC" w:rsidRPr="006B06BC" w:rsidRDefault="006B06BC" w:rsidP="006B06BC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06BC">
        <w:rPr>
          <w:rFonts w:ascii="Times New Roman" w:hAnsi="Times New Roman" w:cs="Times New Roman"/>
          <w:sz w:val="28"/>
          <w:szCs w:val="28"/>
        </w:rPr>
        <w:t>Недоліки: Деякі додаткові функції доступні лише у платній версії, може бути відчутна затримка у відгуку.</w:t>
      </w:r>
    </w:p>
    <w:p w14:paraId="38A41FD4" w14:textId="77777777" w:rsidR="006B06BC" w:rsidRPr="00D7503D" w:rsidRDefault="006B06BC" w:rsidP="00D7503D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 xml:space="preserve">BOSS </w:t>
      </w:r>
      <w:proofErr w:type="spellStart"/>
      <w:r w:rsidRPr="00D7503D">
        <w:rPr>
          <w:rFonts w:ascii="Times New Roman" w:hAnsi="Times New Roman" w:cs="Times New Roman"/>
          <w:sz w:val="28"/>
          <w:szCs w:val="28"/>
        </w:rPr>
        <w:t>Tuner</w:t>
      </w:r>
      <w:proofErr w:type="spellEnd"/>
      <w:r w:rsidRPr="00D7503D">
        <w:rPr>
          <w:rFonts w:ascii="Times New Roman" w:hAnsi="Times New Roman" w:cs="Times New Roman"/>
          <w:sz w:val="28"/>
          <w:szCs w:val="28"/>
        </w:rPr>
        <w:t>:</w:t>
      </w:r>
    </w:p>
    <w:p w14:paraId="0B65E53B" w14:textId="77777777" w:rsidR="006B06BC" w:rsidRPr="006B06BC" w:rsidRDefault="006B06BC" w:rsidP="006B06BC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06BC">
        <w:rPr>
          <w:rFonts w:ascii="Times New Roman" w:hAnsi="Times New Roman" w:cs="Times New Roman"/>
          <w:sz w:val="28"/>
          <w:szCs w:val="28"/>
        </w:rPr>
        <w:t>Переваги: Відомий бренд, надійний тюнер, точний аналіз звуку.</w:t>
      </w:r>
    </w:p>
    <w:p w14:paraId="535EC01E" w14:textId="782EBABB" w:rsidR="00D7503D" w:rsidRPr="006B06BC" w:rsidRDefault="006B06BC" w:rsidP="00D7503D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06BC">
        <w:rPr>
          <w:rFonts w:ascii="Times New Roman" w:hAnsi="Times New Roman" w:cs="Times New Roman"/>
          <w:sz w:val="28"/>
          <w:szCs w:val="28"/>
        </w:rPr>
        <w:t xml:space="preserve">Недоліки: Доступний тільки на платформі </w:t>
      </w:r>
      <w:proofErr w:type="spellStart"/>
      <w:r w:rsidRPr="006B06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06BC">
        <w:rPr>
          <w:rFonts w:ascii="Times New Roman" w:hAnsi="Times New Roman" w:cs="Times New Roman"/>
          <w:sz w:val="28"/>
          <w:szCs w:val="28"/>
        </w:rPr>
        <w:t>, може бути обмежений функціонал.</w:t>
      </w:r>
    </w:p>
    <w:p w14:paraId="2C572DE8" w14:textId="77777777" w:rsidR="006B06BC" w:rsidRPr="00D7503D" w:rsidRDefault="006B06BC" w:rsidP="00D7503D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03D">
        <w:rPr>
          <w:rFonts w:ascii="Times New Roman" w:hAnsi="Times New Roman" w:cs="Times New Roman"/>
          <w:sz w:val="28"/>
          <w:szCs w:val="28"/>
        </w:rPr>
        <w:t>Fender</w:t>
      </w:r>
      <w:proofErr w:type="spellEnd"/>
      <w:r w:rsidRPr="00D750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03D">
        <w:rPr>
          <w:rFonts w:ascii="Times New Roman" w:hAnsi="Times New Roman" w:cs="Times New Roman"/>
          <w:sz w:val="28"/>
          <w:szCs w:val="28"/>
        </w:rPr>
        <w:t>Tune</w:t>
      </w:r>
      <w:proofErr w:type="spellEnd"/>
      <w:r w:rsidRPr="00D7503D">
        <w:rPr>
          <w:rFonts w:ascii="Times New Roman" w:hAnsi="Times New Roman" w:cs="Times New Roman"/>
          <w:sz w:val="28"/>
          <w:szCs w:val="28"/>
        </w:rPr>
        <w:t>:</w:t>
      </w:r>
    </w:p>
    <w:p w14:paraId="2788D601" w14:textId="77777777" w:rsidR="006B06BC" w:rsidRPr="006B06BC" w:rsidRDefault="006B06BC" w:rsidP="006B06BC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06BC">
        <w:rPr>
          <w:rFonts w:ascii="Times New Roman" w:hAnsi="Times New Roman" w:cs="Times New Roman"/>
          <w:sz w:val="28"/>
          <w:szCs w:val="28"/>
        </w:rPr>
        <w:t>Переваги: Простий та ефективний інтерфейс, велика база даних з альтернативними настройками.</w:t>
      </w:r>
    </w:p>
    <w:p w14:paraId="10164A04" w14:textId="20FB6F32" w:rsidR="006B06BC" w:rsidRPr="00BD2C12" w:rsidRDefault="006B06BC" w:rsidP="00D7503D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06BC">
        <w:rPr>
          <w:rFonts w:ascii="Times New Roman" w:hAnsi="Times New Roman" w:cs="Times New Roman"/>
          <w:sz w:val="28"/>
          <w:szCs w:val="28"/>
        </w:rPr>
        <w:t>Недоліки: Деякі функції доступні тільки у платній версії, може бути відсутній підтримка для деяких пристроїв.</w:t>
      </w:r>
    </w:p>
    <w:p w14:paraId="56B55B95" w14:textId="73EC5745" w:rsidR="00BD2C12" w:rsidRPr="00D7503D" w:rsidRDefault="00BD2C12" w:rsidP="006B06BC">
      <w:pPr>
        <w:pStyle w:val="2"/>
        <w:tabs>
          <w:tab w:val="num" w:pos="426"/>
        </w:tabs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Вимоги до функціональності</w:t>
      </w:r>
      <w:r w:rsidR="006B06BC"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078B618B" w14:textId="600B6882" w:rsidR="007E4ADA" w:rsidRPr="00D7503D" w:rsidRDefault="00D7503D" w:rsidP="00D7503D">
      <w:pPr>
        <w:pStyle w:val="3"/>
        <w:ind w:left="1418"/>
        <w:rPr>
          <w:rFonts w:ascii="Times New Roman" w:hAnsi="Times New Roman" w:cs="Times New Roman"/>
        </w:rPr>
      </w:pPr>
      <w:r>
        <w:tab/>
      </w:r>
      <w:r w:rsidR="007E4ADA" w:rsidRPr="00D7503D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Функціональність:</w:t>
      </w:r>
    </w:p>
    <w:p w14:paraId="0929B7A3" w14:textId="77777777" w:rsidR="007E4ADA" w:rsidRPr="007E4ADA" w:rsidRDefault="007E4ADA" w:rsidP="00D7503D">
      <w:pPr>
        <w:pStyle w:val="a3"/>
        <w:numPr>
          <w:ilvl w:val="0"/>
          <w:numId w:val="5"/>
        </w:numPr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Запис звуку:</w:t>
      </w:r>
      <w:r w:rsidRPr="007E4ADA">
        <w:rPr>
          <w:rFonts w:ascii="Times New Roman" w:hAnsi="Times New Roman" w:cs="Times New Roman"/>
          <w:sz w:val="28"/>
          <w:szCs w:val="28"/>
        </w:rPr>
        <w:t xml:space="preserve"> Користувач може записувати звук гітари за допомогою мікрофону свого пристрою (комп'ютера або мобільного телефону).</w:t>
      </w:r>
    </w:p>
    <w:p w14:paraId="2076AD27" w14:textId="77777777" w:rsidR="007E4ADA" w:rsidRPr="007E4ADA" w:rsidRDefault="007E4ADA" w:rsidP="00D7503D">
      <w:pPr>
        <w:pStyle w:val="a3"/>
        <w:numPr>
          <w:ilvl w:val="0"/>
          <w:numId w:val="5"/>
        </w:numPr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Аналіз звуку:</w:t>
      </w:r>
      <w:r w:rsidRPr="007E4ADA">
        <w:rPr>
          <w:rFonts w:ascii="Times New Roman" w:hAnsi="Times New Roman" w:cs="Times New Roman"/>
          <w:sz w:val="28"/>
          <w:szCs w:val="28"/>
        </w:rPr>
        <w:t xml:space="preserve"> Додаток використовує стороннє API для аналізу записаного звуку та визначення частоти ноти, яку генерує струна гітари.</w:t>
      </w:r>
    </w:p>
    <w:p w14:paraId="03DD68D8" w14:textId="77777777" w:rsidR="007E4ADA" w:rsidRPr="007E4ADA" w:rsidRDefault="007E4ADA" w:rsidP="00D7503D">
      <w:pPr>
        <w:pStyle w:val="a3"/>
        <w:numPr>
          <w:ilvl w:val="0"/>
          <w:numId w:val="5"/>
        </w:numPr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Візуалізація результатів:</w:t>
      </w:r>
      <w:r w:rsidRPr="007E4ADA">
        <w:rPr>
          <w:rFonts w:ascii="Times New Roman" w:hAnsi="Times New Roman" w:cs="Times New Roman"/>
          <w:sz w:val="28"/>
          <w:szCs w:val="28"/>
        </w:rPr>
        <w:t xml:space="preserve"> Результати аналізу відображаються на інтерфейсі додатку у вигляді графіку або числових значень, що вказують на поточну частоту.</w:t>
      </w:r>
    </w:p>
    <w:p w14:paraId="600BD85F" w14:textId="77777777" w:rsidR="007E4ADA" w:rsidRPr="007E4ADA" w:rsidRDefault="007E4ADA" w:rsidP="00D7503D">
      <w:pPr>
        <w:pStyle w:val="a3"/>
        <w:numPr>
          <w:ilvl w:val="0"/>
          <w:numId w:val="5"/>
        </w:numPr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Настройка гітари:</w:t>
      </w:r>
      <w:r w:rsidRPr="007E4ADA">
        <w:rPr>
          <w:rFonts w:ascii="Times New Roman" w:hAnsi="Times New Roman" w:cs="Times New Roman"/>
          <w:sz w:val="28"/>
          <w:szCs w:val="28"/>
        </w:rPr>
        <w:t xml:space="preserve"> Користувач отримує відповідні рекомендації щодо необхідної частоти для кожної струни гітари, щоб вони були настроєні правильно.</w:t>
      </w:r>
    </w:p>
    <w:p w14:paraId="41788D4D" w14:textId="30B530D9" w:rsidR="007E4ADA" w:rsidRDefault="007E4ADA" w:rsidP="00D7503D">
      <w:pPr>
        <w:pStyle w:val="a3"/>
        <w:numPr>
          <w:ilvl w:val="0"/>
          <w:numId w:val="5"/>
        </w:numPr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7503D">
        <w:rPr>
          <w:rFonts w:ascii="Times New Roman" w:hAnsi="Times New Roman" w:cs="Times New Roman"/>
          <w:sz w:val="28"/>
          <w:szCs w:val="28"/>
        </w:rPr>
        <w:t>Мультиплатформовість</w:t>
      </w:r>
      <w:proofErr w:type="spellEnd"/>
      <w:r w:rsidRPr="00D7503D">
        <w:rPr>
          <w:rFonts w:ascii="Times New Roman" w:hAnsi="Times New Roman" w:cs="Times New Roman"/>
          <w:sz w:val="28"/>
          <w:szCs w:val="28"/>
        </w:rPr>
        <w:t>:</w:t>
      </w:r>
      <w:r w:rsidRPr="007E4ADA">
        <w:rPr>
          <w:rFonts w:ascii="Times New Roman" w:hAnsi="Times New Roman" w:cs="Times New Roman"/>
          <w:sz w:val="28"/>
          <w:szCs w:val="28"/>
        </w:rPr>
        <w:t xml:space="preserve"> Додаток доступний як для операційних систем Windows, так і для </w:t>
      </w:r>
      <w:proofErr w:type="spellStart"/>
      <w:r w:rsidRPr="007E4AD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4ADA">
        <w:rPr>
          <w:rFonts w:ascii="Times New Roman" w:hAnsi="Times New Roman" w:cs="Times New Roman"/>
          <w:sz w:val="28"/>
          <w:szCs w:val="28"/>
        </w:rPr>
        <w:t>.</w:t>
      </w:r>
    </w:p>
    <w:p w14:paraId="321FC4B5" w14:textId="77777777" w:rsidR="00D7503D" w:rsidRPr="00D7503D" w:rsidRDefault="00D7503D" w:rsidP="00D7503D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123C8D9" w14:textId="69624272" w:rsidR="00BD2C12" w:rsidRPr="00D7503D" w:rsidRDefault="00BD2C12" w:rsidP="006B06BC">
      <w:pPr>
        <w:pStyle w:val="2"/>
        <w:tabs>
          <w:tab w:val="num" w:pos="426"/>
        </w:tabs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Вимоги до інтерфейсу</w:t>
      </w:r>
    </w:p>
    <w:p w14:paraId="0F8A7B39" w14:textId="77777777" w:rsidR="00DF3962" w:rsidRPr="00D7503D" w:rsidRDefault="00DF3962" w:rsidP="00D7503D">
      <w:pPr>
        <w:pStyle w:val="3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03D">
        <w:rPr>
          <w:rFonts w:ascii="Times New Roman" w:hAnsi="Times New Roman" w:cs="Times New Roman"/>
          <w:color w:val="000000" w:themeColor="text1"/>
          <w:sz w:val="28"/>
          <w:szCs w:val="28"/>
        </w:rPr>
        <w:t>Опис інтерфейсу користувача:</w:t>
      </w:r>
    </w:p>
    <w:p w14:paraId="3E4DEF52" w14:textId="36A5B0BB" w:rsidR="00DF3962" w:rsidRPr="00D7503D" w:rsidRDefault="00DF3962" w:rsidP="00D7503D">
      <w:pPr>
        <w:pStyle w:val="a3"/>
        <w:numPr>
          <w:ilvl w:val="2"/>
          <w:numId w:val="21"/>
        </w:numPr>
        <w:tabs>
          <w:tab w:val="clear" w:pos="2160"/>
        </w:tabs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Головний екран: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На головному екрані розміщується кнопка для запуску запису звуку гітари.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Після запису звуку відображається інформація про частоту ноти, яка була визначена.</w:t>
      </w:r>
    </w:p>
    <w:p w14:paraId="288904F9" w14:textId="492B57F8" w:rsidR="00DF3962" w:rsidRPr="00D7503D" w:rsidRDefault="00DF3962" w:rsidP="00D7503D">
      <w:pPr>
        <w:pStyle w:val="a3"/>
        <w:numPr>
          <w:ilvl w:val="2"/>
          <w:numId w:val="21"/>
        </w:numPr>
        <w:tabs>
          <w:tab w:val="clear" w:pos="2160"/>
          <w:tab w:val="num" w:pos="709"/>
        </w:tabs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Результати аналізу: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Результати аналізу відображаються у вигляді числових значень частоти ноти та назви ноти.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Інформація про кожну струну гітари відображається окремо з відповідним кольором або піктограмою.</w:t>
      </w:r>
    </w:p>
    <w:p w14:paraId="681810D2" w14:textId="4A30CA92" w:rsidR="00DF3962" w:rsidRPr="00D7503D" w:rsidRDefault="00DF3962" w:rsidP="00D7503D">
      <w:pPr>
        <w:pStyle w:val="a3"/>
        <w:numPr>
          <w:ilvl w:val="2"/>
          <w:numId w:val="21"/>
        </w:numPr>
        <w:tabs>
          <w:tab w:val="clear" w:pos="2160"/>
          <w:tab w:val="num" w:pos="709"/>
        </w:tabs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Настройка гітари: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Для кожної струни гітари вказується необхідна частота та нота для настройки.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Користувач може переглянути додаткову інформацію та поради щодо настройки гітари.</w:t>
      </w:r>
    </w:p>
    <w:p w14:paraId="7E4A4005" w14:textId="77777777" w:rsidR="00DF3962" w:rsidRPr="00D7503D" w:rsidRDefault="00DF3962" w:rsidP="00D7503D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03D">
        <w:rPr>
          <w:rFonts w:ascii="Times New Roman" w:hAnsi="Times New Roman" w:cs="Times New Roman"/>
          <w:color w:val="000000" w:themeColor="text1"/>
          <w:sz w:val="28"/>
          <w:szCs w:val="28"/>
        </w:rPr>
        <w:t>Вимоги до взаємодії з користувачем (UX):</w:t>
      </w:r>
    </w:p>
    <w:p w14:paraId="09708F06" w14:textId="00CF7735" w:rsidR="00DF3962" w:rsidRPr="00D7503D" w:rsidRDefault="00DF3962" w:rsidP="00D7503D">
      <w:pPr>
        <w:pStyle w:val="a3"/>
        <w:numPr>
          <w:ilvl w:val="2"/>
          <w:numId w:val="23"/>
        </w:numPr>
        <w:tabs>
          <w:tab w:val="clear" w:pos="2160"/>
          <w:tab w:val="num" w:pos="567"/>
        </w:tabs>
        <w:spacing w:line="240" w:lineRule="auto"/>
        <w:ind w:left="567" w:firstLine="817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Простота використання:</w:t>
      </w:r>
      <w:r w:rsid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Інтерфейс повинен бути простим та зрозумілим для користувачів будь-якого рівня.</w:t>
      </w:r>
      <w:r w:rsid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Кнопки та елементи керування повинні бути легко доступними та зрозумілими.</w:t>
      </w:r>
    </w:p>
    <w:p w14:paraId="28E39D94" w14:textId="178688B5" w:rsidR="00DF3962" w:rsidRPr="00D7503D" w:rsidRDefault="00DF3962" w:rsidP="00D7503D">
      <w:pPr>
        <w:pStyle w:val="a3"/>
        <w:numPr>
          <w:ilvl w:val="2"/>
          <w:numId w:val="23"/>
        </w:numPr>
        <w:tabs>
          <w:tab w:val="clear" w:pos="2160"/>
          <w:tab w:val="num" w:pos="567"/>
          <w:tab w:val="left" w:pos="720"/>
        </w:tabs>
        <w:spacing w:line="240" w:lineRule="auto"/>
        <w:ind w:left="567" w:firstLine="817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Налагодження гітари: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Користувач повинен отримати чіткі інструкції та рекомендації щодо настройки кожної струни гітари після аналізу звуку.</w:t>
      </w:r>
    </w:p>
    <w:p w14:paraId="7A1BEADC" w14:textId="6510D647" w:rsidR="00DF3962" w:rsidRPr="00D7503D" w:rsidRDefault="00DF3962" w:rsidP="00D7503D">
      <w:pPr>
        <w:pStyle w:val="a3"/>
        <w:numPr>
          <w:ilvl w:val="2"/>
          <w:numId w:val="23"/>
        </w:numPr>
        <w:tabs>
          <w:tab w:val="clear" w:pos="2160"/>
          <w:tab w:val="num" w:pos="567"/>
          <w:tab w:val="left" w:pos="720"/>
        </w:tabs>
        <w:spacing w:line="240" w:lineRule="auto"/>
        <w:ind w:left="567" w:firstLine="817"/>
        <w:rPr>
          <w:rFonts w:ascii="Times New Roman" w:hAnsi="Times New Roman" w:cs="Times New Roman"/>
          <w:sz w:val="28"/>
          <w:szCs w:val="28"/>
        </w:rPr>
      </w:pPr>
      <w:r w:rsidRPr="00D7503D">
        <w:rPr>
          <w:rFonts w:ascii="Times New Roman" w:hAnsi="Times New Roman" w:cs="Times New Roman"/>
          <w:sz w:val="28"/>
          <w:szCs w:val="28"/>
        </w:rPr>
        <w:t>Візуалізація результатів: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Результати аналізу повинні бути візуально привабливими та легко зрозумілими.</w:t>
      </w:r>
      <w:r w:rsidR="00D7503D" w:rsidRPr="00D7503D">
        <w:rPr>
          <w:rFonts w:ascii="Times New Roman" w:hAnsi="Times New Roman" w:cs="Times New Roman"/>
          <w:sz w:val="28"/>
          <w:szCs w:val="28"/>
        </w:rPr>
        <w:t xml:space="preserve"> </w:t>
      </w:r>
      <w:r w:rsidRPr="00D7503D">
        <w:rPr>
          <w:rFonts w:ascii="Times New Roman" w:hAnsi="Times New Roman" w:cs="Times New Roman"/>
          <w:sz w:val="28"/>
          <w:szCs w:val="28"/>
        </w:rPr>
        <w:t>Кольорова позначка частоти ноти допоможе користувачеві швидко розпізнати, чи настроєна струна гітари правильно.</w:t>
      </w:r>
    </w:p>
    <w:p w14:paraId="13C1437A" w14:textId="77777777" w:rsidR="00DF3962" w:rsidRPr="00DF3962" w:rsidRDefault="00DF3962" w:rsidP="006B06BC">
      <w:pPr>
        <w:spacing w:line="240" w:lineRule="auto"/>
        <w:ind w:firstLine="709"/>
      </w:pPr>
    </w:p>
    <w:p w14:paraId="516D598D" w14:textId="14F0E831" w:rsidR="00DF3962" w:rsidRPr="00D7503D" w:rsidRDefault="00BD2C12" w:rsidP="006B06BC">
      <w:pPr>
        <w:pStyle w:val="2"/>
        <w:tabs>
          <w:tab w:val="num" w:pos="426"/>
        </w:tabs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Архітектура системи</w:t>
      </w:r>
    </w:p>
    <w:p w14:paraId="43EC0555" w14:textId="77777777" w:rsidR="00DF3962" w:rsidRPr="009E79E2" w:rsidRDefault="00DF3962" w:rsidP="009E79E2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9E2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 загальної архітектури системи:</w:t>
      </w:r>
    </w:p>
    <w:p w14:paraId="5095641F" w14:textId="2227B805" w:rsidR="00DF3962" w:rsidRPr="00DF3962" w:rsidRDefault="00DF3962" w:rsidP="009E79E2">
      <w:pPr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r w:rsidRPr="00DF3962">
        <w:rPr>
          <w:rFonts w:ascii="Times New Roman" w:hAnsi="Times New Roman" w:cs="Times New Roman"/>
          <w:sz w:val="28"/>
          <w:szCs w:val="28"/>
        </w:rPr>
        <w:t>Система "</w:t>
      </w:r>
      <w:proofErr w:type="spellStart"/>
      <w:r w:rsidRPr="00DF3962">
        <w:rPr>
          <w:rFonts w:ascii="Times New Roman" w:hAnsi="Times New Roman" w:cs="Times New Roman"/>
          <w:sz w:val="28"/>
          <w:szCs w:val="28"/>
        </w:rPr>
        <w:t>EasyTune</w:t>
      </w:r>
      <w:proofErr w:type="spellEnd"/>
      <w:r w:rsidRPr="00DF3962">
        <w:rPr>
          <w:rFonts w:ascii="Times New Roman" w:hAnsi="Times New Roman" w:cs="Times New Roman"/>
          <w:sz w:val="28"/>
          <w:szCs w:val="28"/>
        </w:rPr>
        <w:t xml:space="preserve">" буде розроблена з використанням архітектурного підходу </w:t>
      </w:r>
      <w:proofErr w:type="spellStart"/>
      <w:r w:rsidRPr="00DF3962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F3962">
        <w:rPr>
          <w:rFonts w:ascii="Times New Roman" w:hAnsi="Times New Roman" w:cs="Times New Roman"/>
          <w:sz w:val="28"/>
          <w:szCs w:val="28"/>
        </w:rPr>
        <w:t>, що дозволить легко розділити її на компоненти та забезпечити високу модульність і розширюваність.</w:t>
      </w:r>
    </w:p>
    <w:p w14:paraId="0E2ED5BA" w14:textId="77777777" w:rsidR="00DF3962" w:rsidRPr="009E79E2" w:rsidRDefault="00DF3962" w:rsidP="009E79E2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9E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Компоненти системи та їх функції:</w:t>
      </w:r>
    </w:p>
    <w:p w14:paraId="5BE0A234" w14:textId="463B9105" w:rsidR="00DF3962" w:rsidRPr="009E79E2" w:rsidRDefault="00DF3962" w:rsidP="009E79E2">
      <w:pPr>
        <w:pStyle w:val="a3"/>
        <w:numPr>
          <w:ilvl w:val="2"/>
          <w:numId w:val="24"/>
        </w:numPr>
        <w:tabs>
          <w:tab w:val="clear" w:pos="2160"/>
          <w:tab w:val="num" w:pos="567"/>
        </w:tabs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E79E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E79E2">
        <w:rPr>
          <w:rFonts w:ascii="Times New Roman" w:hAnsi="Times New Roman" w:cs="Times New Roman"/>
          <w:sz w:val="28"/>
          <w:szCs w:val="28"/>
        </w:rPr>
        <w:t>:</w:t>
      </w:r>
      <w:r w:rsidR="009E79E2" w:rsidRPr="009E79E2">
        <w:rPr>
          <w:rFonts w:ascii="Times New Roman" w:hAnsi="Times New Roman" w:cs="Times New Roman"/>
          <w:sz w:val="28"/>
          <w:szCs w:val="28"/>
        </w:rPr>
        <w:t xml:space="preserve"> </w:t>
      </w:r>
      <w:r w:rsidRPr="009E79E2">
        <w:rPr>
          <w:rFonts w:ascii="Times New Roman" w:hAnsi="Times New Roman" w:cs="Times New Roman"/>
          <w:sz w:val="28"/>
          <w:szCs w:val="28"/>
        </w:rPr>
        <w:t>Відповідає за обробку даних та бізнес-логіку.</w:t>
      </w:r>
      <w:r w:rsidR="009E79E2" w:rsidRPr="009E79E2">
        <w:rPr>
          <w:rFonts w:ascii="Times New Roman" w:hAnsi="Times New Roman" w:cs="Times New Roman"/>
          <w:sz w:val="28"/>
          <w:szCs w:val="28"/>
        </w:rPr>
        <w:t xml:space="preserve"> </w:t>
      </w:r>
      <w:r w:rsidRPr="009E79E2">
        <w:rPr>
          <w:rFonts w:ascii="Times New Roman" w:hAnsi="Times New Roman" w:cs="Times New Roman"/>
          <w:sz w:val="28"/>
          <w:szCs w:val="28"/>
        </w:rPr>
        <w:t>Включає в себе логіку аналізу звуку, визначення частоти ноти та рекомендації щодо настройки гітари.</w:t>
      </w:r>
    </w:p>
    <w:p w14:paraId="52430B31" w14:textId="6ECF23FD" w:rsidR="00DF3962" w:rsidRPr="009E79E2" w:rsidRDefault="00DF3962" w:rsidP="009E79E2">
      <w:pPr>
        <w:pStyle w:val="a3"/>
        <w:numPr>
          <w:ilvl w:val="2"/>
          <w:numId w:val="24"/>
        </w:numPr>
        <w:tabs>
          <w:tab w:val="clear" w:pos="2160"/>
          <w:tab w:val="num" w:pos="567"/>
        </w:tabs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E79E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E79E2">
        <w:rPr>
          <w:rFonts w:ascii="Times New Roman" w:hAnsi="Times New Roman" w:cs="Times New Roman"/>
          <w:sz w:val="28"/>
          <w:szCs w:val="28"/>
        </w:rPr>
        <w:t>:</w:t>
      </w:r>
      <w:r w:rsidR="009E79E2" w:rsidRPr="009E79E2">
        <w:rPr>
          <w:rFonts w:ascii="Times New Roman" w:hAnsi="Times New Roman" w:cs="Times New Roman"/>
          <w:sz w:val="28"/>
          <w:szCs w:val="28"/>
        </w:rPr>
        <w:t xml:space="preserve"> </w:t>
      </w:r>
      <w:r w:rsidRPr="009E79E2">
        <w:rPr>
          <w:rFonts w:ascii="Times New Roman" w:hAnsi="Times New Roman" w:cs="Times New Roman"/>
          <w:sz w:val="28"/>
          <w:szCs w:val="28"/>
        </w:rPr>
        <w:t>Відповідає за відображення інтерфейсу користувача.</w:t>
      </w:r>
      <w:r w:rsidR="009E79E2" w:rsidRPr="009E79E2">
        <w:rPr>
          <w:rFonts w:ascii="Times New Roman" w:hAnsi="Times New Roman" w:cs="Times New Roman"/>
          <w:sz w:val="28"/>
          <w:szCs w:val="28"/>
        </w:rPr>
        <w:t xml:space="preserve"> </w:t>
      </w:r>
      <w:r w:rsidRPr="009E79E2">
        <w:rPr>
          <w:rFonts w:ascii="Times New Roman" w:hAnsi="Times New Roman" w:cs="Times New Roman"/>
          <w:sz w:val="28"/>
          <w:szCs w:val="28"/>
        </w:rPr>
        <w:t>Включає в себе графічні елементи та взаємодію з користувачем.</w:t>
      </w:r>
    </w:p>
    <w:p w14:paraId="7EFDCD28" w14:textId="15108F5C" w:rsidR="00DF3962" w:rsidRPr="009E79E2" w:rsidRDefault="00DF3962" w:rsidP="009E79E2">
      <w:pPr>
        <w:pStyle w:val="a3"/>
        <w:numPr>
          <w:ilvl w:val="2"/>
          <w:numId w:val="24"/>
        </w:numPr>
        <w:tabs>
          <w:tab w:val="clear" w:pos="2160"/>
          <w:tab w:val="num" w:pos="567"/>
        </w:tabs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E79E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E79E2">
        <w:rPr>
          <w:rFonts w:ascii="Times New Roman" w:hAnsi="Times New Roman" w:cs="Times New Roman"/>
          <w:sz w:val="28"/>
          <w:szCs w:val="28"/>
        </w:rPr>
        <w:t>:</w:t>
      </w:r>
      <w:r w:rsidR="009E79E2" w:rsidRPr="009E79E2">
        <w:rPr>
          <w:rFonts w:ascii="Times New Roman" w:hAnsi="Times New Roman" w:cs="Times New Roman"/>
          <w:sz w:val="28"/>
          <w:szCs w:val="28"/>
        </w:rPr>
        <w:t xml:space="preserve"> </w:t>
      </w:r>
      <w:r w:rsidRPr="009E79E2">
        <w:rPr>
          <w:rFonts w:ascii="Times New Roman" w:hAnsi="Times New Roman" w:cs="Times New Roman"/>
          <w:sz w:val="28"/>
          <w:szCs w:val="28"/>
        </w:rPr>
        <w:t>Керує взаємодією між моделлю та представленням.</w:t>
      </w:r>
      <w:r w:rsidR="009E79E2" w:rsidRPr="009E79E2">
        <w:rPr>
          <w:rFonts w:ascii="Times New Roman" w:hAnsi="Times New Roman" w:cs="Times New Roman"/>
          <w:sz w:val="28"/>
          <w:szCs w:val="28"/>
        </w:rPr>
        <w:t xml:space="preserve"> </w:t>
      </w:r>
      <w:r w:rsidRPr="009E79E2">
        <w:rPr>
          <w:rFonts w:ascii="Times New Roman" w:hAnsi="Times New Roman" w:cs="Times New Roman"/>
          <w:sz w:val="28"/>
          <w:szCs w:val="28"/>
        </w:rPr>
        <w:t>Обробляє дії користувача та виконує відповідні дії, активуючи відповідні методи моделі.</w:t>
      </w:r>
    </w:p>
    <w:p w14:paraId="4EB8B335" w14:textId="77777777" w:rsidR="00DF3962" w:rsidRPr="00DF3962" w:rsidRDefault="00DF3962" w:rsidP="006B06BC">
      <w:pPr>
        <w:spacing w:line="240" w:lineRule="auto"/>
        <w:ind w:firstLine="709"/>
      </w:pPr>
    </w:p>
    <w:p w14:paraId="77C88899" w14:textId="7012C431" w:rsidR="00BD2C12" w:rsidRPr="00D7503D" w:rsidRDefault="00BD2C12" w:rsidP="006B06BC">
      <w:pPr>
        <w:pStyle w:val="2"/>
        <w:tabs>
          <w:tab w:val="num" w:pos="426"/>
        </w:tabs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Вимоги до продуктивності та масштабованості</w:t>
      </w:r>
    </w:p>
    <w:p w14:paraId="1AEA11DA" w14:textId="77777777" w:rsidR="00DF3962" w:rsidRPr="009E79E2" w:rsidRDefault="00DF3962" w:rsidP="009E79E2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9E2">
        <w:rPr>
          <w:rFonts w:ascii="Times New Roman" w:hAnsi="Times New Roman" w:cs="Times New Roman"/>
          <w:color w:val="000000" w:themeColor="text1"/>
          <w:sz w:val="28"/>
          <w:szCs w:val="28"/>
        </w:rPr>
        <w:t>Опис очікуваної продуктивності застосунку:</w:t>
      </w:r>
    </w:p>
    <w:p w14:paraId="20BBA200" w14:textId="77777777" w:rsidR="00DF3962" w:rsidRPr="009E79E2" w:rsidRDefault="00DF3962" w:rsidP="009E79E2">
      <w:pPr>
        <w:pStyle w:val="a3"/>
        <w:numPr>
          <w:ilvl w:val="2"/>
          <w:numId w:val="26"/>
        </w:numPr>
        <w:tabs>
          <w:tab w:val="clear" w:pos="2160"/>
          <w:tab w:val="num" w:pos="567"/>
        </w:tabs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r w:rsidRPr="009E79E2">
        <w:rPr>
          <w:rFonts w:ascii="Times New Roman" w:hAnsi="Times New Roman" w:cs="Times New Roman"/>
          <w:sz w:val="28"/>
          <w:szCs w:val="28"/>
        </w:rPr>
        <w:t>Швидкість відгуку: Застосунок повинен реагувати на дії користувача миттєво, без помітних затримок.</w:t>
      </w:r>
    </w:p>
    <w:p w14:paraId="5942B09E" w14:textId="77777777" w:rsidR="00DF3962" w:rsidRPr="009E79E2" w:rsidRDefault="00DF3962" w:rsidP="009E79E2">
      <w:pPr>
        <w:pStyle w:val="a3"/>
        <w:numPr>
          <w:ilvl w:val="2"/>
          <w:numId w:val="26"/>
        </w:numPr>
        <w:tabs>
          <w:tab w:val="clear" w:pos="2160"/>
          <w:tab w:val="num" w:pos="567"/>
        </w:tabs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r w:rsidRPr="009E79E2">
        <w:rPr>
          <w:rFonts w:ascii="Times New Roman" w:hAnsi="Times New Roman" w:cs="Times New Roman"/>
          <w:sz w:val="28"/>
          <w:szCs w:val="28"/>
        </w:rPr>
        <w:t>Ефективне використання ресурсів: Додаток повинен ефективно використовувати ресурси пристрою (пам'ять, процесор) для забезпечення плавної роботи.</w:t>
      </w:r>
    </w:p>
    <w:p w14:paraId="6E7E7656" w14:textId="77777777" w:rsidR="00DF3962" w:rsidRPr="009E79E2" w:rsidRDefault="00DF3962" w:rsidP="009E79E2">
      <w:pPr>
        <w:pStyle w:val="a3"/>
        <w:numPr>
          <w:ilvl w:val="2"/>
          <w:numId w:val="26"/>
        </w:numPr>
        <w:tabs>
          <w:tab w:val="clear" w:pos="2160"/>
          <w:tab w:val="num" w:pos="567"/>
        </w:tabs>
        <w:spacing w:line="240" w:lineRule="auto"/>
        <w:ind w:left="567" w:firstLine="851"/>
        <w:rPr>
          <w:rFonts w:ascii="Times New Roman" w:hAnsi="Times New Roman" w:cs="Times New Roman"/>
          <w:sz w:val="28"/>
          <w:szCs w:val="28"/>
        </w:rPr>
      </w:pPr>
      <w:r w:rsidRPr="009E79E2">
        <w:rPr>
          <w:rFonts w:ascii="Times New Roman" w:hAnsi="Times New Roman" w:cs="Times New Roman"/>
          <w:sz w:val="28"/>
          <w:szCs w:val="28"/>
        </w:rPr>
        <w:t>Стабільність: Застосунок повинен бути стабільним та надійним у різних умовах експлуатації.</w:t>
      </w:r>
    </w:p>
    <w:p w14:paraId="048EB263" w14:textId="77777777" w:rsidR="00DF3962" w:rsidRPr="009E79E2" w:rsidRDefault="00DF3962" w:rsidP="009E79E2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9E2">
        <w:rPr>
          <w:rFonts w:ascii="Times New Roman" w:hAnsi="Times New Roman" w:cs="Times New Roman"/>
          <w:color w:val="000000" w:themeColor="text1"/>
          <w:sz w:val="28"/>
          <w:szCs w:val="28"/>
        </w:rPr>
        <w:t>Вимоги до швидкодії та обробки даних:</w:t>
      </w:r>
    </w:p>
    <w:p w14:paraId="715E3E3A" w14:textId="77777777" w:rsidR="00DF3962" w:rsidRPr="00DF3962" w:rsidRDefault="00DF3962" w:rsidP="006B06BC">
      <w:pPr>
        <w:numPr>
          <w:ilvl w:val="0"/>
          <w:numId w:val="1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3962">
        <w:rPr>
          <w:rFonts w:ascii="Times New Roman" w:hAnsi="Times New Roman" w:cs="Times New Roman"/>
          <w:sz w:val="28"/>
          <w:szCs w:val="28"/>
        </w:rPr>
        <w:t>Швидкодія аналізу звуку: Система повинна бути здатна проводити аналіз звуку та визначати частоту ноти швидко та точно.</w:t>
      </w:r>
    </w:p>
    <w:p w14:paraId="47863519" w14:textId="77777777" w:rsidR="00DF3962" w:rsidRPr="00DF3962" w:rsidRDefault="00DF3962" w:rsidP="006B06BC">
      <w:pPr>
        <w:numPr>
          <w:ilvl w:val="0"/>
          <w:numId w:val="1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3962">
        <w:rPr>
          <w:rFonts w:ascii="Times New Roman" w:hAnsi="Times New Roman" w:cs="Times New Roman"/>
          <w:sz w:val="28"/>
          <w:szCs w:val="28"/>
        </w:rPr>
        <w:t>Оптимізація роботи з даними: Забезпечити ефективну роботу з великими обсягами аудіо-даних для забезпечення плавної роботи додатку.</w:t>
      </w:r>
    </w:p>
    <w:p w14:paraId="02AFEE02" w14:textId="77777777" w:rsidR="00DF3962" w:rsidRPr="009E79E2" w:rsidRDefault="00DF3962" w:rsidP="009E79E2">
      <w:pPr>
        <w:pStyle w:val="3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9E2">
        <w:rPr>
          <w:rFonts w:ascii="Times New Roman" w:hAnsi="Times New Roman" w:cs="Times New Roman"/>
          <w:color w:val="000000" w:themeColor="text1"/>
          <w:sz w:val="28"/>
          <w:szCs w:val="28"/>
        </w:rPr>
        <w:t>Плани масштабованості для майбутнього розвитку:</w:t>
      </w:r>
    </w:p>
    <w:p w14:paraId="324A61BF" w14:textId="77777777" w:rsidR="00DF3962" w:rsidRPr="00DF3962" w:rsidRDefault="00DF3962" w:rsidP="006B06BC">
      <w:pPr>
        <w:numPr>
          <w:ilvl w:val="0"/>
          <w:numId w:val="14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3962">
        <w:rPr>
          <w:rFonts w:ascii="Times New Roman" w:hAnsi="Times New Roman" w:cs="Times New Roman"/>
          <w:sz w:val="28"/>
          <w:szCs w:val="28"/>
        </w:rPr>
        <w:t>Масштабування серверних компонентів: Якщо використовується серверна частина (наприклад, для обробки даних на більш потужних серверах), планується масштабування цих компонентів для забезпечення високої продуктивності при збільшенні обсягу користувачів.</w:t>
      </w:r>
    </w:p>
    <w:p w14:paraId="1AE3F07C" w14:textId="15EDBFC5" w:rsidR="00DF3962" w:rsidRPr="00BD68C3" w:rsidRDefault="00DF3962" w:rsidP="00BD68C3">
      <w:pPr>
        <w:numPr>
          <w:ilvl w:val="0"/>
          <w:numId w:val="14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3962">
        <w:rPr>
          <w:rFonts w:ascii="Times New Roman" w:hAnsi="Times New Roman" w:cs="Times New Roman"/>
          <w:sz w:val="28"/>
          <w:szCs w:val="28"/>
        </w:rPr>
        <w:t>Оптимізація алгоритмів: Планується постійне вдосконалення алгоритмів аналізу звуку та обробки даних для поліпшення швидкодії та ефективності додатку.</w:t>
      </w:r>
    </w:p>
    <w:p w14:paraId="29475652" w14:textId="59549418" w:rsidR="00BD2C12" w:rsidRPr="00D7503D" w:rsidRDefault="00BD2C12" w:rsidP="006B06BC">
      <w:pPr>
        <w:pStyle w:val="2"/>
        <w:tabs>
          <w:tab w:val="num" w:pos="426"/>
        </w:tabs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5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Додатки </w:t>
      </w:r>
    </w:p>
    <w:p w14:paraId="1422C380" w14:textId="46955967" w:rsidR="00BD68C3" w:rsidRPr="00B75ACA" w:rsidRDefault="00B75ACA" w:rsidP="00BD68C3">
      <w:pPr>
        <w:tabs>
          <w:tab w:val="num" w:pos="426"/>
        </w:tabs>
        <w:spacing w:line="240" w:lineRule="auto"/>
        <w:ind w:left="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F47227" wp14:editId="56CA9AA1">
            <wp:simplePos x="0" y="0"/>
            <wp:positionH relativeFrom="page">
              <wp:align>center</wp:align>
            </wp:positionH>
            <wp:positionV relativeFrom="paragraph">
              <wp:posOffset>233527</wp:posOffset>
            </wp:positionV>
            <wp:extent cx="4056994" cy="8779737"/>
            <wp:effectExtent l="0" t="0" r="127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994" cy="877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8C3">
        <w:rPr>
          <w:rFonts w:ascii="Times New Roman" w:hAnsi="Times New Roman" w:cs="Times New Roman"/>
          <w:sz w:val="28"/>
          <w:szCs w:val="28"/>
        </w:rPr>
        <w:t>Макет мобільного застос</w:t>
      </w:r>
      <w:r w:rsidR="00035778">
        <w:rPr>
          <w:rFonts w:ascii="Times New Roman" w:hAnsi="Times New Roman" w:cs="Times New Roman"/>
          <w:sz w:val="28"/>
          <w:szCs w:val="28"/>
        </w:rPr>
        <w:t>унку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3F93F8" w14:textId="4920DE67" w:rsidR="00BD68C3" w:rsidRDefault="00B75ACA" w:rsidP="00BE75CD">
      <w:pPr>
        <w:tabs>
          <w:tab w:val="num" w:pos="426"/>
        </w:tabs>
        <w:spacing w:line="240" w:lineRule="auto"/>
        <w:ind w:left="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3F51B59" wp14:editId="0FC31386">
            <wp:simplePos x="0" y="0"/>
            <wp:positionH relativeFrom="margin">
              <wp:align>center</wp:align>
            </wp:positionH>
            <wp:positionV relativeFrom="paragraph">
              <wp:posOffset>320062</wp:posOffset>
            </wp:positionV>
            <wp:extent cx="6550660" cy="4298315"/>
            <wp:effectExtent l="0" t="0" r="254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desktop </w:t>
      </w:r>
      <w:r>
        <w:rPr>
          <w:rFonts w:ascii="Times New Roman" w:hAnsi="Times New Roman" w:cs="Times New Roman"/>
          <w:sz w:val="28"/>
          <w:szCs w:val="28"/>
        </w:rPr>
        <w:t>застосунку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E38DD79" w14:textId="5EC4EDCB" w:rsidR="00B75ACA" w:rsidRDefault="00B75ACA" w:rsidP="00E2698E">
      <w:pPr>
        <w:tabs>
          <w:tab w:val="num" w:pos="42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35E6F" w14:textId="12C06822" w:rsidR="00E2698E" w:rsidRDefault="00E2698E" w:rsidP="00BE75CD">
      <w:pPr>
        <w:tabs>
          <w:tab w:val="num" w:pos="426"/>
        </w:tabs>
        <w:spacing w:line="240" w:lineRule="auto"/>
        <w:ind w:left="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F380D9B" wp14:editId="7A67A26F">
            <wp:simplePos x="0" y="0"/>
            <wp:positionH relativeFrom="page">
              <wp:align>center</wp:align>
            </wp:positionH>
            <wp:positionV relativeFrom="paragraph">
              <wp:posOffset>370402</wp:posOffset>
            </wp:positionV>
            <wp:extent cx="5940425" cy="3175635"/>
            <wp:effectExtent l="0" t="0" r="317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Діаграми роботи застосунку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91393C" w14:textId="5F852A9B" w:rsidR="00E2698E" w:rsidRPr="00E2698E" w:rsidRDefault="00E2698E" w:rsidP="00BE75CD">
      <w:pPr>
        <w:tabs>
          <w:tab w:val="num" w:pos="426"/>
        </w:tabs>
        <w:spacing w:line="240" w:lineRule="auto"/>
        <w:ind w:left="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2698E" w:rsidRPr="00E2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1A9"/>
    <w:multiLevelType w:val="multilevel"/>
    <w:tmpl w:val="297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1100B"/>
    <w:multiLevelType w:val="multilevel"/>
    <w:tmpl w:val="367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B7F58"/>
    <w:multiLevelType w:val="multilevel"/>
    <w:tmpl w:val="367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772F0"/>
    <w:multiLevelType w:val="multilevel"/>
    <w:tmpl w:val="7AEE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054F4"/>
    <w:multiLevelType w:val="multilevel"/>
    <w:tmpl w:val="9BC8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E5109"/>
    <w:multiLevelType w:val="multilevel"/>
    <w:tmpl w:val="367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80766"/>
    <w:multiLevelType w:val="multilevel"/>
    <w:tmpl w:val="0978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F279C"/>
    <w:multiLevelType w:val="multilevel"/>
    <w:tmpl w:val="6DA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D4B1B"/>
    <w:multiLevelType w:val="multilevel"/>
    <w:tmpl w:val="3FF4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B4388"/>
    <w:multiLevelType w:val="multilevel"/>
    <w:tmpl w:val="367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45664"/>
    <w:multiLevelType w:val="multilevel"/>
    <w:tmpl w:val="0AD4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D1051"/>
    <w:multiLevelType w:val="hybridMultilevel"/>
    <w:tmpl w:val="5D0634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945FEF"/>
    <w:multiLevelType w:val="multilevel"/>
    <w:tmpl w:val="367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D224E"/>
    <w:multiLevelType w:val="multilevel"/>
    <w:tmpl w:val="367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B41CC"/>
    <w:multiLevelType w:val="multilevel"/>
    <w:tmpl w:val="1F20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F6324"/>
    <w:multiLevelType w:val="multilevel"/>
    <w:tmpl w:val="3908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144A9"/>
    <w:multiLevelType w:val="multilevel"/>
    <w:tmpl w:val="6DA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65066"/>
    <w:multiLevelType w:val="multilevel"/>
    <w:tmpl w:val="5956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57CC5"/>
    <w:multiLevelType w:val="multilevel"/>
    <w:tmpl w:val="C394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22176"/>
    <w:multiLevelType w:val="multilevel"/>
    <w:tmpl w:val="C518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A516C"/>
    <w:multiLevelType w:val="multilevel"/>
    <w:tmpl w:val="B57E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652E4"/>
    <w:multiLevelType w:val="hybridMultilevel"/>
    <w:tmpl w:val="690A43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D25DC"/>
    <w:multiLevelType w:val="multilevel"/>
    <w:tmpl w:val="53CA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07478"/>
    <w:multiLevelType w:val="multilevel"/>
    <w:tmpl w:val="CA44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746AB"/>
    <w:multiLevelType w:val="hybridMultilevel"/>
    <w:tmpl w:val="C3622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430740"/>
    <w:multiLevelType w:val="hybridMultilevel"/>
    <w:tmpl w:val="AE069EC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0"/>
  </w:num>
  <w:num w:numId="4">
    <w:abstractNumId w:val="15"/>
  </w:num>
  <w:num w:numId="5">
    <w:abstractNumId w:val="24"/>
  </w:num>
  <w:num w:numId="6">
    <w:abstractNumId w:val="21"/>
  </w:num>
  <w:num w:numId="7">
    <w:abstractNumId w:val="25"/>
  </w:num>
  <w:num w:numId="8">
    <w:abstractNumId w:val="7"/>
  </w:num>
  <w:num w:numId="9">
    <w:abstractNumId w:val="18"/>
  </w:num>
  <w:num w:numId="10">
    <w:abstractNumId w:val="19"/>
  </w:num>
  <w:num w:numId="11">
    <w:abstractNumId w:val="23"/>
  </w:num>
  <w:num w:numId="12">
    <w:abstractNumId w:val="6"/>
  </w:num>
  <w:num w:numId="13">
    <w:abstractNumId w:val="3"/>
  </w:num>
  <w:num w:numId="14">
    <w:abstractNumId w:val="8"/>
  </w:num>
  <w:num w:numId="15">
    <w:abstractNumId w:val="22"/>
  </w:num>
  <w:num w:numId="16">
    <w:abstractNumId w:val="4"/>
  </w:num>
  <w:num w:numId="17">
    <w:abstractNumId w:val="0"/>
  </w:num>
  <w:num w:numId="18">
    <w:abstractNumId w:val="10"/>
  </w:num>
  <w:num w:numId="19">
    <w:abstractNumId w:val="11"/>
  </w:num>
  <w:num w:numId="20">
    <w:abstractNumId w:val="16"/>
  </w:num>
  <w:num w:numId="21">
    <w:abstractNumId w:val="2"/>
  </w:num>
  <w:num w:numId="22">
    <w:abstractNumId w:val="1"/>
  </w:num>
  <w:num w:numId="23">
    <w:abstractNumId w:val="12"/>
  </w:num>
  <w:num w:numId="24">
    <w:abstractNumId w:val="13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56"/>
    <w:rsid w:val="00035778"/>
    <w:rsid w:val="00671756"/>
    <w:rsid w:val="006B06BC"/>
    <w:rsid w:val="007E4ADA"/>
    <w:rsid w:val="009E79E2"/>
    <w:rsid w:val="00B75ACA"/>
    <w:rsid w:val="00BA4A9A"/>
    <w:rsid w:val="00BD2C12"/>
    <w:rsid w:val="00BD68C3"/>
    <w:rsid w:val="00BE75CD"/>
    <w:rsid w:val="00D7503D"/>
    <w:rsid w:val="00DF3962"/>
    <w:rsid w:val="00E2698E"/>
    <w:rsid w:val="00E36CDA"/>
    <w:rsid w:val="00FA0021"/>
    <w:rsid w:val="00FD38C2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E61B"/>
  <w15:chartTrackingRefBased/>
  <w15:docId w15:val="{C20B7C8E-A3FC-40E1-AC7C-536056C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A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4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4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A4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A4A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D9DE-3855-4251-96FF-CB311542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3584</Words>
  <Characters>2043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</dc:creator>
  <cp:keywords/>
  <dc:description/>
  <cp:lastModifiedBy>olexandr</cp:lastModifiedBy>
  <cp:revision>6</cp:revision>
  <dcterms:created xsi:type="dcterms:W3CDTF">2024-02-21T10:02:00Z</dcterms:created>
  <dcterms:modified xsi:type="dcterms:W3CDTF">2024-02-22T08:59:00Z</dcterms:modified>
</cp:coreProperties>
</file>