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1BB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НАЦІОНАЛЬНИЙ ТЕХНІЧНИЙ УНІВЕРСИТЕТ УКРАЇНИ</w:t>
      </w:r>
    </w:p>
    <w:p w:rsidR="00FE01BB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«КИЇВСЬКИЙ ПОЛІТЕХНІЧНИЙ ІНСТИТУТ</w:t>
      </w:r>
    </w:p>
    <w:p w:rsidR="00FE01BB" w:rsidRPr="00C920E7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ІМЕНІ ІГОРЯ СІКОРСЬКОГО»</w:t>
      </w:r>
    </w:p>
    <w:p w:rsidR="00FE01BB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Факультет прикладної математики</w:t>
      </w:r>
    </w:p>
    <w:p w:rsidR="00FE01BB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Кафедра прикладної математики</w:t>
      </w: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Звіт</w:t>
      </w:r>
    </w:p>
    <w:p w:rsidR="00FE01BB" w:rsidRPr="00C920E7" w:rsidRDefault="00FE01BB" w:rsidP="00FE01BB">
      <w:pPr>
        <w:spacing w:after="0" w:line="360" w:lineRule="auto"/>
        <w:jc w:val="center"/>
        <w:rPr>
          <w:rFonts w:eastAsia="Times New Roman"/>
          <w:lang w:val="uk-UA"/>
        </w:rPr>
      </w:pPr>
      <w:r>
        <w:rPr>
          <w:rFonts w:eastAsia="Times New Roman"/>
        </w:rPr>
        <w:t>із лабо</w:t>
      </w:r>
      <w:r w:rsidRPr="00CC322B">
        <w:rPr>
          <w:rFonts w:eastAsia="Times New Roman"/>
        </w:rPr>
        <w:t xml:space="preserve">раторної роботи </w:t>
      </w:r>
      <w:r w:rsidRPr="00CC322B">
        <w:rPr>
          <w:rFonts w:eastAsia="Segoe UI Symbol"/>
        </w:rPr>
        <w:t>№</w:t>
      </w:r>
      <w:r w:rsidR="00E35496">
        <w:rPr>
          <w:rFonts w:eastAsia="Segoe UI Symbol"/>
          <w:lang w:val="uk-UA"/>
        </w:rPr>
        <w:t>2</w:t>
      </w:r>
    </w:p>
    <w:p w:rsidR="00FE01BB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із дисципліни «</w:t>
      </w:r>
      <w:r>
        <w:rPr>
          <w:rFonts w:eastAsia="Times New Roman"/>
          <w:lang w:val="uk-UA"/>
        </w:rPr>
        <w:t>Вступ до баз даних</w:t>
      </w:r>
      <w:r>
        <w:rPr>
          <w:rFonts w:eastAsia="Times New Roman"/>
        </w:rPr>
        <w:t>»</w:t>
      </w:r>
    </w:p>
    <w:p w:rsidR="00FE01BB" w:rsidRDefault="00FE01BB" w:rsidP="00FE01BB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на тему</w:t>
      </w: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  <w:r>
        <w:rPr>
          <w:rFonts w:eastAsia="Times New Roman"/>
          <w:lang w:val="uk-UA"/>
        </w:rPr>
        <w:t>«</w:t>
      </w:r>
      <w:r w:rsidRPr="00FE01BB">
        <w:rPr>
          <w:rFonts w:eastAsia="Times New Roman"/>
          <w:lang w:val="uk-UA"/>
        </w:rPr>
        <w:t>Даталогічне проектування власної БД. Виконання запитів на мові SQL. Візуалізація запитів.</w:t>
      </w:r>
      <w:r>
        <w:rPr>
          <w:rFonts w:eastAsia="Times New Roman"/>
          <w:lang w:val="uk-UA"/>
        </w:rPr>
        <w:t>»</w:t>
      </w: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Виконала: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Керівник: </w:t>
      </w:r>
    </w:p>
    <w:p w:rsidR="00FE01BB" w:rsidRDefault="00FE01BB" w:rsidP="00FE01B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студентка групи КМ-92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асистент Громова В. В.</w:t>
      </w:r>
    </w:p>
    <w:p w:rsidR="00FE01BB" w:rsidRDefault="00FE01BB" w:rsidP="00FE01BB">
      <w:pPr>
        <w:spacing w:after="0" w:line="360" w:lineRule="auto"/>
        <w:rPr>
          <w:rFonts w:eastAsia="Times New Roman"/>
        </w:rPr>
      </w:pPr>
      <w:r>
        <w:rPr>
          <w:rFonts w:eastAsia="Times New Roman"/>
        </w:rPr>
        <w:t>Сидорова О. С.</w:t>
      </w: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</w:p>
    <w:p w:rsidR="00FE01BB" w:rsidRDefault="00FE01BB" w:rsidP="00FE01BB">
      <w:pPr>
        <w:spacing w:after="200" w:line="360" w:lineRule="auto"/>
        <w:jc w:val="center"/>
        <w:rPr>
          <w:rFonts w:eastAsia="Times New Roman"/>
        </w:rPr>
      </w:pPr>
      <w:r>
        <w:rPr>
          <w:rFonts w:eastAsia="Times New Roman"/>
        </w:rPr>
        <w:t>Київ — 2020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5323599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color w:val="000000" w:themeColor="text1"/>
          <w:sz w:val="28"/>
        </w:rPr>
      </w:sdtEndPr>
      <w:sdtContent>
        <w:p w:rsidR="00FE01BB" w:rsidRPr="00534427" w:rsidRDefault="00FE01BB" w:rsidP="00FE01BB">
          <w:pPr>
            <w:pStyle w:val="a3"/>
            <w:spacing w:before="0" w:after="12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uk-UA"/>
            </w:rPr>
          </w:pPr>
          <w:r w:rsidRPr="00534427">
            <w:rPr>
              <w:rFonts w:ascii="Times New Roman" w:hAnsi="Times New Roman" w:cs="Times New Roman"/>
              <w:color w:val="auto"/>
              <w:sz w:val="28"/>
              <w:szCs w:val="28"/>
              <w:lang w:val="uk-UA"/>
            </w:rPr>
            <w:t>ЗМІСТ</w:t>
          </w:r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r w:rsidRPr="00534427">
            <w:rPr>
              <w:szCs w:val="28"/>
            </w:rPr>
            <w:fldChar w:fldCharType="begin"/>
          </w:r>
          <w:r w:rsidRPr="00534427">
            <w:rPr>
              <w:szCs w:val="28"/>
            </w:rPr>
            <w:instrText xml:space="preserve"> TOC \o "1-3" \h \z \u </w:instrText>
          </w:r>
          <w:r w:rsidRPr="00534427">
            <w:rPr>
              <w:szCs w:val="28"/>
            </w:rPr>
            <w:fldChar w:fldCharType="separate"/>
          </w:r>
          <w:hyperlink w:anchor="_Toc32562003" w:history="1">
            <w:r w:rsidRPr="006E1B2F">
              <w:rPr>
                <w:rStyle w:val="a4"/>
                <w:rFonts w:eastAsia="Times New Roman"/>
                <w:noProof/>
              </w:rPr>
              <w:t>1 ПОСТАНОВКА ЗАДАЧІ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2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04" w:history="1">
            <w:r w:rsidRPr="006E1B2F">
              <w:rPr>
                <w:rStyle w:val="a4"/>
                <w:rFonts w:eastAsia="Times New Roman"/>
                <w:noProof/>
              </w:rPr>
              <w:t>1.1 Мета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2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05" w:history="1">
            <w:r w:rsidRPr="006E1B2F">
              <w:rPr>
                <w:rStyle w:val="a4"/>
                <w:rFonts w:eastAsia="Times New Roman"/>
                <w:noProof/>
              </w:rPr>
              <w:t>1.2 Завдання до лабораторної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06" w:history="1">
            <w:r w:rsidRPr="006E1B2F">
              <w:rPr>
                <w:rStyle w:val="a4"/>
                <w:rFonts w:eastAsia="Times New Roman"/>
                <w:noProof/>
              </w:rPr>
              <w:t>2 ОСНОВНА ЧАСТИНА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07" w:history="1">
            <w:r w:rsidRPr="006E1B2F">
              <w:rPr>
                <w:rStyle w:val="a4"/>
                <w:rFonts w:eastAsia="Times New Roman"/>
                <w:noProof/>
                <w:lang w:val="uk-UA"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08" w:history="1">
            <w:r w:rsidRPr="006E1B2F">
              <w:rPr>
                <w:rStyle w:val="a4"/>
                <w:rFonts w:eastAsia="Times New Roman"/>
                <w:noProof/>
              </w:rPr>
              <w:t>ДОДАТОК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09" w:history="1">
            <w:r w:rsidRPr="006E1B2F">
              <w:rPr>
                <w:rStyle w:val="a4"/>
                <w:rFonts w:eastAsia="Times New Roman"/>
                <w:noProof/>
                <w:lang w:val="uk-UA"/>
              </w:rPr>
              <w:t>ДОДАТОК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10" w:history="1">
            <w:r w:rsidRPr="006E1B2F">
              <w:rPr>
                <w:rStyle w:val="a4"/>
                <w:rFonts w:eastAsia="Times New Roman"/>
                <w:noProof/>
                <w:lang w:val="uk-UA"/>
              </w:rPr>
              <w:t>Тексти програм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11" w:history="1">
            <w:r w:rsidRPr="006E1B2F">
              <w:rPr>
                <w:rStyle w:val="a4"/>
                <w:rFonts w:eastAsia="Times New Roman"/>
                <w:noProof/>
              </w:rPr>
              <w:t>ДОДАТОК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Default="00FE01BB" w:rsidP="00FE01BB">
          <w:pPr>
            <w:pStyle w:val="11"/>
            <w:tabs>
              <w:tab w:val="right" w:leader="dot" w:pos="9061"/>
            </w:tabs>
            <w:rPr>
              <w:rFonts w:asciiTheme="minorHAnsi" w:hAnsiTheme="minorHAnsi" w:cstheme="minorBidi"/>
              <w:noProof/>
              <w:color w:val="auto"/>
              <w:sz w:val="22"/>
            </w:rPr>
          </w:pPr>
          <w:hyperlink w:anchor="_Toc32562012" w:history="1">
            <w:r w:rsidRPr="006E1B2F">
              <w:rPr>
                <w:rStyle w:val="a4"/>
                <w:rFonts w:eastAsia="Times New Roman"/>
                <w:noProof/>
              </w:rPr>
              <w:t>Скріншот</w:t>
            </w:r>
            <w:r w:rsidRPr="006E1B2F">
              <w:rPr>
                <w:rStyle w:val="a4"/>
                <w:rFonts w:eastAsia="Times New Roman"/>
                <w:noProof/>
                <w:lang w:val="uk-UA"/>
              </w:rPr>
              <w:t>и</w:t>
            </w:r>
            <w:r w:rsidRPr="006E1B2F">
              <w:rPr>
                <w:rStyle w:val="a4"/>
                <w:rFonts w:eastAsia="Times New Roman"/>
                <w:noProof/>
              </w:rPr>
              <w:t xml:space="preserve"> тестуван</w:t>
            </w:r>
            <w:r w:rsidRPr="006E1B2F">
              <w:rPr>
                <w:rStyle w:val="a4"/>
                <w:rFonts w:eastAsia="Times New Roman"/>
                <w:noProof/>
                <w:lang w:val="uk-UA"/>
              </w:rPr>
              <w:t>ня</w:t>
            </w:r>
            <w:r w:rsidRPr="006E1B2F">
              <w:rPr>
                <w:rStyle w:val="a4"/>
                <w:rFonts w:eastAsia="Times New Roman"/>
                <w:noProof/>
              </w:rPr>
              <w:t xml:space="preserve"> програм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_Toc32562012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1BB" w:rsidRPr="0003355A" w:rsidRDefault="00FE01BB" w:rsidP="00FE01BB">
          <w:pPr>
            <w:spacing w:line="360" w:lineRule="auto"/>
            <w:rPr>
              <w:b/>
              <w:bCs/>
              <w:szCs w:val="28"/>
            </w:rPr>
          </w:pPr>
          <w:r w:rsidRPr="00534427">
            <w:rPr>
              <w:b/>
              <w:bCs/>
              <w:szCs w:val="28"/>
            </w:rPr>
            <w:fldChar w:fldCharType="end"/>
          </w:r>
        </w:p>
      </w:sdtContent>
    </w:sdt>
    <w:p w:rsidR="00FE01BB" w:rsidRDefault="00FE01BB" w:rsidP="00FE01BB"/>
    <w:p w:rsidR="00FE01BB" w:rsidRPr="00C95BE5" w:rsidRDefault="00FE01BB" w:rsidP="00FE01BB">
      <w:pPr>
        <w:rPr>
          <w:lang w:val="en-US"/>
        </w:rPr>
      </w:pPr>
    </w:p>
    <w:p w:rsidR="00FE01BB" w:rsidRDefault="00FE01BB" w:rsidP="00FE01BB"/>
    <w:p w:rsidR="00FE01BB" w:rsidRDefault="00FE01BB" w:rsidP="00FE01BB">
      <w:pPr>
        <w:rPr>
          <w:lang w:val="en-US"/>
        </w:rPr>
      </w:pPr>
    </w:p>
    <w:p w:rsidR="00FE01BB" w:rsidRPr="00EC2696" w:rsidRDefault="00FE01BB" w:rsidP="00FE01BB">
      <w:pPr>
        <w:rPr>
          <w:lang w:val="en-US"/>
        </w:rPr>
      </w:pPr>
    </w:p>
    <w:p w:rsidR="00FE01BB" w:rsidRDefault="00FE01BB" w:rsidP="00FE01BB"/>
    <w:p w:rsidR="00FE01BB" w:rsidRDefault="00FE01BB" w:rsidP="00FE01BB"/>
    <w:p w:rsidR="00FE01BB" w:rsidRDefault="00FE01BB" w:rsidP="00FE01BB"/>
    <w:p w:rsidR="00FE01BB" w:rsidRDefault="00FE01BB" w:rsidP="00FE01BB">
      <w:pPr>
        <w:rPr>
          <w:lang w:val="uk-UA"/>
        </w:rPr>
      </w:pPr>
    </w:p>
    <w:p w:rsidR="00FE01BB" w:rsidRPr="00DE2B30" w:rsidRDefault="00FE01BB" w:rsidP="00FE01BB">
      <w:pPr>
        <w:rPr>
          <w:lang w:val="uk-UA"/>
        </w:rPr>
      </w:pPr>
    </w:p>
    <w:p w:rsidR="00FE01BB" w:rsidRDefault="00FE01BB" w:rsidP="00FE01BB"/>
    <w:p w:rsidR="00FE01BB" w:rsidRDefault="00FE01BB" w:rsidP="00FE01BB"/>
    <w:p w:rsidR="00FE01BB" w:rsidRDefault="00FE01BB" w:rsidP="00FE01BB"/>
    <w:p w:rsidR="00FE01BB" w:rsidRDefault="00FE01BB" w:rsidP="00FE01BB"/>
    <w:p w:rsidR="00FE01BB" w:rsidRPr="0003355A" w:rsidRDefault="00FE01BB" w:rsidP="00FE01BB"/>
    <w:p w:rsidR="00FE01BB" w:rsidRDefault="00FE01BB" w:rsidP="00FE01BB">
      <w:pPr>
        <w:pStyle w:val="1"/>
        <w:spacing w:before="0" w:after="120"/>
        <w:rPr>
          <w:rFonts w:asciiTheme="minorHAnsi" w:eastAsiaTheme="minorEastAsia" w:hAnsiTheme="minorHAnsi" w:cstheme="minorBidi"/>
          <w:color w:val="auto"/>
          <w:sz w:val="22"/>
          <w:szCs w:val="22"/>
          <w:lang w:val="uk-UA"/>
        </w:rPr>
      </w:pPr>
    </w:p>
    <w:p w:rsidR="00FE01BB" w:rsidRPr="00A57BFF" w:rsidRDefault="00FE01BB" w:rsidP="00FE01BB">
      <w:pPr>
        <w:rPr>
          <w:lang w:val="uk-UA"/>
        </w:rPr>
      </w:pPr>
    </w:p>
    <w:p w:rsidR="00FE01BB" w:rsidRDefault="00FE01BB" w:rsidP="00FE01BB">
      <w:pPr>
        <w:pStyle w:val="1"/>
        <w:spacing w:before="0" w:line="48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bookmarkStart w:id="0" w:name="_Toc32562003"/>
      <w:r w:rsidRPr="00005D39">
        <w:rPr>
          <w:rFonts w:ascii="Times New Roman" w:eastAsia="Times New Roman" w:hAnsi="Times New Roman" w:cs="Times New Roman"/>
          <w:color w:val="000000"/>
          <w:sz w:val="28"/>
        </w:rPr>
        <w:lastRenderedPageBreak/>
        <w:t>1 ПОСТАНОВКА ЗАДАЧІ</w:t>
      </w:r>
      <w:bookmarkEnd w:id="0"/>
    </w:p>
    <w:p w:rsidR="00FE01BB" w:rsidRDefault="00FE01BB" w:rsidP="00E35496">
      <w:pPr>
        <w:pStyle w:val="a8"/>
        <w:numPr>
          <w:ilvl w:val="0"/>
          <w:numId w:val="5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</w:rPr>
        <w:t xml:space="preserve">Визначитися з тематикою власної БД, обрати датасет на kaggle або data.gov.ua. Перевірити, що обраної тематики ще немає у </w:t>
      </w:r>
      <w:hyperlink r:id="rId6" w:history="1">
        <w:r>
          <w:rPr>
            <w:rStyle w:val="a4"/>
            <w:szCs w:val="28"/>
          </w:rPr>
          <w:t>Таблиці</w:t>
        </w:r>
      </w:hyperlink>
      <w:r>
        <w:rPr>
          <w:color w:val="000000"/>
          <w:szCs w:val="28"/>
        </w:rPr>
        <w:t xml:space="preserve">. Записати тематику та посилання на датасет у стовпчики </w:t>
      </w:r>
      <w:r>
        <w:rPr>
          <w:i/>
          <w:iCs/>
          <w:color w:val="000000"/>
          <w:szCs w:val="28"/>
        </w:rPr>
        <w:t>C, D</w:t>
      </w:r>
      <w:r>
        <w:rPr>
          <w:color w:val="000000"/>
          <w:szCs w:val="28"/>
        </w:rPr>
        <w:t>.</w:t>
      </w:r>
    </w:p>
    <w:p w:rsidR="00FE01BB" w:rsidRDefault="00FE01BB" w:rsidP="00E35496">
      <w:pPr>
        <w:pStyle w:val="a8"/>
        <w:numPr>
          <w:ilvl w:val="0"/>
          <w:numId w:val="5"/>
        </w:numPr>
        <w:spacing w:before="0" w:beforeAutospacing="0" w:after="0" w:afterAutospacing="0"/>
        <w:ind w:left="0" w:firstLine="0"/>
        <w:jc w:val="both"/>
        <w:textAlignment w:val="baseline"/>
        <w:rPr>
          <w:i/>
          <w:iCs/>
          <w:color w:val="000000"/>
          <w:szCs w:val="28"/>
        </w:rPr>
      </w:pPr>
      <w:r>
        <w:rPr>
          <w:color w:val="000000"/>
          <w:szCs w:val="28"/>
        </w:rPr>
        <w:t xml:space="preserve">Визначити сутності, атрибути та зв’язки інфологічної моделі БД. </w:t>
      </w:r>
      <w:r>
        <w:rPr>
          <w:i/>
          <w:iCs/>
          <w:color w:val="000000"/>
          <w:szCs w:val="28"/>
        </w:rPr>
        <w:t>(Кількість сутностей та атрибутів повинна бути мінімально необхідною)</w:t>
      </w:r>
      <w:r>
        <w:rPr>
          <w:color w:val="000000"/>
          <w:szCs w:val="28"/>
        </w:rPr>
        <w:t xml:space="preserve">. Записати сутності та їх атрибути у стовпчик </w:t>
      </w:r>
      <w:r>
        <w:rPr>
          <w:i/>
          <w:iCs/>
          <w:color w:val="000000"/>
          <w:szCs w:val="28"/>
        </w:rPr>
        <w:t>E</w:t>
      </w:r>
      <w:r>
        <w:rPr>
          <w:color w:val="000000"/>
          <w:szCs w:val="28"/>
        </w:rPr>
        <w:t>.</w:t>
      </w:r>
      <w:r>
        <w:rPr>
          <w:i/>
          <w:iCs/>
          <w:color w:val="000000"/>
          <w:szCs w:val="28"/>
        </w:rPr>
        <w:t> </w:t>
      </w:r>
    </w:p>
    <w:p w:rsidR="00FE01BB" w:rsidRDefault="00FE01BB" w:rsidP="00E35496">
      <w:pPr>
        <w:pStyle w:val="a8"/>
        <w:numPr>
          <w:ilvl w:val="0"/>
          <w:numId w:val="5"/>
        </w:numPr>
        <w:spacing w:before="0" w:beforeAutospacing="0" w:after="0" w:afterAutospacing="0"/>
        <w:ind w:left="0" w:firstLine="0"/>
        <w:jc w:val="both"/>
        <w:textAlignment w:val="baseline"/>
        <w:rPr>
          <w:i/>
          <w:iCs/>
          <w:color w:val="000000"/>
          <w:szCs w:val="28"/>
        </w:rPr>
      </w:pPr>
      <w:r>
        <w:rPr>
          <w:color w:val="000000"/>
          <w:szCs w:val="28"/>
        </w:rPr>
        <w:t xml:space="preserve">Побудувати ERD реляційної бази даних, використовуючи Draw.io </w:t>
      </w:r>
      <w:r>
        <w:rPr>
          <w:i/>
          <w:iCs/>
          <w:color w:val="000000"/>
          <w:szCs w:val="28"/>
        </w:rPr>
        <w:t>(нотація для зв’язків між сутностями – “Crow’s Foot”).</w:t>
      </w:r>
      <w:r>
        <w:rPr>
          <w:color w:val="000000"/>
          <w:szCs w:val="28"/>
        </w:rPr>
        <w:t xml:space="preserve"> Нормалізувати таблиці до 4NF включно. Оформити ERD бази даних у вигляді файлу </w:t>
      </w:r>
      <w:r>
        <w:rPr>
          <w:i/>
          <w:iCs/>
          <w:color w:val="000000"/>
          <w:szCs w:val="28"/>
        </w:rPr>
        <w:t xml:space="preserve">erd.drawio. </w:t>
      </w:r>
      <w:r>
        <w:rPr>
          <w:color w:val="000000"/>
          <w:szCs w:val="28"/>
        </w:rPr>
        <w:t xml:space="preserve">Назви таблиць БД після нормалізації записати у стовпчик </w:t>
      </w:r>
      <w:r>
        <w:rPr>
          <w:i/>
          <w:iCs/>
          <w:color w:val="000000"/>
          <w:szCs w:val="28"/>
        </w:rPr>
        <w:t>F</w:t>
      </w:r>
      <w:r>
        <w:rPr>
          <w:color w:val="000000"/>
          <w:szCs w:val="28"/>
        </w:rPr>
        <w:t xml:space="preserve">. </w:t>
      </w:r>
      <w:r>
        <w:rPr>
          <w:i/>
          <w:iCs/>
          <w:color w:val="000000"/>
          <w:szCs w:val="28"/>
        </w:rPr>
        <w:t>(Увага! Кількість таблиць повинна бути не менше 3-х і не більше 10)</w:t>
      </w:r>
      <w:r>
        <w:rPr>
          <w:color w:val="000000"/>
          <w:szCs w:val="28"/>
        </w:rPr>
        <w:t>.</w:t>
      </w:r>
    </w:p>
    <w:p w:rsidR="00FE01BB" w:rsidRDefault="00FE01BB" w:rsidP="00E35496">
      <w:pPr>
        <w:pStyle w:val="a8"/>
        <w:numPr>
          <w:ilvl w:val="0"/>
          <w:numId w:val="5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</w:rPr>
        <w:t xml:space="preserve">Написати код для створення таблиць – </w:t>
      </w:r>
      <w:r>
        <w:rPr>
          <w:i/>
          <w:iCs/>
          <w:color w:val="000000"/>
          <w:szCs w:val="28"/>
        </w:rPr>
        <w:t>create.sql</w:t>
      </w:r>
      <w:r>
        <w:rPr>
          <w:color w:val="000000"/>
          <w:szCs w:val="28"/>
        </w:rPr>
        <w:t>. </w:t>
      </w:r>
    </w:p>
    <w:p w:rsidR="00FE01BB" w:rsidRDefault="00FE01BB" w:rsidP="00E35496">
      <w:pPr>
        <w:pStyle w:val="a8"/>
        <w:numPr>
          <w:ilvl w:val="0"/>
          <w:numId w:val="5"/>
        </w:numPr>
        <w:spacing w:before="0" w:beforeAutospacing="0" w:after="0" w:afterAutospacing="0"/>
        <w:ind w:left="0" w:firstLine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</w:rPr>
        <w:t xml:space="preserve">Підготувати дані для заповнення таблиць, 5-10 рядків в кожну таблицю. Написати код для заповнення таблиць даними – </w:t>
      </w:r>
      <w:r>
        <w:rPr>
          <w:i/>
          <w:iCs/>
          <w:color w:val="000000"/>
          <w:szCs w:val="28"/>
        </w:rPr>
        <w:t>populate.sql.</w:t>
      </w:r>
    </w:p>
    <w:p w:rsidR="00FE01BB" w:rsidRDefault="00550E98" w:rsidP="00E35496">
      <w:pPr>
        <w:pStyle w:val="a8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  <w:lang w:val="en-US"/>
        </w:rPr>
        <w:t xml:space="preserve"> </w:t>
      </w:r>
      <w:bookmarkStart w:id="1" w:name="_GoBack"/>
      <w:bookmarkEnd w:id="1"/>
    </w:p>
    <w:p w:rsidR="00FE01BB" w:rsidRDefault="00FE01BB" w:rsidP="00E35496">
      <w:pPr>
        <w:pStyle w:val="a8"/>
        <w:spacing w:before="0" w:beforeAutospacing="0" w:after="0" w:afterAutospacing="0"/>
        <w:jc w:val="both"/>
        <w:rPr>
          <w:color w:val="auto"/>
          <w:sz w:val="24"/>
        </w:rPr>
      </w:pPr>
      <w:r>
        <w:rPr>
          <w:color w:val="000000"/>
          <w:szCs w:val="28"/>
        </w:rPr>
        <w:t xml:space="preserve">Короткий опис запитів записати у стовпчики </w:t>
      </w:r>
      <w:r>
        <w:rPr>
          <w:i/>
          <w:iCs/>
          <w:color w:val="000000"/>
          <w:szCs w:val="28"/>
        </w:rPr>
        <w:t>G, H, I</w:t>
      </w:r>
      <w:r>
        <w:rPr>
          <w:color w:val="000000"/>
          <w:szCs w:val="28"/>
        </w:rPr>
        <w:t>. </w:t>
      </w:r>
    </w:p>
    <w:p w:rsidR="00FE01BB" w:rsidRDefault="00FE01BB" w:rsidP="00E35496">
      <w:pPr>
        <w:pStyle w:val="a8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</w:rPr>
        <w:t xml:space="preserve">Написати код на Python, що реалізує підключення до PostgreSQL, виконує запити 6a, 6b, 6c та виводить результати їх виконання у консоль. Оформити даний код як файл </w:t>
      </w:r>
      <w:r>
        <w:rPr>
          <w:i/>
          <w:iCs/>
          <w:color w:val="000000"/>
          <w:szCs w:val="28"/>
        </w:rPr>
        <w:t>main.py</w:t>
      </w:r>
      <w:r>
        <w:rPr>
          <w:color w:val="000000"/>
          <w:szCs w:val="28"/>
        </w:rPr>
        <w:t>.</w:t>
      </w:r>
    </w:p>
    <w:p w:rsidR="00FE01BB" w:rsidRDefault="00FE01BB" w:rsidP="00E35496">
      <w:pPr>
        <w:pStyle w:val="a8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</w:rPr>
        <w:t xml:space="preserve">Реалізувати візуалізацію запитів 6a, 6b, 6c, побудувати dashboard та завантажити його на хостинг plotly. Зберегти файл як </w:t>
      </w:r>
      <w:r>
        <w:rPr>
          <w:i/>
          <w:iCs/>
          <w:color w:val="000000"/>
          <w:szCs w:val="28"/>
        </w:rPr>
        <w:t xml:space="preserve">visualization.py. </w:t>
      </w:r>
      <w:r>
        <w:rPr>
          <w:color w:val="000000"/>
          <w:szCs w:val="28"/>
        </w:rPr>
        <w:t>За бажанням можна виконати дане завдання за допомогою бібліотеки mathplotlib без використання plotly.</w:t>
      </w:r>
    </w:p>
    <w:p w:rsidR="00FE01BB" w:rsidRDefault="00FE01BB" w:rsidP="00E35496">
      <w:pPr>
        <w:pStyle w:val="a8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</w:rPr>
        <w:t xml:space="preserve">Створити проект </w:t>
      </w:r>
      <w:r>
        <w:rPr>
          <w:i/>
          <w:iCs/>
          <w:color w:val="000000"/>
          <w:szCs w:val="28"/>
        </w:rPr>
        <w:t>db_lab2_student01</w:t>
      </w:r>
      <w:r>
        <w:rPr>
          <w:color w:val="000000"/>
          <w:szCs w:val="28"/>
        </w:rPr>
        <w:t xml:space="preserve"> на Github, в якому розташувати файли:</w:t>
      </w:r>
    </w:p>
    <w:p w:rsidR="00FE01BB" w:rsidRDefault="00FE01BB" w:rsidP="00E35496">
      <w:pPr>
        <w:pStyle w:val="a8"/>
        <w:numPr>
          <w:ilvl w:val="0"/>
          <w:numId w:val="10"/>
        </w:numPr>
        <w:spacing w:before="0" w:beforeAutospacing="0" w:after="0" w:afterAutospacing="0"/>
        <w:ind w:left="1069"/>
        <w:jc w:val="both"/>
        <w:textAlignment w:val="baseline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erd.drawio</w:t>
      </w:r>
    </w:p>
    <w:p w:rsidR="00FE01BB" w:rsidRDefault="00FE01BB" w:rsidP="00E35496">
      <w:pPr>
        <w:pStyle w:val="a8"/>
        <w:numPr>
          <w:ilvl w:val="0"/>
          <w:numId w:val="10"/>
        </w:numPr>
        <w:spacing w:before="0" w:beforeAutospacing="0" w:after="0" w:afterAutospacing="0"/>
        <w:ind w:left="1069"/>
        <w:jc w:val="both"/>
        <w:textAlignment w:val="baseline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create.sql</w:t>
      </w:r>
    </w:p>
    <w:p w:rsidR="00FE01BB" w:rsidRDefault="00FE01BB" w:rsidP="00E35496">
      <w:pPr>
        <w:pStyle w:val="a8"/>
        <w:numPr>
          <w:ilvl w:val="0"/>
          <w:numId w:val="10"/>
        </w:numPr>
        <w:spacing w:before="0" w:beforeAutospacing="0" w:after="0" w:afterAutospacing="0"/>
        <w:ind w:left="1069"/>
        <w:jc w:val="both"/>
        <w:textAlignment w:val="baseline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populate.sql</w:t>
      </w:r>
    </w:p>
    <w:p w:rsidR="00FE01BB" w:rsidRDefault="00FE01BB" w:rsidP="00E35496">
      <w:pPr>
        <w:pStyle w:val="a8"/>
        <w:numPr>
          <w:ilvl w:val="0"/>
          <w:numId w:val="10"/>
        </w:numPr>
        <w:spacing w:before="0" w:beforeAutospacing="0" w:after="0" w:afterAutospacing="0"/>
        <w:ind w:left="1069"/>
        <w:jc w:val="both"/>
        <w:textAlignment w:val="baseline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lastRenderedPageBreak/>
        <w:t>query.sql</w:t>
      </w:r>
    </w:p>
    <w:p w:rsidR="00FE01BB" w:rsidRDefault="00FE01BB" w:rsidP="00E35496">
      <w:pPr>
        <w:pStyle w:val="a8"/>
        <w:numPr>
          <w:ilvl w:val="0"/>
          <w:numId w:val="10"/>
        </w:numPr>
        <w:spacing w:before="0" w:beforeAutospacing="0" w:after="0" w:afterAutospacing="0"/>
        <w:ind w:left="1069"/>
        <w:jc w:val="both"/>
        <w:textAlignment w:val="baseline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main.py</w:t>
      </w:r>
    </w:p>
    <w:p w:rsidR="00FE01BB" w:rsidRDefault="00FE01BB" w:rsidP="00E35496">
      <w:pPr>
        <w:pStyle w:val="a8"/>
        <w:numPr>
          <w:ilvl w:val="0"/>
          <w:numId w:val="10"/>
        </w:numPr>
        <w:spacing w:before="0" w:beforeAutospacing="0" w:after="0" w:afterAutospacing="0"/>
        <w:ind w:left="1069"/>
        <w:jc w:val="both"/>
        <w:textAlignment w:val="baseline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visualization.py</w:t>
      </w:r>
    </w:p>
    <w:p w:rsidR="00FE01BB" w:rsidRDefault="00FE01BB" w:rsidP="00FE01BB"/>
    <w:p w:rsidR="00C321A0" w:rsidRDefault="00C321A0" w:rsidP="00FE01BB"/>
    <w:p w:rsidR="00C321A0" w:rsidRDefault="00C321A0" w:rsidP="00FE01BB"/>
    <w:p w:rsidR="00C321A0" w:rsidRDefault="00C321A0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E35496" w:rsidRDefault="00E35496" w:rsidP="00FE01BB"/>
    <w:p w:rsidR="00C321A0" w:rsidRDefault="00C321A0" w:rsidP="00C321A0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C321A0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Завдання 1</w:t>
      </w:r>
    </w:p>
    <w:p w:rsidR="00E35496" w:rsidRDefault="00595506" w:rsidP="00E35496">
      <w:pPr>
        <w:rPr>
          <w:color w:val="000000"/>
          <w:szCs w:val="28"/>
        </w:rPr>
      </w:pPr>
      <w:r>
        <w:rPr>
          <w:color w:val="000000"/>
          <w:szCs w:val="28"/>
        </w:rPr>
        <w:t>Визначитися з тематикою власної БД, обрати датасет на kaggle або data.gov.ua.</w:t>
      </w:r>
    </w:p>
    <w:p w:rsidR="00595506" w:rsidRDefault="00595506" w:rsidP="00E35496">
      <w:pPr>
        <w:rPr>
          <w:color w:val="000000"/>
          <w:szCs w:val="28"/>
          <w:lang w:val="uk-UA"/>
        </w:rPr>
      </w:pPr>
      <w:r>
        <w:rPr>
          <w:color w:val="000000"/>
          <w:szCs w:val="28"/>
        </w:rPr>
        <w:t xml:space="preserve">Було обрано тематику фільмів </w:t>
      </w:r>
      <w:r>
        <w:rPr>
          <w:color w:val="000000"/>
          <w:szCs w:val="28"/>
          <w:lang w:val="en-US"/>
        </w:rPr>
        <w:t>Disney</w:t>
      </w:r>
      <w:r w:rsidRPr="00595506">
        <w:rPr>
          <w:color w:val="000000"/>
          <w:szCs w:val="28"/>
        </w:rPr>
        <w:t xml:space="preserve"> </w:t>
      </w:r>
      <w:r>
        <w:rPr>
          <w:color w:val="000000"/>
          <w:szCs w:val="28"/>
          <w:lang w:val="uk-UA"/>
        </w:rPr>
        <w:t xml:space="preserve">за посиланням </w:t>
      </w:r>
      <w:hyperlink r:id="rId7" w:history="1">
        <w:r w:rsidRPr="00647DB4">
          <w:rPr>
            <w:rStyle w:val="a4"/>
            <w:szCs w:val="28"/>
            <w:lang w:val="uk-UA"/>
          </w:rPr>
          <w:t>https://www.kaggle.com/prateekmaj21/disney-movies</w:t>
        </w:r>
      </w:hyperlink>
      <w:r>
        <w:rPr>
          <w:color w:val="000000"/>
          <w:szCs w:val="28"/>
          <w:lang w:val="uk-UA"/>
        </w:rPr>
        <w:t>.</w:t>
      </w:r>
    </w:p>
    <w:p w:rsidR="00595506" w:rsidRDefault="00595506" w:rsidP="00595506">
      <w:pPr>
        <w:pStyle w:val="1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 w:rsidRPr="00595506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Завдання 2</w:t>
      </w:r>
    </w:p>
    <w:p w:rsidR="00595506" w:rsidRPr="00595506" w:rsidRDefault="00595506" w:rsidP="00595506">
      <w:pPr>
        <w:rPr>
          <w:lang w:val="uk-UA"/>
        </w:rPr>
      </w:pPr>
      <w:r>
        <w:rPr>
          <w:color w:val="000000"/>
          <w:szCs w:val="28"/>
        </w:rPr>
        <w:t>Визначити сутності, атрибути та зв’язки інфологічної моделі БД.</w:t>
      </w:r>
    </w:p>
    <w:p w:rsidR="00B21718" w:rsidRDefault="00595506" w:rsidP="005F3DAC">
      <w:pPr>
        <w:rPr>
          <w:lang w:val="uk-UA"/>
        </w:rPr>
      </w:pPr>
      <w:r>
        <w:rPr>
          <w:lang w:val="uk-UA"/>
        </w:rPr>
        <w:t xml:space="preserve">Сутностями інфологічної моделі БД є фільм та жанр. Атрибутами фільму є </w:t>
      </w:r>
      <w:r>
        <w:rPr>
          <w:lang w:val="en-US"/>
        </w:rPr>
        <w:t>ID</w:t>
      </w:r>
      <w:r w:rsidRPr="005F3DAC">
        <w:rPr>
          <w:lang w:val="uk-UA"/>
        </w:rPr>
        <w:t xml:space="preserve"> </w:t>
      </w:r>
      <w:r>
        <w:rPr>
          <w:lang w:val="uk-UA"/>
        </w:rPr>
        <w:t>фільму (первинний ключ)</w:t>
      </w:r>
      <w:r w:rsidR="005F3DAC">
        <w:rPr>
          <w:lang w:val="uk-UA"/>
        </w:rPr>
        <w:t xml:space="preserve">, назва, дата випуску та </w:t>
      </w:r>
      <w:r w:rsidR="005F3DAC">
        <w:rPr>
          <w:lang w:val="en-US"/>
        </w:rPr>
        <w:t>ID</w:t>
      </w:r>
      <w:r w:rsidR="005F3DAC" w:rsidRPr="005F3DAC">
        <w:rPr>
          <w:lang w:val="uk-UA"/>
        </w:rPr>
        <w:t xml:space="preserve"> </w:t>
      </w:r>
      <w:r w:rsidR="005F3DAC">
        <w:rPr>
          <w:lang w:val="uk-UA"/>
        </w:rPr>
        <w:t xml:space="preserve">жанру (зовнішній ключ). Атрибутами жанру є </w:t>
      </w:r>
      <w:r w:rsidR="005F3DAC">
        <w:rPr>
          <w:lang w:val="en-US"/>
        </w:rPr>
        <w:t>ID</w:t>
      </w:r>
      <w:r w:rsidR="005F3DAC" w:rsidRPr="005F3DAC">
        <w:rPr>
          <w:lang w:val="uk-UA"/>
        </w:rPr>
        <w:t xml:space="preserve"> </w:t>
      </w:r>
      <w:r w:rsidR="005F3DAC">
        <w:rPr>
          <w:lang w:val="uk-UA"/>
        </w:rPr>
        <w:t xml:space="preserve">жанру (первинний ключ), назва жанру та </w:t>
      </w:r>
      <w:r w:rsidR="005F3DAC">
        <w:rPr>
          <w:lang w:val="en-US"/>
        </w:rPr>
        <w:t>ID</w:t>
      </w:r>
      <w:r w:rsidR="005F3DAC" w:rsidRPr="005F3DAC">
        <w:rPr>
          <w:lang w:val="uk-UA"/>
        </w:rPr>
        <w:t xml:space="preserve"> </w:t>
      </w:r>
      <w:r w:rsidR="005F3DAC">
        <w:rPr>
          <w:lang w:val="uk-UA"/>
        </w:rPr>
        <w:t>фільму (зовнішній ключ)</w:t>
      </w:r>
      <w:r w:rsidR="00FC5949">
        <w:rPr>
          <w:lang w:val="uk-UA"/>
        </w:rPr>
        <w:t xml:space="preserve">. </w:t>
      </w:r>
    </w:p>
    <w:p w:rsidR="00C321A0" w:rsidRDefault="00FC5949" w:rsidP="005F3DAC">
      <w:pPr>
        <w:rPr>
          <w:lang w:val="uk-UA"/>
        </w:rPr>
      </w:pPr>
      <w:r>
        <w:rPr>
          <w:lang w:val="uk-UA"/>
        </w:rPr>
        <w:t>Між цими двома сутностями наявний зв’</w:t>
      </w:r>
      <w:r w:rsidR="00B21718">
        <w:rPr>
          <w:lang w:val="uk-UA"/>
        </w:rPr>
        <w:t xml:space="preserve">язок </w:t>
      </w:r>
      <w:r>
        <w:rPr>
          <w:lang w:val="en-US"/>
        </w:rPr>
        <w:t>M</w:t>
      </w:r>
      <w:r w:rsidRPr="00FC5949">
        <w:t xml:space="preserve"> : </w:t>
      </w:r>
      <w:r>
        <w:rPr>
          <w:lang w:val="en-US"/>
        </w:rPr>
        <w:t>N</w:t>
      </w:r>
      <w:r w:rsidRPr="00FC5949">
        <w:t xml:space="preserve"> (</w:t>
      </w:r>
      <w:r>
        <w:rPr>
          <w:lang w:val="uk-UA"/>
        </w:rPr>
        <w:t>багато до багатьох</w:t>
      </w:r>
      <w:r w:rsidRPr="00FC5949">
        <w:t>)</w:t>
      </w:r>
      <w:r>
        <w:rPr>
          <w:lang w:val="uk-UA"/>
        </w:rPr>
        <w:t>.</w:t>
      </w:r>
      <w:r w:rsidR="00B21718">
        <w:rPr>
          <w:lang w:val="uk-UA"/>
        </w:rPr>
        <w:t xml:space="preserve"> От</w:t>
      </w:r>
      <w:r w:rsidR="00724BF6">
        <w:t>же, було створено таблицю зв</w:t>
      </w:r>
      <w:r w:rsidR="00724BF6">
        <w:rPr>
          <w:lang w:val="uk-UA"/>
        </w:rPr>
        <w:t>’язків</w:t>
      </w:r>
    </w:p>
    <w:p w:rsidR="00724BF6" w:rsidRDefault="00724BF6" w:rsidP="00724BF6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724BF6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Завдання 3</w:t>
      </w:r>
    </w:p>
    <w:p w:rsidR="00C65EA4" w:rsidRPr="00C65EA4" w:rsidRDefault="00C65EA4" w:rsidP="00C65EA4">
      <w:pPr>
        <w:rPr>
          <w:lang w:val="uk-UA"/>
        </w:rPr>
      </w:pPr>
      <w:r w:rsidRPr="00C65EA4">
        <w:rPr>
          <w:color w:val="000000"/>
          <w:szCs w:val="28"/>
          <w:lang w:val="uk-UA"/>
        </w:rPr>
        <w:t xml:space="preserve">Побудувати </w:t>
      </w:r>
      <w:r>
        <w:rPr>
          <w:color w:val="000000"/>
          <w:szCs w:val="28"/>
        </w:rPr>
        <w:t>ERD</w:t>
      </w:r>
      <w:r w:rsidRPr="00C65EA4">
        <w:rPr>
          <w:color w:val="000000"/>
          <w:szCs w:val="28"/>
          <w:lang w:val="uk-UA"/>
        </w:rPr>
        <w:t xml:space="preserve"> реляційної бази даних, використовуючи </w:t>
      </w:r>
      <w:r>
        <w:rPr>
          <w:color w:val="000000"/>
          <w:szCs w:val="28"/>
        </w:rPr>
        <w:t>Draw</w:t>
      </w:r>
      <w:r w:rsidRPr="00C65EA4">
        <w:rPr>
          <w:color w:val="000000"/>
          <w:szCs w:val="28"/>
          <w:lang w:val="uk-UA"/>
        </w:rPr>
        <w:t>.</w:t>
      </w:r>
      <w:r>
        <w:rPr>
          <w:color w:val="000000"/>
          <w:szCs w:val="28"/>
        </w:rPr>
        <w:t>io</w:t>
      </w:r>
      <w:r w:rsidRPr="00C65EA4">
        <w:rPr>
          <w:color w:val="000000"/>
          <w:szCs w:val="28"/>
          <w:lang w:val="uk-UA"/>
        </w:rPr>
        <w:t xml:space="preserve"> </w:t>
      </w:r>
      <w:r w:rsidRPr="00C65EA4">
        <w:rPr>
          <w:i/>
          <w:iCs/>
          <w:color w:val="000000"/>
          <w:szCs w:val="28"/>
          <w:lang w:val="uk-UA"/>
        </w:rPr>
        <w:t>(нотація для зв’язків між сутностями – “</w:t>
      </w:r>
      <w:r>
        <w:rPr>
          <w:i/>
          <w:iCs/>
          <w:color w:val="000000"/>
          <w:szCs w:val="28"/>
        </w:rPr>
        <w:t>Crow</w:t>
      </w:r>
      <w:r w:rsidRPr="00C65EA4">
        <w:rPr>
          <w:i/>
          <w:iCs/>
          <w:color w:val="000000"/>
          <w:szCs w:val="28"/>
          <w:lang w:val="uk-UA"/>
        </w:rPr>
        <w:t>’</w:t>
      </w:r>
      <w:r>
        <w:rPr>
          <w:i/>
          <w:iCs/>
          <w:color w:val="000000"/>
          <w:szCs w:val="28"/>
        </w:rPr>
        <w:t>s</w:t>
      </w:r>
      <w:r w:rsidRPr="00C65EA4">
        <w:rPr>
          <w:i/>
          <w:iCs/>
          <w:color w:val="000000"/>
          <w:szCs w:val="28"/>
          <w:lang w:val="uk-UA"/>
        </w:rPr>
        <w:t xml:space="preserve"> </w:t>
      </w:r>
      <w:r>
        <w:rPr>
          <w:i/>
          <w:iCs/>
          <w:color w:val="000000"/>
          <w:szCs w:val="28"/>
        </w:rPr>
        <w:t>Foot</w:t>
      </w:r>
      <w:r w:rsidRPr="00C65EA4">
        <w:rPr>
          <w:i/>
          <w:iCs/>
          <w:color w:val="000000"/>
          <w:szCs w:val="28"/>
          <w:lang w:val="uk-UA"/>
        </w:rPr>
        <w:t>”).</w:t>
      </w:r>
      <w:r w:rsidRPr="00C65EA4">
        <w:rPr>
          <w:color w:val="000000"/>
          <w:szCs w:val="28"/>
          <w:lang w:val="uk-UA"/>
        </w:rPr>
        <w:t xml:space="preserve"> </w:t>
      </w:r>
      <w:r>
        <w:rPr>
          <w:color w:val="000000"/>
          <w:szCs w:val="28"/>
        </w:rPr>
        <w:t>Нормалізувати таблиці до 4NF включно.</w:t>
      </w:r>
    </w:p>
    <w:p w:rsidR="00724BF6" w:rsidRDefault="00724BF6" w:rsidP="00724BF6">
      <w:pPr>
        <w:rPr>
          <w:lang w:val="en-US"/>
        </w:rPr>
      </w:pPr>
      <w:r>
        <w:rPr>
          <w:noProof/>
        </w:rPr>
        <w:drawing>
          <wp:inline distT="0" distB="0" distL="0" distR="0" wp14:anchorId="063FFE8F" wp14:editId="281E76F5">
            <wp:extent cx="5760085" cy="1926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A4" w:rsidRDefault="00C65EA4" w:rsidP="00724BF6">
      <w:pPr>
        <w:rPr>
          <w:lang w:val="en-US"/>
        </w:rPr>
      </w:pPr>
      <w:r>
        <w:rPr>
          <w:noProof/>
        </w:rPr>
        <w:drawing>
          <wp:inline distT="0" distB="0" distL="0" distR="0" wp14:anchorId="1E468182" wp14:editId="7865B285">
            <wp:extent cx="6093369" cy="151074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708" cy="15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3F" w:rsidRPr="009F523F" w:rsidRDefault="009F523F" w:rsidP="009F523F">
      <w:pPr>
        <w:rPr>
          <w:lang w:val="uk-UA"/>
        </w:rPr>
      </w:pPr>
      <w:r>
        <w:t>Таблиці</w:t>
      </w:r>
      <w:r w:rsidRPr="009F523F">
        <w:rPr>
          <w:lang w:val="en-US"/>
        </w:rPr>
        <w:t xml:space="preserve"> </w:t>
      </w:r>
      <w:r>
        <w:t>нормалізовані</w:t>
      </w:r>
      <w:r w:rsidRPr="009F523F">
        <w:rPr>
          <w:lang w:val="en-US"/>
        </w:rPr>
        <w:t xml:space="preserve"> </w:t>
      </w:r>
      <w:r>
        <w:t>до</w:t>
      </w:r>
      <w:r w:rsidRPr="009F523F">
        <w:rPr>
          <w:lang w:val="en-US"/>
        </w:rPr>
        <w:t xml:space="preserve"> 1</w:t>
      </w:r>
      <w:r>
        <w:rPr>
          <w:lang w:val="en-US"/>
        </w:rPr>
        <w:t>NF</w:t>
      </w:r>
      <w:r w:rsidRPr="009F523F">
        <w:rPr>
          <w:lang w:val="en-US"/>
        </w:rPr>
        <w:t xml:space="preserve">, </w:t>
      </w:r>
      <w:r>
        <w:rPr>
          <w:lang w:val="uk-UA"/>
        </w:rPr>
        <w:t>оскільки жоден з їх</w:t>
      </w:r>
      <w:r w:rsidRPr="009F523F">
        <w:rPr>
          <w:lang w:val="uk-UA"/>
        </w:rPr>
        <w:t xml:space="preserve"> рядків </w:t>
      </w:r>
    </w:p>
    <w:p w:rsidR="009F523F" w:rsidRPr="009F523F" w:rsidRDefault="009F523F" w:rsidP="009F523F">
      <w:pPr>
        <w:rPr>
          <w:lang w:val="uk-UA"/>
        </w:rPr>
      </w:pPr>
      <w:r w:rsidRPr="009F523F">
        <w:rPr>
          <w:lang w:val="uk-UA"/>
        </w:rPr>
        <w:t>не містить у будь-якому своєму полі більш</w:t>
      </w:r>
      <w:r>
        <w:rPr>
          <w:lang w:val="uk-UA"/>
        </w:rPr>
        <w:t>е одного значення і жодне з їх</w:t>
      </w:r>
    </w:p>
    <w:p w:rsidR="009F523F" w:rsidRDefault="009F523F" w:rsidP="009F523F">
      <w:pPr>
        <w:rPr>
          <w:lang w:val="uk-UA"/>
        </w:rPr>
      </w:pPr>
      <w:r w:rsidRPr="009F523F">
        <w:rPr>
          <w:lang w:val="uk-UA"/>
        </w:rPr>
        <w:t>ключових полів не порожнє.</w:t>
      </w:r>
    </w:p>
    <w:p w:rsidR="009F523F" w:rsidRDefault="009F523F" w:rsidP="009F523F">
      <w:pPr>
        <w:rPr>
          <w:lang w:val="uk-UA"/>
        </w:rPr>
      </w:pPr>
      <w:r>
        <w:rPr>
          <w:lang w:val="uk-UA"/>
        </w:rPr>
        <w:t>Таблиці нормалізовані до 2</w:t>
      </w:r>
      <w:r>
        <w:rPr>
          <w:lang w:val="en-US"/>
        </w:rPr>
        <w:t>NF</w:t>
      </w:r>
      <w:r w:rsidR="00391586" w:rsidRPr="00391586">
        <w:rPr>
          <w:lang w:val="uk-UA"/>
        </w:rPr>
        <w:t xml:space="preserve">, </w:t>
      </w:r>
      <w:r w:rsidR="00391586">
        <w:rPr>
          <w:lang w:val="uk-UA"/>
        </w:rPr>
        <w:t>оскільки</w:t>
      </w:r>
      <w:r>
        <w:rPr>
          <w:lang w:val="uk-UA"/>
        </w:rPr>
        <w:t xml:space="preserve"> </w:t>
      </w:r>
      <w:r w:rsidRPr="009F523F">
        <w:rPr>
          <w:lang w:val="uk-UA"/>
        </w:rPr>
        <w:t>кожне  неключове  по</w:t>
      </w:r>
      <w:r w:rsidR="00391586">
        <w:rPr>
          <w:lang w:val="uk-UA"/>
        </w:rPr>
        <w:t xml:space="preserve">ле  таблиць  пов’язане  повною </w:t>
      </w:r>
      <w:r w:rsidRPr="009F523F">
        <w:rPr>
          <w:lang w:val="uk-UA"/>
        </w:rPr>
        <w:t>функціональною залежністю з первинним ключем.</w:t>
      </w:r>
    </w:p>
    <w:p w:rsidR="00391586" w:rsidRDefault="00391586" w:rsidP="00EB0CF6">
      <w:pPr>
        <w:rPr>
          <w:lang w:val="uk-UA"/>
        </w:rPr>
      </w:pPr>
      <w:r>
        <w:rPr>
          <w:lang w:val="uk-UA"/>
        </w:rPr>
        <w:t>Таблиці нормалізовані до 3</w:t>
      </w:r>
      <w:r>
        <w:rPr>
          <w:lang w:val="en-US"/>
        </w:rPr>
        <w:t>NF</w:t>
      </w:r>
      <w:r w:rsidRPr="00391586">
        <w:rPr>
          <w:lang w:val="uk-UA"/>
        </w:rPr>
        <w:t xml:space="preserve">, </w:t>
      </w:r>
      <w:r>
        <w:rPr>
          <w:lang w:val="uk-UA"/>
        </w:rPr>
        <w:t>оскільки</w:t>
      </w:r>
      <w:r w:rsidR="00EB0CF6">
        <w:rPr>
          <w:lang w:val="uk-UA"/>
        </w:rPr>
        <w:t xml:space="preserve"> дані в таблицях</w:t>
      </w:r>
      <w:r w:rsidR="00EB0CF6" w:rsidRPr="00EB0CF6">
        <w:rPr>
          <w:lang w:val="uk-UA"/>
        </w:rPr>
        <w:t xml:space="preserve"> залежать винятково від</w:t>
      </w:r>
      <w:r w:rsidR="00EB0CF6">
        <w:rPr>
          <w:lang w:val="uk-UA"/>
        </w:rPr>
        <w:t xml:space="preserve"> основного ключа. В таблицях</w:t>
      </w:r>
      <w:r w:rsidR="00EB0CF6" w:rsidRPr="00EB0CF6">
        <w:rPr>
          <w:lang w:val="uk-UA"/>
        </w:rPr>
        <w:t xml:space="preserve"> відсутні неключові поля, які</w:t>
      </w:r>
      <w:r w:rsidR="00EB0CF6">
        <w:rPr>
          <w:lang w:val="uk-UA"/>
        </w:rPr>
        <w:t xml:space="preserve"> залежать від інших неключових </w:t>
      </w:r>
      <w:r w:rsidR="00EB0CF6" w:rsidRPr="00EB0CF6">
        <w:rPr>
          <w:lang w:val="uk-UA"/>
        </w:rPr>
        <w:t>полів.</w:t>
      </w:r>
    </w:p>
    <w:p w:rsidR="003573B3" w:rsidRPr="007E54A3" w:rsidRDefault="003573B3" w:rsidP="007E5D37">
      <w:pPr>
        <w:rPr>
          <w:lang w:val="uk-UA"/>
        </w:rPr>
      </w:pPr>
      <w:r>
        <w:rPr>
          <w:lang w:val="uk-UA"/>
        </w:rPr>
        <w:lastRenderedPageBreak/>
        <w:t xml:space="preserve">Таблиці нормалізовані до </w:t>
      </w:r>
      <w:r w:rsidR="007E54A3">
        <w:rPr>
          <w:lang w:val="en-US"/>
        </w:rPr>
        <w:t>BCNF</w:t>
      </w:r>
      <w:r w:rsidR="007E54A3">
        <w:rPr>
          <w:lang w:val="uk-UA"/>
        </w:rPr>
        <w:t xml:space="preserve">, оскільки </w:t>
      </w:r>
      <w:r w:rsidR="009852EE">
        <w:rPr>
          <w:lang w:val="uk-UA"/>
        </w:rPr>
        <w:t>в таблицях відсутні функціональні залежності атрибутів первинного ключа від неключових атрибутів</w:t>
      </w:r>
      <w:r w:rsidR="007E5D37">
        <w:rPr>
          <w:lang w:val="uk-UA"/>
        </w:rPr>
        <w:t>.</w:t>
      </w:r>
    </w:p>
    <w:p w:rsidR="00EB0CF6" w:rsidRDefault="00EB0CF6" w:rsidP="00EB0CF6">
      <w:pPr>
        <w:rPr>
          <w:lang w:val="uk-UA"/>
        </w:rPr>
      </w:pPr>
      <w:r>
        <w:rPr>
          <w:lang w:val="uk-UA"/>
        </w:rPr>
        <w:t>Таблиці нормалізовані до 4</w:t>
      </w:r>
      <w:r>
        <w:rPr>
          <w:lang w:val="en-US"/>
        </w:rPr>
        <w:t>NF</w:t>
      </w:r>
      <w:r w:rsidRPr="00391586">
        <w:rPr>
          <w:lang w:val="uk-UA"/>
        </w:rPr>
        <w:t xml:space="preserve">, </w:t>
      </w:r>
      <w:r>
        <w:rPr>
          <w:lang w:val="uk-UA"/>
        </w:rPr>
        <w:t>оскільки</w:t>
      </w:r>
      <w:r w:rsidR="003573B3">
        <w:rPr>
          <w:lang w:val="uk-UA"/>
        </w:rPr>
        <w:t xml:space="preserve"> таблиці не містять нетривіальних багатозначних залежностей.</w:t>
      </w:r>
    </w:p>
    <w:p w:rsidR="007E5D37" w:rsidRDefault="007E5D37" w:rsidP="007E5D3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7E5D37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Завдання 4</w:t>
      </w:r>
    </w:p>
    <w:p w:rsidR="007E5D37" w:rsidRDefault="007E5D37" w:rsidP="007E5D37">
      <w:pPr>
        <w:pStyle w:val="a8"/>
        <w:spacing w:before="0" w:beforeAutospacing="0" w:after="0" w:afterAutospacing="0"/>
        <w:ind w:left="347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</w:rPr>
        <w:t xml:space="preserve">Написати код для створення таблиць – </w:t>
      </w:r>
      <w:r>
        <w:rPr>
          <w:i/>
          <w:iCs/>
          <w:color w:val="000000"/>
          <w:szCs w:val="28"/>
        </w:rPr>
        <w:t>create.sql</w:t>
      </w:r>
      <w:r>
        <w:rPr>
          <w:color w:val="000000"/>
          <w:szCs w:val="28"/>
        </w:rPr>
        <w:t>. 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-------------------------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 Create disney_film table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-------------------------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CREATE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disney_film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film_id </w:t>
      </w:r>
      <w:r w:rsidRPr="0041129D">
        <w:rPr>
          <w:rFonts w:ascii="Courier New" w:eastAsia="Times New Roman" w:hAnsi="Courier New" w:cs="Courier New"/>
          <w:b/>
          <w:bCs/>
          <w:caps/>
          <w:color w:val="993333"/>
          <w:sz w:val="22"/>
          <w:lang w:val="en-US"/>
        </w:rPr>
        <w:t>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,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film_name char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CC66CC"/>
          <w:sz w:val="22"/>
          <w:lang w:val="en-US"/>
        </w:rPr>
        <w:t>50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,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film_date </w:t>
      </w:r>
      <w:r w:rsidRPr="0041129D">
        <w:rPr>
          <w:rFonts w:ascii="Courier New" w:eastAsia="Times New Roman" w:hAnsi="Courier New" w:cs="Courier New"/>
          <w:b/>
          <w:bCs/>
          <w:caps/>
          <w:color w:val="993333"/>
          <w:sz w:val="22"/>
          <w:lang w:val="en-US"/>
        </w:rPr>
        <w:t>DATE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;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-------------------------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 Create script table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-------------------------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CREATE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script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script_id </w:t>
      </w:r>
      <w:r w:rsidRPr="0041129D">
        <w:rPr>
          <w:rFonts w:ascii="Courier New" w:eastAsia="Times New Roman" w:hAnsi="Courier New" w:cs="Courier New"/>
          <w:b/>
          <w:bCs/>
          <w:caps/>
          <w:color w:val="993333"/>
          <w:sz w:val="22"/>
          <w:lang w:val="en-US"/>
        </w:rPr>
        <w:t>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,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scene char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CC66CC"/>
          <w:sz w:val="22"/>
          <w:lang w:val="en-US"/>
        </w:rPr>
        <w:t>15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,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script_text char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CC66CC"/>
          <w:sz w:val="22"/>
          <w:lang w:val="en-US"/>
        </w:rPr>
        <w:t>1000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,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film_id </w:t>
      </w:r>
      <w:r w:rsidRPr="0041129D">
        <w:rPr>
          <w:rFonts w:ascii="Courier New" w:eastAsia="Times New Roman" w:hAnsi="Courier New" w:cs="Courier New"/>
          <w:b/>
          <w:bCs/>
          <w:caps/>
          <w:color w:val="993333"/>
          <w:sz w:val="22"/>
          <w:lang w:val="en-US"/>
        </w:rPr>
        <w:t>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,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genre_id </w:t>
      </w:r>
      <w:r w:rsidRPr="0041129D">
        <w:rPr>
          <w:rFonts w:ascii="Courier New" w:eastAsia="Times New Roman" w:hAnsi="Courier New" w:cs="Courier New"/>
          <w:b/>
          <w:bCs/>
          <w:caps/>
          <w:color w:val="993333"/>
          <w:sz w:val="22"/>
          <w:lang w:val="en-US"/>
        </w:rPr>
        <w:t>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;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-------------------------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 Create genre table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-------------------------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CREATE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genre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genre_id </w:t>
      </w:r>
      <w:r w:rsidRPr="0041129D">
        <w:rPr>
          <w:rFonts w:ascii="Courier New" w:eastAsia="Times New Roman" w:hAnsi="Courier New" w:cs="Courier New"/>
          <w:b/>
          <w:bCs/>
          <w:caps/>
          <w:color w:val="993333"/>
          <w:sz w:val="22"/>
          <w:lang w:val="en-US"/>
        </w:rPr>
        <w:t>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,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genre_name </w:t>
      </w:r>
      <w:r w:rsidR="00AF58E8"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char</w:t>
      </w:r>
      <w:r w:rsidR="00AF58E8"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="00AF58E8" w:rsidRPr="0041129D">
        <w:rPr>
          <w:rFonts w:ascii="Courier New" w:eastAsia="Times New Roman" w:hAnsi="Courier New" w:cs="Courier New"/>
          <w:color w:val="CC66CC"/>
          <w:sz w:val="22"/>
          <w:lang w:val="en-US"/>
        </w:rPr>
        <w:t>50</w:t>
      </w:r>
      <w:r w:rsidR="00AF58E8"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="00AF58E8"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="00AF58E8"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NOT</w:t>
      </w:r>
      <w:r w:rsidR="00AF58E8"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="00AF58E8"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NULL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;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 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</w:rPr>
      </w:pP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i/>
          <w:iCs/>
          <w:color w:val="808080"/>
          <w:sz w:val="22"/>
        </w:rPr>
        <w:t>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</w:rPr>
        <w:t>-- Define primary keys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</w:rPr>
        <w:t>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ALTER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Disney_film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ADD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CONSTRAINT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PK_Disney_film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PRIMARY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KEY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film_id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;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ALTER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Script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ADD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CONSTRAINT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PK_Script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PRIMARY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KEY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script_id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;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ALTER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Genre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ADD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CONSTRAINT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PK_Genre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PRIMARY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KEY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genre_id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;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</w:rPr>
        <w:t>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 Define foreign keys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i/>
          <w:iCs/>
          <w:color w:val="808080"/>
          <w:sz w:val="22"/>
          <w:lang w:val="en-US"/>
        </w:rPr>
        <w:t>----------------------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ALTER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Script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ADD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CONSTRAINT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FK_Script_Disney_film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FOREIGN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KEY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film_id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REFERENCES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Disney_film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film_id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;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ALTER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TABLE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Script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  <w:lang w:val="en-US"/>
        </w:rPr>
      </w:pP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ADD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CONSTRAINT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FK_Script_Genre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FOREIGN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KEY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(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>genre_id</w:t>
      </w:r>
      <w:r w:rsidRPr="0041129D">
        <w:rPr>
          <w:rFonts w:ascii="Courier New" w:eastAsia="Times New Roman" w:hAnsi="Courier New" w:cs="Courier New"/>
          <w:color w:val="66CC66"/>
          <w:sz w:val="22"/>
          <w:lang w:val="en-US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  <w:lang w:val="en-US"/>
        </w:rPr>
        <w:t xml:space="preserve"> </w:t>
      </w:r>
      <w:r w:rsidRPr="0041129D">
        <w:rPr>
          <w:rFonts w:ascii="Courier New" w:eastAsia="Times New Roman" w:hAnsi="Courier New" w:cs="Courier New"/>
          <w:b/>
          <w:bCs/>
          <w:caps/>
          <w:color w:val="000000"/>
          <w:sz w:val="22"/>
          <w:lang w:val="en-US"/>
        </w:rPr>
        <w:t>REFERENCES</w:t>
      </w:r>
    </w:p>
    <w:p w:rsidR="0041129D" w:rsidRPr="0041129D" w:rsidRDefault="0041129D" w:rsidP="00411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2"/>
        </w:rPr>
      </w:pPr>
      <w:r w:rsidRPr="0041129D">
        <w:rPr>
          <w:rFonts w:ascii="Courier New" w:eastAsia="Times New Roman" w:hAnsi="Courier New" w:cs="Courier New"/>
          <w:color w:val="212529"/>
          <w:sz w:val="22"/>
        </w:rPr>
        <w:lastRenderedPageBreak/>
        <w:t xml:space="preserve">Genre </w:t>
      </w:r>
      <w:r w:rsidRPr="0041129D">
        <w:rPr>
          <w:rFonts w:ascii="Courier New" w:eastAsia="Times New Roman" w:hAnsi="Courier New" w:cs="Courier New"/>
          <w:color w:val="66CC66"/>
          <w:sz w:val="22"/>
        </w:rPr>
        <w:t>(</w:t>
      </w:r>
      <w:r w:rsidRPr="0041129D">
        <w:rPr>
          <w:rFonts w:ascii="Courier New" w:eastAsia="Times New Roman" w:hAnsi="Courier New" w:cs="Courier New"/>
          <w:color w:val="212529"/>
          <w:sz w:val="22"/>
        </w:rPr>
        <w:t>genre_id</w:t>
      </w:r>
      <w:r w:rsidRPr="0041129D">
        <w:rPr>
          <w:rFonts w:ascii="Courier New" w:eastAsia="Times New Roman" w:hAnsi="Courier New" w:cs="Courier New"/>
          <w:color w:val="66CC66"/>
          <w:sz w:val="22"/>
        </w:rPr>
        <w:t>)</w:t>
      </w:r>
      <w:r w:rsidRPr="0041129D">
        <w:rPr>
          <w:rFonts w:ascii="Courier New" w:eastAsia="Times New Roman" w:hAnsi="Courier New" w:cs="Courier New"/>
          <w:color w:val="212529"/>
          <w:sz w:val="22"/>
        </w:rPr>
        <w:t>;</w:t>
      </w:r>
    </w:p>
    <w:p w:rsidR="007E5D37" w:rsidRDefault="007E5D37" w:rsidP="007E5D37">
      <w:pPr>
        <w:rPr>
          <w:lang w:val="en-US"/>
        </w:rPr>
      </w:pPr>
    </w:p>
    <w:p w:rsidR="0041129D" w:rsidRPr="0041129D" w:rsidRDefault="0041129D" w:rsidP="0041129D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41129D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Завдання 5</w:t>
      </w:r>
    </w:p>
    <w:p w:rsidR="0041129D" w:rsidRDefault="00DB5790" w:rsidP="0041129D">
      <w:pPr>
        <w:pStyle w:val="a8"/>
        <w:spacing w:before="0" w:beforeAutospacing="0" w:after="0" w:afterAutospacing="0"/>
        <w:jc w:val="both"/>
        <w:textAlignment w:val="baseline"/>
        <w:rPr>
          <w:color w:val="000000"/>
          <w:szCs w:val="28"/>
        </w:rPr>
      </w:pPr>
      <w:r>
        <w:rPr>
          <w:color w:val="000000"/>
          <w:szCs w:val="28"/>
          <w:lang w:val="uk-UA"/>
        </w:rPr>
        <w:t xml:space="preserve"> </w:t>
      </w:r>
      <w:r w:rsidR="0041129D">
        <w:rPr>
          <w:color w:val="000000"/>
          <w:szCs w:val="28"/>
        </w:rPr>
        <w:t xml:space="preserve">Підготувати дані для заповнення таблиць, 5-10 рядків в кожну таблицю. Написати код для заповнення таблиць даними – </w:t>
      </w:r>
      <w:r w:rsidR="0041129D">
        <w:rPr>
          <w:i/>
          <w:iCs/>
          <w:color w:val="000000"/>
          <w:szCs w:val="28"/>
        </w:rPr>
        <w:t>populate.sql.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---------------------------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 Populate Disney_film table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---------------------------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Disney_film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film_id, film_name, film_date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201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'Pinocchio'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b/>
          <w:bCs/>
          <w:caps/>
          <w:color w:val="333399"/>
          <w:sz w:val="22"/>
          <w:szCs w:val="22"/>
          <w:lang w:val="en-US"/>
        </w:rPr>
        <w:t>TO_DATE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FF0000"/>
          <w:sz w:val="22"/>
          <w:szCs w:val="22"/>
          <w:lang w:val="en-US"/>
        </w:rPr>
        <w:t>'1940-02-09'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'yyyy-mm-dd'</w:t>
      </w:r>
      <w:r w:rsidRPr="00AF58E8">
        <w:rPr>
          <w:color w:val="66CC66"/>
          <w:sz w:val="22"/>
          <w:szCs w:val="22"/>
          <w:lang w:val="en-US"/>
        </w:rPr>
        <w:t>))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Disney_film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film_id, film_name, film_date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202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'Cinderella'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b/>
          <w:bCs/>
          <w:caps/>
          <w:color w:val="333399"/>
          <w:sz w:val="22"/>
          <w:szCs w:val="22"/>
          <w:lang w:val="en-US"/>
        </w:rPr>
        <w:t>TO_DATE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FF0000"/>
          <w:sz w:val="22"/>
          <w:szCs w:val="22"/>
          <w:lang w:val="en-US"/>
        </w:rPr>
        <w:t>'1950-02-15'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'yyyy-mm-dd'</w:t>
      </w:r>
      <w:r w:rsidRPr="00AF58E8">
        <w:rPr>
          <w:color w:val="66CC66"/>
          <w:sz w:val="22"/>
          <w:szCs w:val="22"/>
          <w:lang w:val="en-US"/>
        </w:rPr>
        <w:t>))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Disney_film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film_id, film_name, film_date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203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'Sleeping Beauty'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b/>
          <w:bCs/>
          <w:caps/>
          <w:color w:val="333399"/>
          <w:sz w:val="22"/>
          <w:szCs w:val="22"/>
          <w:lang w:val="en-US"/>
        </w:rPr>
        <w:t>TO_DATE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FF0000"/>
          <w:sz w:val="22"/>
          <w:szCs w:val="22"/>
          <w:lang w:val="en-US"/>
        </w:rPr>
        <w:t>'1959-01-29'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'yyyy-mm-dd'</w:t>
      </w:r>
      <w:r w:rsidRPr="00AF58E8">
        <w:rPr>
          <w:color w:val="66CC66"/>
          <w:sz w:val="22"/>
          <w:szCs w:val="22"/>
          <w:lang w:val="en-US"/>
        </w:rPr>
        <w:t>))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Disney_film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film_id, film_name, film_date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204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'101 Dalmatians'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b/>
          <w:bCs/>
          <w:caps/>
          <w:color w:val="333399"/>
          <w:sz w:val="22"/>
          <w:szCs w:val="22"/>
          <w:lang w:val="en-US"/>
        </w:rPr>
        <w:t>TO_DATE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FF0000"/>
          <w:sz w:val="22"/>
          <w:szCs w:val="22"/>
          <w:lang w:val="en-US"/>
        </w:rPr>
        <w:t>'1961-01-25'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'yyyy-mm-dd'</w:t>
      </w:r>
      <w:r w:rsidRPr="00AF58E8">
        <w:rPr>
          <w:color w:val="66CC66"/>
          <w:sz w:val="22"/>
          <w:szCs w:val="22"/>
          <w:lang w:val="en-US"/>
        </w:rPr>
        <w:t>))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Disney_film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film_id, film_name, film_date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205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'The Jungle Book'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b/>
          <w:bCs/>
          <w:caps/>
          <w:color w:val="333399"/>
          <w:sz w:val="22"/>
          <w:szCs w:val="22"/>
          <w:lang w:val="en-US"/>
        </w:rPr>
        <w:t>TO_DATE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FF0000"/>
          <w:sz w:val="22"/>
          <w:szCs w:val="22"/>
          <w:lang w:val="en-US"/>
        </w:rPr>
        <w:t>'1967-10-18'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'yyyy-mm-dd'</w:t>
      </w:r>
      <w:r w:rsidRPr="00AF58E8">
        <w:rPr>
          <w:color w:val="66CC66"/>
          <w:sz w:val="22"/>
          <w:szCs w:val="22"/>
          <w:lang w:val="en-US"/>
        </w:rPr>
        <w:t>))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 </w:t>
      </w:r>
    </w:p>
    <w:p w:rsid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</w:rPr>
      </w:pPr>
      <w:r>
        <w:rPr>
          <w:i/>
          <w:iCs/>
          <w:color w:val="808080"/>
          <w:sz w:val="22"/>
          <w:szCs w:val="22"/>
        </w:rPr>
        <w:t>-------------------------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 Populate Genre table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-------------------------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Genre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genre_id, genre_name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500001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'Adventure'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Genre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genre_id, genre_name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500002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'Drama'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Genre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genre_id, genre_name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500003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'Comedy'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Genre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genre_id, genre_name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500004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'Musical'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Genre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genre_id, genre_name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500005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'Action'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--------------------------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 Populate Script table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i/>
          <w:iCs/>
          <w:color w:val="808080"/>
          <w:sz w:val="22"/>
          <w:szCs w:val="22"/>
          <w:lang w:val="en-US"/>
        </w:rPr>
        <w:t>--------------------------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Script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script_id, scene, script_text, film_id, genre_id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4551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'scene 3'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'I am a Talking Cricket. I have lived here for over a hundred years.'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201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500001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Script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script_id, scene, script_text, film_id, genre_id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4552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'scene 2'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'Cinderella stayed at home and cried quietly in the corner.'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202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500002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Script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script_id, scene, script_text, film_id, genre_id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4553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'scene 6'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'Princess grabbed the spindle'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203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500002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Script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script_id, scene, script_text, film_id, genre_id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4554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'scene 1'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 I want my Dalmatian coat tonight!'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204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500003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b/>
          <w:bCs/>
          <w:caps/>
          <w:color w:val="000000"/>
          <w:sz w:val="22"/>
          <w:szCs w:val="22"/>
          <w:lang w:val="en-US"/>
        </w:rPr>
        <w:t>INSERT</w:t>
      </w:r>
      <w:r w:rsidRPr="00AF58E8">
        <w:rPr>
          <w:color w:val="212529"/>
          <w:sz w:val="22"/>
          <w:szCs w:val="22"/>
          <w:lang w:val="en-US"/>
        </w:rPr>
        <w:t xml:space="preserve"> </w:t>
      </w:r>
      <w:r w:rsidRPr="00AF58E8">
        <w:rPr>
          <w:b/>
          <w:bCs/>
          <w:caps/>
          <w:color w:val="000000"/>
          <w:sz w:val="22"/>
          <w:szCs w:val="22"/>
          <w:lang w:val="en-US"/>
        </w:rPr>
        <w:t>INTO</w:t>
      </w:r>
      <w:r w:rsidRPr="00AF58E8">
        <w:rPr>
          <w:color w:val="212529"/>
          <w:sz w:val="22"/>
          <w:szCs w:val="22"/>
          <w:lang w:val="en-US"/>
        </w:rPr>
        <w:t xml:space="preserve"> Script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212529"/>
          <w:sz w:val="22"/>
          <w:szCs w:val="22"/>
          <w:lang w:val="en-US"/>
        </w:rPr>
        <w:t>script_id, scene, script_text, film_id, genre_id</w:t>
      </w:r>
      <w:r w:rsidRPr="00AF58E8">
        <w:rPr>
          <w:color w:val="66CC66"/>
          <w:sz w:val="22"/>
          <w:szCs w:val="22"/>
          <w:lang w:val="en-US"/>
        </w:rPr>
        <w:t>)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VALUES</w:t>
      </w:r>
      <w:r w:rsidRPr="00AF58E8">
        <w:rPr>
          <w:color w:val="66CC66"/>
          <w:sz w:val="22"/>
          <w:szCs w:val="22"/>
          <w:lang w:val="en-US"/>
        </w:rPr>
        <w:t>(</w:t>
      </w:r>
      <w:r w:rsidRPr="00AF58E8">
        <w:rPr>
          <w:color w:val="CC66CC"/>
          <w:sz w:val="22"/>
          <w:szCs w:val="22"/>
          <w:lang w:val="en-US"/>
        </w:rPr>
        <w:t>4555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'scene 1'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FF0000"/>
          <w:sz w:val="22"/>
          <w:szCs w:val="22"/>
          <w:lang w:val="en-US"/>
        </w:rPr>
        <w:t>'Tiger Shere Khan was the guardian of the jungle'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205</w:t>
      </w:r>
      <w:r w:rsidRPr="00AF58E8">
        <w:rPr>
          <w:color w:val="212529"/>
          <w:sz w:val="22"/>
          <w:szCs w:val="22"/>
          <w:lang w:val="en-US"/>
        </w:rPr>
        <w:t xml:space="preserve">, </w:t>
      </w:r>
      <w:r w:rsidRPr="00AF58E8">
        <w:rPr>
          <w:color w:val="CC66CC"/>
          <w:sz w:val="22"/>
          <w:szCs w:val="22"/>
          <w:lang w:val="en-US"/>
        </w:rPr>
        <w:t>500004</w:t>
      </w:r>
      <w:r w:rsidRPr="00AF58E8">
        <w:rPr>
          <w:color w:val="66CC66"/>
          <w:sz w:val="22"/>
          <w:szCs w:val="22"/>
          <w:lang w:val="en-US"/>
        </w:rPr>
        <w:t>)</w:t>
      </w:r>
      <w:r w:rsidRPr="00AF58E8">
        <w:rPr>
          <w:color w:val="212529"/>
          <w:sz w:val="22"/>
          <w:szCs w:val="22"/>
          <w:lang w:val="en-US"/>
        </w:rPr>
        <w:t>;</w:t>
      </w:r>
    </w:p>
    <w:p w:rsidR="00AF58E8" w:rsidRPr="00AF58E8" w:rsidRDefault="00AF58E8" w:rsidP="00AF58E8">
      <w:pPr>
        <w:pStyle w:val="HTML0"/>
        <w:shd w:val="clear" w:color="auto" w:fill="FFFFFF"/>
        <w:rPr>
          <w:color w:val="212529"/>
          <w:sz w:val="22"/>
          <w:szCs w:val="22"/>
          <w:lang w:val="en-US"/>
        </w:rPr>
      </w:pPr>
      <w:r w:rsidRPr="00AF58E8">
        <w:rPr>
          <w:color w:val="212529"/>
          <w:sz w:val="22"/>
          <w:szCs w:val="22"/>
          <w:lang w:val="en-US"/>
        </w:rPr>
        <w:t> </w:t>
      </w:r>
    </w:p>
    <w:p w:rsidR="00AF58E8" w:rsidRDefault="00AF58E8" w:rsidP="00AF58E8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AF58E8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>Завдання 6</w:t>
      </w:r>
    </w:p>
    <w:p w:rsidR="00AF58E8" w:rsidRPr="00AF58E8" w:rsidRDefault="00AF58E8" w:rsidP="00AF58E8">
      <w:pPr>
        <w:rPr>
          <w:lang w:val="uk-UA"/>
        </w:rPr>
      </w:pPr>
    </w:p>
    <w:p w:rsidR="00AF58E8" w:rsidRPr="00AF58E8" w:rsidRDefault="00AF58E8" w:rsidP="00AF58E8">
      <w:pPr>
        <w:rPr>
          <w:lang w:val="en-US"/>
        </w:rPr>
      </w:pPr>
    </w:p>
    <w:p w:rsidR="00AF58E8" w:rsidRPr="00AF58E8" w:rsidRDefault="00AF58E8" w:rsidP="00AF58E8">
      <w:pPr>
        <w:rPr>
          <w:lang w:val="en-US"/>
        </w:rPr>
      </w:pPr>
    </w:p>
    <w:p w:rsidR="00AF58E8" w:rsidRPr="00AF58E8" w:rsidRDefault="00AF58E8" w:rsidP="00AF58E8">
      <w:pPr>
        <w:rPr>
          <w:lang w:val="en-US"/>
        </w:rPr>
      </w:pPr>
    </w:p>
    <w:p w:rsidR="00AF58E8" w:rsidRPr="00AF58E8" w:rsidRDefault="00AF58E8" w:rsidP="00AF58E8">
      <w:pPr>
        <w:rPr>
          <w:lang w:val="en-US"/>
        </w:rPr>
      </w:pPr>
    </w:p>
    <w:p w:rsidR="00AF58E8" w:rsidRPr="00AF58E8" w:rsidRDefault="00AF58E8" w:rsidP="00AF58E8">
      <w:pPr>
        <w:rPr>
          <w:lang w:val="en-US"/>
        </w:rPr>
      </w:pPr>
    </w:p>
    <w:p w:rsidR="00AF58E8" w:rsidRPr="00AF58E8" w:rsidRDefault="00AF58E8" w:rsidP="00AF58E8">
      <w:pPr>
        <w:rPr>
          <w:lang w:val="en-US"/>
        </w:rPr>
      </w:pPr>
    </w:p>
    <w:p w:rsidR="00AF58E8" w:rsidRPr="00AF58E8" w:rsidRDefault="00AF58E8" w:rsidP="00AF58E8">
      <w:pPr>
        <w:rPr>
          <w:lang w:val="en-US"/>
        </w:rPr>
      </w:pPr>
    </w:p>
    <w:p w:rsidR="00AF58E8" w:rsidRPr="00AF58E8" w:rsidRDefault="00AF58E8" w:rsidP="00AF58E8">
      <w:pPr>
        <w:rPr>
          <w:lang w:val="en-US"/>
        </w:rPr>
      </w:pPr>
    </w:p>
    <w:p w:rsidR="0041129D" w:rsidRPr="00AF58E8" w:rsidRDefault="0041129D" w:rsidP="007E5D37">
      <w:pPr>
        <w:rPr>
          <w:lang w:val="en-US"/>
        </w:rPr>
      </w:pPr>
    </w:p>
    <w:sectPr w:rsidR="0041129D" w:rsidRPr="00AF58E8" w:rsidSect="00AF58E8">
      <w:headerReference w:type="default" r:id="rId10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9584661"/>
      <w:docPartObj>
        <w:docPartGallery w:val="Page Numbers (Top of Page)"/>
        <w:docPartUnique/>
      </w:docPartObj>
    </w:sdtPr>
    <w:sdtContent>
      <w:p w:rsidR="00AF58E8" w:rsidRPr="0003355A" w:rsidRDefault="00AF58E8">
        <w:pPr>
          <w:pStyle w:val="a5"/>
          <w:jc w:val="right"/>
        </w:pPr>
        <w:r w:rsidRPr="0003355A">
          <w:fldChar w:fldCharType="begin"/>
        </w:r>
        <w:r w:rsidRPr="0003355A">
          <w:instrText>PAGE   \* MERGEFORMAT</w:instrText>
        </w:r>
        <w:r w:rsidRPr="0003355A">
          <w:fldChar w:fldCharType="separate"/>
        </w:r>
        <w:r w:rsidR="00550E98">
          <w:rPr>
            <w:noProof/>
          </w:rPr>
          <w:t>8</w:t>
        </w:r>
        <w:r w:rsidRPr="0003355A">
          <w:fldChar w:fldCharType="end"/>
        </w:r>
      </w:p>
    </w:sdtContent>
  </w:sdt>
  <w:p w:rsidR="00AF58E8" w:rsidRDefault="00AF58E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585E"/>
    <w:multiLevelType w:val="multilevel"/>
    <w:tmpl w:val="9790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F18BE"/>
    <w:multiLevelType w:val="multilevel"/>
    <w:tmpl w:val="B6E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010A0"/>
    <w:multiLevelType w:val="hybridMultilevel"/>
    <w:tmpl w:val="F538E51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125A52"/>
    <w:multiLevelType w:val="hybridMultilevel"/>
    <w:tmpl w:val="A442292C"/>
    <w:lvl w:ilvl="0" w:tplc="5002EF4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6040E2"/>
    <w:multiLevelType w:val="hybridMultilevel"/>
    <w:tmpl w:val="1BFCE3D4"/>
    <w:lvl w:ilvl="0" w:tplc="A0323E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C30250"/>
    <w:multiLevelType w:val="multilevel"/>
    <w:tmpl w:val="AC84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5042E"/>
    <w:multiLevelType w:val="multilevel"/>
    <w:tmpl w:val="22940F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442F9"/>
    <w:multiLevelType w:val="hybridMultilevel"/>
    <w:tmpl w:val="055A8BD8"/>
    <w:lvl w:ilvl="0" w:tplc="5002EF4A">
      <w:numFmt w:val="bullet"/>
      <w:lvlText w:val="–"/>
      <w:lvlJc w:val="left"/>
      <w:pPr>
        <w:ind w:left="213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4D3B2634"/>
    <w:multiLevelType w:val="multilevel"/>
    <w:tmpl w:val="B54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54648"/>
    <w:multiLevelType w:val="multilevel"/>
    <w:tmpl w:val="E3C22F1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360"/>
      </w:pPr>
    </w:lvl>
    <w:lvl w:ilvl="1" w:tentative="1">
      <w:start w:val="1"/>
      <w:numFmt w:val="decimal"/>
      <w:lvlText w:val="%2."/>
      <w:lvlJc w:val="left"/>
      <w:pPr>
        <w:tabs>
          <w:tab w:val="num" w:pos="1427"/>
        </w:tabs>
        <w:ind w:left="1427" w:hanging="360"/>
      </w:pPr>
    </w:lvl>
    <w:lvl w:ilvl="2" w:tentative="1">
      <w:start w:val="1"/>
      <w:numFmt w:val="decimal"/>
      <w:lvlText w:val="%3."/>
      <w:lvlJc w:val="left"/>
      <w:pPr>
        <w:tabs>
          <w:tab w:val="num" w:pos="2147"/>
        </w:tabs>
        <w:ind w:left="2147" w:hanging="360"/>
      </w:pPr>
    </w:lvl>
    <w:lvl w:ilvl="3" w:tentative="1">
      <w:start w:val="1"/>
      <w:numFmt w:val="decimal"/>
      <w:lvlText w:val="%4."/>
      <w:lvlJc w:val="left"/>
      <w:pPr>
        <w:tabs>
          <w:tab w:val="num" w:pos="2867"/>
        </w:tabs>
        <w:ind w:left="2867" w:hanging="360"/>
      </w:pPr>
    </w:lvl>
    <w:lvl w:ilvl="4" w:tentative="1">
      <w:start w:val="1"/>
      <w:numFmt w:val="decimal"/>
      <w:lvlText w:val="%5."/>
      <w:lvlJc w:val="left"/>
      <w:pPr>
        <w:tabs>
          <w:tab w:val="num" w:pos="3587"/>
        </w:tabs>
        <w:ind w:left="3587" w:hanging="360"/>
      </w:pPr>
    </w:lvl>
    <w:lvl w:ilvl="5" w:tentative="1">
      <w:start w:val="1"/>
      <w:numFmt w:val="decimal"/>
      <w:lvlText w:val="%6."/>
      <w:lvlJc w:val="left"/>
      <w:pPr>
        <w:tabs>
          <w:tab w:val="num" w:pos="4307"/>
        </w:tabs>
        <w:ind w:left="4307" w:hanging="360"/>
      </w:pPr>
    </w:lvl>
    <w:lvl w:ilvl="6" w:tentative="1">
      <w:start w:val="1"/>
      <w:numFmt w:val="decimal"/>
      <w:lvlText w:val="%7."/>
      <w:lvlJc w:val="left"/>
      <w:pPr>
        <w:tabs>
          <w:tab w:val="num" w:pos="5027"/>
        </w:tabs>
        <w:ind w:left="5027" w:hanging="360"/>
      </w:pPr>
    </w:lvl>
    <w:lvl w:ilvl="7" w:tentative="1">
      <w:start w:val="1"/>
      <w:numFmt w:val="decimal"/>
      <w:lvlText w:val="%8."/>
      <w:lvlJc w:val="left"/>
      <w:pPr>
        <w:tabs>
          <w:tab w:val="num" w:pos="5747"/>
        </w:tabs>
        <w:ind w:left="5747" w:hanging="360"/>
      </w:pPr>
    </w:lvl>
    <w:lvl w:ilvl="8" w:tentative="1">
      <w:start w:val="1"/>
      <w:numFmt w:val="decimal"/>
      <w:lvlText w:val="%9."/>
      <w:lvlJc w:val="left"/>
      <w:pPr>
        <w:tabs>
          <w:tab w:val="num" w:pos="6467"/>
        </w:tabs>
        <w:ind w:left="6467" w:hanging="36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9"/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A5B"/>
    <w:rsid w:val="003573B3"/>
    <w:rsid w:val="00391586"/>
    <w:rsid w:val="0041129D"/>
    <w:rsid w:val="00550E98"/>
    <w:rsid w:val="00595506"/>
    <w:rsid w:val="005F3DAC"/>
    <w:rsid w:val="00724BF6"/>
    <w:rsid w:val="007E54A3"/>
    <w:rsid w:val="007E5D37"/>
    <w:rsid w:val="009852EE"/>
    <w:rsid w:val="009F523F"/>
    <w:rsid w:val="00AF58E8"/>
    <w:rsid w:val="00B21718"/>
    <w:rsid w:val="00C321A0"/>
    <w:rsid w:val="00C65EA4"/>
    <w:rsid w:val="00C925D7"/>
    <w:rsid w:val="00CB2325"/>
    <w:rsid w:val="00DB5790"/>
    <w:rsid w:val="00DE4A5B"/>
    <w:rsid w:val="00E35496"/>
    <w:rsid w:val="00EB0CF6"/>
    <w:rsid w:val="00FC5949"/>
    <w:rsid w:val="00FE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EEDC2"/>
  <w15:chartTrackingRefBased/>
  <w15:docId w15:val="{FF8BDE67-2A01-406F-AEB8-195291D0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1BB"/>
    <w:rPr>
      <w:rFonts w:ascii="Times New Roman" w:eastAsiaTheme="minorEastAsia" w:hAnsi="Times New Roman" w:cs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01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1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1B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E01B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FE01BB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E01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01BB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E01BB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E0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E01BB"/>
    <w:rPr>
      <w:rFonts w:ascii="Times New Roman" w:eastAsiaTheme="minorEastAsia" w:hAnsi="Times New Roman" w:cs="Times New Roman"/>
      <w:color w:val="000000" w:themeColor="text1"/>
      <w:sz w:val="28"/>
      <w:lang w:eastAsia="ru-RU"/>
    </w:rPr>
  </w:style>
  <w:style w:type="paragraph" w:styleId="a7">
    <w:name w:val="List Paragraph"/>
    <w:basedOn w:val="a"/>
    <w:uiPriority w:val="34"/>
    <w:qFormat/>
    <w:rsid w:val="00FE01BB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01BB"/>
    <w:pPr>
      <w:spacing w:before="100" w:beforeAutospacing="1" w:after="100" w:afterAutospacing="1" w:line="360" w:lineRule="auto"/>
    </w:pPr>
    <w:rPr>
      <w:rFonts w:eastAsia="Times New Roman"/>
      <w:szCs w:val="24"/>
    </w:rPr>
  </w:style>
  <w:style w:type="character" w:styleId="HTML">
    <w:name w:val="HTML Code"/>
    <w:basedOn w:val="a0"/>
    <w:uiPriority w:val="99"/>
    <w:semiHidden/>
    <w:unhideWhenUsed/>
    <w:rsid w:val="004112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1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129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0364">
              <w:marLeft w:val="0"/>
              <w:marRight w:val="0"/>
              <w:marTop w:val="0"/>
              <w:marBottom w:val="0"/>
              <w:divBdr>
                <w:top w:val="single" w:sz="6" w:space="0" w:color="CECECE"/>
                <w:left w:val="single" w:sz="6" w:space="0" w:color="CECECE"/>
                <w:bottom w:val="single" w:sz="6" w:space="0" w:color="CECECE"/>
                <w:right w:val="single" w:sz="6" w:space="0" w:color="CECECE"/>
              </w:divBdr>
              <w:divsChild>
                <w:div w:id="11799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4465">
                      <w:blockQuote w:val="1"/>
                      <w:marLeft w:val="0"/>
                      <w:marRight w:val="0"/>
                      <w:marTop w:val="150"/>
                      <w:marBottom w:val="150"/>
                      <w:divBdr>
                        <w:top w:val="dotted" w:sz="6" w:space="11" w:color="666666"/>
                        <w:left w:val="single" w:sz="36" w:space="11" w:color="FF5A00"/>
                        <w:bottom w:val="dotted" w:sz="6" w:space="11" w:color="666666"/>
                        <w:right w:val="dotted" w:sz="6" w:space="11" w:color="666666"/>
                      </w:divBdr>
                    </w:div>
                  </w:divsChild>
                </w:div>
              </w:divsChild>
            </w:div>
          </w:divsChild>
        </w:div>
      </w:divsChild>
    </w:div>
    <w:div w:id="18026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kaggle.com/prateekmaj21/disney-movie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-VSnwiJ7IzvS08lIo8FOZ0fV2uOM6HFs3lL8cc6bFYY/edit?usp=sharin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D11DD-A7DB-4824-8DA7-A57FEBA9E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2192</TotalTime>
  <Pages>8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2021-11-16T09:48:00Z</dcterms:created>
  <dcterms:modified xsi:type="dcterms:W3CDTF">2021-11-17T22:21:00Z</dcterms:modified>
</cp:coreProperties>
</file>