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861" w:rsidRPr="00EE0861" w:rsidRDefault="00EE0861" w:rsidP="00EE0861">
      <w:pPr>
        <w:jc w:val="center"/>
        <w:rPr>
          <w:b/>
        </w:rPr>
      </w:pPr>
      <w:r w:rsidRPr="00EE0861">
        <w:rPr>
          <w:b/>
          <w:sz w:val="32"/>
        </w:rPr>
        <w:t>МІНІСТЕРСТВО ОСВІТИ І НАУКИ УКРАЇНИ НАЦІОНАЛЬНОМУ УНІВЕРСИТЕТІ “ЛЬВІВСЬКА ПОЛІ</w:t>
      </w:r>
      <w:proofErr w:type="gramStart"/>
      <w:r w:rsidRPr="00EE0861">
        <w:rPr>
          <w:b/>
          <w:sz w:val="32"/>
        </w:rPr>
        <w:t>ТЕХН</w:t>
      </w:r>
      <w:proofErr w:type="gramEnd"/>
      <w:r w:rsidRPr="00EE0861">
        <w:rPr>
          <w:b/>
          <w:sz w:val="32"/>
        </w:rPr>
        <w:t>ІКА”</w:t>
      </w:r>
    </w:p>
    <w:p w:rsidR="00EE0861" w:rsidRPr="00C114C7" w:rsidRDefault="00EE0861" w:rsidP="00EE0861">
      <w:r w:rsidRPr="00EE0861">
        <w:t xml:space="preserve"> </w:t>
      </w:r>
    </w:p>
    <w:p w:rsidR="00EE0861" w:rsidRPr="00C114C7" w:rsidRDefault="00EE0861" w:rsidP="00EE0861"/>
    <w:p w:rsidR="00EE0861" w:rsidRPr="00C114C7" w:rsidRDefault="00EE0861" w:rsidP="00EE0861"/>
    <w:p w:rsidR="00EE0861" w:rsidRPr="00C114C7" w:rsidRDefault="00EE0861" w:rsidP="00EE0861"/>
    <w:p w:rsidR="00EE0861" w:rsidRPr="00C114C7" w:rsidRDefault="00EE0861" w:rsidP="00EE0861"/>
    <w:p w:rsidR="00EE0861" w:rsidRPr="00EE0861" w:rsidRDefault="00EE0861" w:rsidP="00EE0861">
      <w:pPr>
        <w:jc w:val="center"/>
        <w:rPr>
          <w:b/>
          <w:sz w:val="28"/>
        </w:rPr>
      </w:pPr>
      <w:r w:rsidRPr="00EE0861">
        <w:rPr>
          <w:b/>
          <w:sz w:val="32"/>
        </w:rPr>
        <w:t xml:space="preserve">Кафедра систем </w:t>
      </w:r>
      <w:proofErr w:type="gramStart"/>
      <w:r w:rsidRPr="00EE0861">
        <w:rPr>
          <w:b/>
          <w:sz w:val="32"/>
        </w:rPr>
        <w:t>штучного</w:t>
      </w:r>
      <w:proofErr w:type="gramEnd"/>
      <w:r w:rsidRPr="00EE0861">
        <w:rPr>
          <w:b/>
          <w:sz w:val="32"/>
        </w:rPr>
        <w:t xml:space="preserve"> </w:t>
      </w:r>
      <w:proofErr w:type="spellStart"/>
      <w:r w:rsidRPr="00EE0861">
        <w:rPr>
          <w:b/>
          <w:sz w:val="32"/>
        </w:rPr>
        <w:t>інтелекту</w:t>
      </w:r>
      <w:proofErr w:type="spellEnd"/>
    </w:p>
    <w:p w:rsidR="00EE0861" w:rsidRPr="00EE0861" w:rsidRDefault="00EE0861" w:rsidP="00EE0861"/>
    <w:p w:rsidR="00EE0861" w:rsidRPr="00EE0861" w:rsidRDefault="00EE0861" w:rsidP="00EE0861"/>
    <w:p w:rsidR="00EE0861" w:rsidRDefault="00EE0861" w:rsidP="00EE0861">
      <w:pPr>
        <w:jc w:val="center"/>
        <w:rPr>
          <w:b/>
          <w:sz w:val="40"/>
          <w:lang w:val="uk-UA"/>
        </w:rPr>
      </w:pPr>
      <w:proofErr w:type="spellStart"/>
      <w:r w:rsidRPr="00EE0861">
        <w:rPr>
          <w:b/>
          <w:sz w:val="40"/>
        </w:rPr>
        <w:t>Лабораторна</w:t>
      </w:r>
      <w:proofErr w:type="spellEnd"/>
      <w:r w:rsidRPr="00EE0861">
        <w:rPr>
          <w:b/>
          <w:sz w:val="40"/>
        </w:rPr>
        <w:t xml:space="preserve"> робота №3 </w:t>
      </w:r>
    </w:p>
    <w:p w:rsidR="00EE0861" w:rsidRPr="00EE0861" w:rsidRDefault="00EE0861" w:rsidP="00EE0861">
      <w:pPr>
        <w:jc w:val="center"/>
        <w:rPr>
          <w:sz w:val="32"/>
        </w:rPr>
      </w:pPr>
      <w:r w:rsidRPr="00EE0861">
        <w:rPr>
          <w:sz w:val="32"/>
        </w:rPr>
        <w:t xml:space="preserve">з </w:t>
      </w:r>
      <w:proofErr w:type="spellStart"/>
      <w:r w:rsidRPr="00EE0861">
        <w:rPr>
          <w:sz w:val="32"/>
        </w:rPr>
        <w:t>дисципліни</w:t>
      </w:r>
      <w:proofErr w:type="spellEnd"/>
      <w:r w:rsidRPr="00EE0861">
        <w:rPr>
          <w:sz w:val="32"/>
        </w:rPr>
        <w:t xml:space="preserve"> «Дискретна математика»</w:t>
      </w:r>
    </w:p>
    <w:p w:rsidR="00EE0861" w:rsidRDefault="00EE0861" w:rsidP="00EE0861">
      <w:r>
        <w:t xml:space="preserve"> </w:t>
      </w:r>
    </w:p>
    <w:p w:rsidR="00EE0861" w:rsidRDefault="00EE0861" w:rsidP="00EE0861">
      <w:r>
        <w:t xml:space="preserve"> </w:t>
      </w:r>
    </w:p>
    <w:p w:rsidR="00EE0861" w:rsidRDefault="00EE0861" w:rsidP="00EE0861">
      <w:pPr>
        <w:rPr>
          <w:lang w:val="uk-UA"/>
        </w:rPr>
      </w:pPr>
      <w:r>
        <w:t xml:space="preserve"> </w:t>
      </w:r>
    </w:p>
    <w:p w:rsidR="00EE0861" w:rsidRDefault="00EE0861" w:rsidP="00EE0861">
      <w:pPr>
        <w:rPr>
          <w:lang w:val="uk-UA"/>
        </w:rPr>
      </w:pPr>
    </w:p>
    <w:p w:rsidR="00EE0861" w:rsidRDefault="00EE0861" w:rsidP="00EE0861">
      <w:pPr>
        <w:rPr>
          <w:lang w:val="uk-UA"/>
        </w:rPr>
      </w:pPr>
    </w:p>
    <w:p w:rsidR="00EE0861" w:rsidRDefault="00EE0861" w:rsidP="00EE0861">
      <w:pPr>
        <w:rPr>
          <w:lang w:val="uk-UA"/>
        </w:rPr>
      </w:pPr>
    </w:p>
    <w:p w:rsidR="00EE0861" w:rsidRDefault="00EE0861" w:rsidP="00EE0861">
      <w:pPr>
        <w:rPr>
          <w:lang w:val="uk-UA"/>
        </w:rPr>
      </w:pPr>
    </w:p>
    <w:p w:rsidR="00EE0861" w:rsidRDefault="00EE0861" w:rsidP="00EE0861">
      <w:pPr>
        <w:rPr>
          <w:lang w:val="uk-UA"/>
        </w:rPr>
      </w:pPr>
    </w:p>
    <w:p w:rsidR="00EE0861" w:rsidRPr="00EE0861" w:rsidRDefault="00EE0861" w:rsidP="00EE0861">
      <w:pPr>
        <w:rPr>
          <w:lang w:val="uk-UA"/>
        </w:rPr>
      </w:pPr>
    </w:p>
    <w:p w:rsidR="00EE0861" w:rsidRPr="00C114C7" w:rsidRDefault="00EE0861" w:rsidP="00EE0861">
      <w:pPr>
        <w:jc w:val="right"/>
        <w:rPr>
          <w:b/>
          <w:sz w:val="28"/>
        </w:rPr>
      </w:pPr>
      <w:proofErr w:type="spellStart"/>
      <w:r w:rsidRPr="00C114C7">
        <w:rPr>
          <w:b/>
          <w:sz w:val="28"/>
        </w:rPr>
        <w:t>Виконав</w:t>
      </w:r>
      <w:proofErr w:type="spellEnd"/>
      <w:r w:rsidRPr="00C114C7">
        <w:rPr>
          <w:b/>
          <w:sz w:val="28"/>
        </w:rPr>
        <w:t xml:space="preserve">:  студент </w:t>
      </w:r>
      <w:proofErr w:type="spellStart"/>
      <w:r w:rsidRPr="00C114C7">
        <w:rPr>
          <w:b/>
          <w:sz w:val="28"/>
        </w:rPr>
        <w:t>групи</w:t>
      </w:r>
      <w:proofErr w:type="spellEnd"/>
      <w:r w:rsidRPr="00C114C7">
        <w:rPr>
          <w:b/>
          <w:sz w:val="28"/>
        </w:rPr>
        <w:t xml:space="preserve"> КН-109</w:t>
      </w:r>
    </w:p>
    <w:p w:rsidR="00EE0861" w:rsidRPr="00C114C7" w:rsidRDefault="00EE0861" w:rsidP="00EE0861">
      <w:pPr>
        <w:jc w:val="right"/>
        <w:rPr>
          <w:b/>
          <w:sz w:val="28"/>
          <w:lang w:val="uk-UA"/>
        </w:rPr>
      </w:pPr>
      <w:proofErr w:type="spellStart"/>
      <w:r w:rsidRPr="00C114C7">
        <w:rPr>
          <w:b/>
          <w:sz w:val="28"/>
        </w:rPr>
        <w:t>Качмар</w:t>
      </w:r>
      <w:proofErr w:type="spellEnd"/>
      <w:r w:rsidRPr="00C114C7">
        <w:rPr>
          <w:b/>
          <w:sz w:val="28"/>
        </w:rPr>
        <w:t xml:space="preserve"> </w:t>
      </w:r>
      <w:proofErr w:type="spellStart"/>
      <w:r w:rsidRPr="00C114C7">
        <w:rPr>
          <w:b/>
          <w:sz w:val="28"/>
        </w:rPr>
        <w:t>Олекс</w:t>
      </w:r>
      <w:r w:rsidRPr="00C114C7">
        <w:rPr>
          <w:b/>
          <w:sz w:val="28"/>
          <w:lang w:val="uk-UA"/>
        </w:rPr>
        <w:t>ій</w:t>
      </w:r>
      <w:proofErr w:type="spellEnd"/>
    </w:p>
    <w:p w:rsidR="00EE0861" w:rsidRPr="00C114C7" w:rsidRDefault="00EE0861" w:rsidP="00EE0861">
      <w:pPr>
        <w:jc w:val="right"/>
        <w:rPr>
          <w:b/>
          <w:sz w:val="28"/>
          <w:lang w:val="uk-UA"/>
        </w:rPr>
      </w:pPr>
      <w:r w:rsidRPr="00C114C7">
        <w:rPr>
          <w:b/>
          <w:sz w:val="28"/>
        </w:rPr>
        <w:t xml:space="preserve"> </w:t>
      </w:r>
      <w:proofErr w:type="spellStart"/>
      <w:r w:rsidRPr="00C114C7">
        <w:rPr>
          <w:b/>
          <w:sz w:val="28"/>
        </w:rPr>
        <w:t>Викладач</w:t>
      </w:r>
      <w:proofErr w:type="spellEnd"/>
      <w:r w:rsidRPr="00C114C7">
        <w:rPr>
          <w:b/>
          <w:sz w:val="28"/>
        </w:rPr>
        <w:t xml:space="preserve">:  Мельникова Н.І. </w:t>
      </w:r>
    </w:p>
    <w:p w:rsidR="00EE0861" w:rsidRDefault="00EE0861" w:rsidP="00EE0861">
      <w:pPr>
        <w:jc w:val="right"/>
        <w:rPr>
          <w:lang w:val="uk-UA"/>
        </w:rPr>
      </w:pPr>
    </w:p>
    <w:p w:rsidR="00EE0861" w:rsidRPr="00EE0861" w:rsidRDefault="00EE0861" w:rsidP="00EE0861">
      <w:pPr>
        <w:jc w:val="right"/>
        <w:rPr>
          <w:lang w:val="uk-UA"/>
        </w:rPr>
      </w:pPr>
    </w:p>
    <w:p w:rsidR="004E26FB" w:rsidRPr="00EE0861" w:rsidRDefault="00EE0861" w:rsidP="00EE0861">
      <w:pPr>
        <w:jc w:val="center"/>
        <w:rPr>
          <w:b/>
          <w:lang w:val="uk-UA"/>
        </w:rPr>
      </w:pPr>
      <w:proofErr w:type="spellStart"/>
      <w:r>
        <w:rPr>
          <w:b/>
        </w:rPr>
        <w:t>Львів</w:t>
      </w:r>
      <w:proofErr w:type="spellEnd"/>
      <w:r>
        <w:rPr>
          <w:b/>
        </w:rPr>
        <w:t xml:space="preserve"> – 201</w:t>
      </w:r>
      <w:r>
        <w:rPr>
          <w:b/>
          <w:lang w:val="uk-UA"/>
        </w:rPr>
        <w:t>8</w:t>
      </w:r>
      <w:r w:rsidRPr="00EE0861">
        <w:rPr>
          <w:b/>
        </w:rPr>
        <w:t xml:space="preserve"> р.</w:t>
      </w:r>
    </w:p>
    <w:p w:rsidR="00EE0861" w:rsidRDefault="00C114C7" w:rsidP="00EE0861">
      <w:pPr>
        <w:rPr>
          <w:b/>
          <w:sz w:val="24"/>
          <w:lang w:val="uk-UA"/>
        </w:rPr>
      </w:pPr>
      <w:r w:rsidRPr="00C114C7">
        <w:rPr>
          <w:b/>
          <w:sz w:val="24"/>
          <w:lang w:val="uk-UA"/>
        </w:rPr>
        <w:lastRenderedPageBreak/>
        <w:t>Варіант 15</w:t>
      </w:r>
    </w:p>
    <w:p w:rsidR="00C114C7" w:rsidRPr="00C114C7" w:rsidRDefault="00C114C7" w:rsidP="00C114C7">
      <w:pPr>
        <w:rPr>
          <w:b/>
          <w:sz w:val="24"/>
        </w:rPr>
      </w:pPr>
      <w:r w:rsidRPr="00C114C7">
        <w:rPr>
          <w:b/>
          <w:sz w:val="24"/>
        </w:rPr>
        <w:t xml:space="preserve">Тема: </w:t>
      </w:r>
      <w:proofErr w:type="spellStart"/>
      <w:r w:rsidRPr="00C114C7">
        <w:rPr>
          <w:b/>
          <w:sz w:val="24"/>
        </w:rPr>
        <w:t>Побудова</w:t>
      </w:r>
      <w:proofErr w:type="spellEnd"/>
      <w:r w:rsidRPr="00C114C7">
        <w:rPr>
          <w:b/>
          <w:sz w:val="24"/>
        </w:rPr>
        <w:t xml:space="preserve"> </w:t>
      </w:r>
      <w:proofErr w:type="spellStart"/>
      <w:r w:rsidRPr="00C114C7">
        <w:rPr>
          <w:b/>
          <w:sz w:val="24"/>
        </w:rPr>
        <w:t>матриці</w:t>
      </w:r>
      <w:proofErr w:type="spellEnd"/>
      <w:r w:rsidRPr="00C114C7">
        <w:rPr>
          <w:b/>
          <w:sz w:val="24"/>
        </w:rPr>
        <w:t xml:space="preserve"> </w:t>
      </w:r>
      <w:proofErr w:type="spellStart"/>
      <w:r w:rsidRPr="00C114C7">
        <w:rPr>
          <w:b/>
          <w:sz w:val="24"/>
        </w:rPr>
        <w:t>бінарного</w:t>
      </w:r>
      <w:proofErr w:type="spellEnd"/>
      <w:r w:rsidRPr="00C114C7">
        <w:rPr>
          <w:b/>
          <w:sz w:val="24"/>
        </w:rPr>
        <w:t xml:space="preserve"> </w:t>
      </w:r>
      <w:proofErr w:type="spellStart"/>
      <w:r w:rsidRPr="00C114C7">
        <w:rPr>
          <w:b/>
          <w:sz w:val="24"/>
        </w:rPr>
        <w:t>відношення</w:t>
      </w:r>
      <w:proofErr w:type="spellEnd"/>
      <w:r w:rsidRPr="00C114C7">
        <w:rPr>
          <w:b/>
          <w:sz w:val="24"/>
        </w:rPr>
        <w:t xml:space="preserve"> Мета </w:t>
      </w:r>
      <w:proofErr w:type="spellStart"/>
      <w:r w:rsidRPr="00C114C7">
        <w:rPr>
          <w:b/>
          <w:sz w:val="24"/>
        </w:rPr>
        <w:t>роботи</w:t>
      </w:r>
      <w:proofErr w:type="spellEnd"/>
      <w:r w:rsidRPr="00C114C7">
        <w:rPr>
          <w:b/>
          <w:sz w:val="24"/>
        </w:rPr>
        <w:t xml:space="preserve">: </w:t>
      </w:r>
      <w:proofErr w:type="spellStart"/>
      <w:r w:rsidRPr="00C114C7">
        <w:rPr>
          <w:b/>
          <w:sz w:val="24"/>
        </w:rPr>
        <w:t>набуття</w:t>
      </w:r>
      <w:proofErr w:type="spellEnd"/>
      <w:r w:rsidRPr="00C114C7">
        <w:rPr>
          <w:b/>
          <w:sz w:val="24"/>
        </w:rPr>
        <w:t xml:space="preserve"> </w:t>
      </w:r>
      <w:proofErr w:type="spellStart"/>
      <w:r w:rsidRPr="00C114C7">
        <w:rPr>
          <w:b/>
          <w:sz w:val="24"/>
        </w:rPr>
        <w:t>практичних</w:t>
      </w:r>
      <w:proofErr w:type="spellEnd"/>
      <w:r w:rsidRPr="00C114C7">
        <w:rPr>
          <w:b/>
          <w:sz w:val="24"/>
        </w:rPr>
        <w:t xml:space="preserve"> </w:t>
      </w:r>
      <w:proofErr w:type="spellStart"/>
      <w:r w:rsidRPr="00C114C7">
        <w:rPr>
          <w:b/>
          <w:sz w:val="24"/>
        </w:rPr>
        <w:t>вмінь</w:t>
      </w:r>
      <w:proofErr w:type="spellEnd"/>
      <w:r w:rsidRPr="00C114C7">
        <w:rPr>
          <w:b/>
          <w:sz w:val="24"/>
        </w:rPr>
        <w:t xml:space="preserve"> та </w:t>
      </w:r>
      <w:proofErr w:type="spellStart"/>
      <w:r w:rsidRPr="00C114C7">
        <w:rPr>
          <w:b/>
          <w:sz w:val="24"/>
        </w:rPr>
        <w:t>навичок</w:t>
      </w:r>
      <w:proofErr w:type="spellEnd"/>
      <w:r w:rsidRPr="00C114C7">
        <w:rPr>
          <w:b/>
          <w:sz w:val="24"/>
        </w:rPr>
        <w:t xml:space="preserve"> при </w:t>
      </w:r>
      <w:proofErr w:type="spellStart"/>
      <w:r w:rsidRPr="00C114C7">
        <w:rPr>
          <w:b/>
          <w:sz w:val="24"/>
        </w:rPr>
        <w:t>побудові</w:t>
      </w:r>
      <w:proofErr w:type="spellEnd"/>
      <w:r w:rsidRPr="00C114C7">
        <w:rPr>
          <w:b/>
          <w:sz w:val="24"/>
        </w:rPr>
        <w:t xml:space="preserve"> </w:t>
      </w:r>
      <w:proofErr w:type="spellStart"/>
      <w:r w:rsidRPr="00C114C7">
        <w:rPr>
          <w:b/>
          <w:sz w:val="24"/>
        </w:rPr>
        <w:t>матриць</w:t>
      </w:r>
      <w:proofErr w:type="spellEnd"/>
      <w:r w:rsidRPr="00C114C7">
        <w:rPr>
          <w:b/>
          <w:sz w:val="24"/>
        </w:rPr>
        <w:t xml:space="preserve"> </w:t>
      </w:r>
      <w:proofErr w:type="spellStart"/>
      <w:r w:rsidRPr="00C114C7">
        <w:rPr>
          <w:b/>
          <w:sz w:val="24"/>
        </w:rPr>
        <w:t>бінарних</w:t>
      </w:r>
      <w:proofErr w:type="spellEnd"/>
      <w:r w:rsidRPr="00C114C7">
        <w:rPr>
          <w:b/>
          <w:sz w:val="24"/>
        </w:rPr>
        <w:t xml:space="preserve"> </w:t>
      </w:r>
      <w:proofErr w:type="spellStart"/>
      <w:r w:rsidRPr="00C114C7">
        <w:rPr>
          <w:b/>
          <w:sz w:val="24"/>
        </w:rPr>
        <w:t>відношень</w:t>
      </w:r>
      <w:proofErr w:type="spellEnd"/>
      <w:r w:rsidRPr="00C114C7">
        <w:rPr>
          <w:b/>
          <w:sz w:val="24"/>
        </w:rPr>
        <w:t xml:space="preserve"> та </w:t>
      </w:r>
      <w:proofErr w:type="spellStart"/>
      <w:r w:rsidRPr="00C114C7">
        <w:rPr>
          <w:b/>
          <w:sz w:val="24"/>
        </w:rPr>
        <w:t>визначені</w:t>
      </w:r>
      <w:proofErr w:type="spellEnd"/>
      <w:r w:rsidRPr="00C114C7">
        <w:rPr>
          <w:b/>
          <w:sz w:val="24"/>
        </w:rPr>
        <w:t xml:space="preserve"> </w:t>
      </w:r>
      <w:proofErr w:type="spellStart"/>
      <w:r w:rsidRPr="00C114C7">
        <w:rPr>
          <w:b/>
          <w:sz w:val="24"/>
        </w:rPr>
        <w:t>їх</w:t>
      </w:r>
      <w:proofErr w:type="spellEnd"/>
      <w:r w:rsidRPr="00C114C7">
        <w:rPr>
          <w:b/>
          <w:sz w:val="24"/>
        </w:rPr>
        <w:t xml:space="preserve"> </w:t>
      </w:r>
      <w:proofErr w:type="spellStart"/>
      <w:r w:rsidRPr="00C114C7">
        <w:rPr>
          <w:b/>
          <w:sz w:val="24"/>
        </w:rPr>
        <w:t>типі</w:t>
      </w:r>
      <w:proofErr w:type="gramStart"/>
      <w:r w:rsidRPr="00C114C7">
        <w:rPr>
          <w:b/>
          <w:sz w:val="24"/>
        </w:rPr>
        <w:t>в</w:t>
      </w:r>
      <w:proofErr w:type="spellEnd"/>
      <w:proofErr w:type="gramEnd"/>
      <w:r w:rsidRPr="00C114C7">
        <w:rPr>
          <w:b/>
          <w:sz w:val="24"/>
        </w:rPr>
        <w:t xml:space="preserve">. </w:t>
      </w:r>
    </w:p>
    <w:p w:rsidR="00C114C7" w:rsidRPr="001B209A" w:rsidRDefault="001B209A" w:rsidP="001B209A">
      <w:pPr>
        <w:rPr>
          <w:sz w:val="24"/>
          <w:lang w:val="uk-UA"/>
        </w:rPr>
      </w:pPr>
      <w:r>
        <w:rPr>
          <w:sz w:val="24"/>
          <w:lang w:val="uk-UA"/>
        </w:rPr>
        <w:t>1.</w:t>
      </w:r>
      <w:r w:rsidR="00C114C7" w:rsidRPr="001B209A">
        <w:rPr>
          <w:sz w:val="24"/>
          <w:lang w:val="uk-UA"/>
        </w:rPr>
        <w:t>Чи є вірною рівність:  (</w:t>
      </w:r>
      <w:r w:rsidR="00C114C7" w:rsidRPr="001B209A">
        <w:rPr>
          <w:sz w:val="24"/>
          <w:lang w:val="en-US"/>
        </w:rPr>
        <w:t>A</w:t>
      </w:r>
      <w:r w:rsidR="00C114C7" w:rsidRPr="001B209A">
        <w:rPr>
          <w:sz w:val="24"/>
          <w:lang w:val="uk-UA"/>
        </w:rPr>
        <w:t>×(</w:t>
      </w:r>
      <w:r w:rsidR="00C114C7" w:rsidRPr="001B209A">
        <w:rPr>
          <w:sz w:val="24"/>
          <w:lang w:val="en-US"/>
        </w:rPr>
        <w:t>B</w:t>
      </w:r>
      <w:r w:rsidR="00C114C7" w:rsidRPr="001B209A">
        <w:rPr>
          <w:sz w:val="24"/>
          <w:lang w:val="uk-UA"/>
        </w:rPr>
        <w:t xml:space="preserve"> ∩</w:t>
      </w:r>
      <w:r w:rsidR="00C114C7" w:rsidRPr="001B209A">
        <w:rPr>
          <w:sz w:val="24"/>
          <w:lang w:val="en-US"/>
        </w:rPr>
        <w:t>C</w:t>
      </w:r>
      <w:r w:rsidR="00C114C7" w:rsidRPr="001B209A">
        <w:rPr>
          <w:sz w:val="24"/>
          <w:lang w:val="uk-UA"/>
        </w:rPr>
        <w:t>)) ∩ ((</w:t>
      </w:r>
      <w:r w:rsidR="00C114C7" w:rsidRPr="001B209A">
        <w:rPr>
          <w:sz w:val="24"/>
          <w:lang w:val="en-US"/>
        </w:rPr>
        <w:t>A</w:t>
      </w:r>
      <w:r w:rsidR="00C114C7" w:rsidRPr="001B209A">
        <w:rPr>
          <w:sz w:val="24"/>
          <w:lang w:val="uk-UA"/>
        </w:rPr>
        <w:t xml:space="preserve">∩ </w:t>
      </w:r>
      <w:r w:rsidR="00C114C7" w:rsidRPr="001B209A">
        <w:rPr>
          <w:sz w:val="24"/>
          <w:lang w:val="en-US"/>
        </w:rPr>
        <w:t>B</w:t>
      </w:r>
      <w:r w:rsidR="00C114C7" w:rsidRPr="001B209A">
        <w:rPr>
          <w:sz w:val="24"/>
          <w:lang w:val="uk-UA"/>
        </w:rPr>
        <w:t>) ×</w:t>
      </w:r>
      <w:r w:rsidR="00C114C7" w:rsidRPr="001B209A">
        <w:rPr>
          <w:sz w:val="24"/>
          <w:lang w:val="en-US"/>
        </w:rPr>
        <w:t>C</w:t>
      </w:r>
      <w:r w:rsidR="00C114C7" w:rsidRPr="001B209A">
        <w:rPr>
          <w:sz w:val="24"/>
          <w:lang w:val="uk-UA"/>
        </w:rPr>
        <w:t>) = (</w:t>
      </w:r>
      <w:r w:rsidR="00C114C7" w:rsidRPr="001B209A">
        <w:rPr>
          <w:sz w:val="24"/>
          <w:lang w:val="en-US"/>
        </w:rPr>
        <w:t>A</w:t>
      </w:r>
      <w:r w:rsidR="00C114C7" w:rsidRPr="001B209A">
        <w:rPr>
          <w:sz w:val="24"/>
          <w:lang w:val="uk-UA"/>
        </w:rPr>
        <w:t>×</w:t>
      </w:r>
      <w:r w:rsidR="00C114C7" w:rsidRPr="001B209A">
        <w:rPr>
          <w:sz w:val="24"/>
          <w:lang w:val="en-US"/>
        </w:rPr>
        <w:t>C</w:t>
      </w:r>
      <w:r w:rsidR="00C114C7" w:rsidRPr="001B209A">
        <w:rPr>
          <w:sz w:val="24"/>
          <w:lang w:val="uk-UA"/>
        </w:rPr>
        <w:t>) ∩ (</w:t>
      </w:r>
      <w:r w:rsidR="00C114C7" w:rsidRPr="001B209A">
        <w:rPr>
          <w:sz w:val="24"/>
          <w:lang w:val="en-US"/>
        </w:rPr>
        <w:t>B</w:t>
      </w:r>
      <w:r w:rsidR="00C114C7" w:rsidRPr="001B209A">
        <w:rPr>
          <w:sz w:val="24"/>
          <w:lang w:val="uk-UA"/>
        </w:rPr>
        <w:t xml:space="preserve"> × </w:t>
      </w:r>
      <w:r w:rsidR="00C114C7" w:rsidRPr="001B209A">
        <w:rPr>
          <w:sz w:val="24"/>
          <w:lang w:val="en-US"/>
        </w:rPr>
        <w:t>B</w:t>
      </w:r>
      <w:r w:rsidR="00C114C7" w:rsidRPr="001B209A">
        <w:rPr>
          <w:sz w:val="24"/>
          <w:lang w:val="uk-UA"/>
        </w:rPr>
        <w:t>)?</w:t>
      </w:r>
    </w:p>
    <w:p w:rsidR="00DA5871" w:rsidRPr="001B209A" w:rsidRDefault="00DA5871" w:rsidP="00C114C7">
      <w:pPr>
        <w:ind w:left="360"/>
        <w:rPr>
          <w:sz w:val="24"/>
          <w:lang w:val="uk-UA"/>
        </w:rPr>
      </w:pPr>
      <w:proofErr w:type="spellStart"/>
      <w:r w:rsidRPr="001B209A">
        <w:rPr>
          <w:sz w:val="24"/>
        </w:rPr>
        <w:t>Розв’язання</w:t>
      </w:r>
      <w:proofErr w:type="spellEnd"/>
      <w:r w:rsidRPr="001B209A">
        <w:rPr>
          <w:sz w:val="24"/>
        </w:rPr>
        <w:t>.</w:t>
      </w:r>
      <w:r w:rsidR="001B209A">
        <w:rPr>
          <w:sz w:val="24"/>
          <w:lang w:val="uk-UA"/>
        </w:rPr>
        <w:t xml:space="preserve"> </w:t>
      </w:r>
      <w:proofErr w:type="spellStart"/>
      <w:r w:rsidRPr="001B209A">
        <w:rPr>
          <w:sz w:val="24"/>
        </w:rPr>
        <w:t>Почнемо</w:t>
      </w:r>
      <w:proofErr w:type="spellEnd"/>
      <w:r w:rsidRPr="001B209A">
        <w:rPr>
          <w:sz w:val="24"/>
        </w:rPr>
        <w:t xml:space="preserve"> з право</w:t>
      </w:r>
      <w:r w:rsidRPr="001B209A">
        <w:rPr>
          <w:sz w:val="24"/>
          <w:lang w:val="uk-UA"/>
        </w:rPr>
        <w:t>ї частини</w:t>
      </w:r>
    </w:p>
    <w:p w:rsidR="00DA5871" w:rsidRPr="001B209A" w:rsidRDefault="00DA5871" w:rsidP="00DA5871">
      <w:pPr>
        <w:rPr>
          <w:sz w:val="24"/>
          <w:lang w:val="en-US"/>
        </w:rPr>
      </w:pPr>
      <w:r w:rsidRPr="001B209A">
        <w:rPr>
          <w:sz w:val="24"/>
          <w:lang w:val="uk-UA"/>
        </w:rPr>
        <w:t xml:space="preserve">  Нехай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,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>)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A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mbria Math" w:hAnsi="Cambria Math" w:cs="Cambria Math"/>
          <w:sz w:val="24"/>
          <w:lang w:val="uk-UA"/>
        </w:rPr>
        <w:t>⇔</w:t>
      </w:r>
      <w:r w:rsidRPr="001B209A">
        <w:rPr>
          <w:sz w:val="24"/>
          <w:lang w:val="uk-UA"/>
        </w:rPr>
        <w:t xml:space="preserve"> 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,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>)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A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sz w:val="24"/>
          <w:lang w:val="uk-UA"/>
        </w:rPr>
        <w:t xml:space="preserve"> С) &amp;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,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>)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mbria Math" w:hAnsi="Cambria Math" w:cs="Cambria Math"/>
          <w:sz w:val="24"/>
          <w:lang w:val="uk-UA"/>
        </w:rPr>
        <w:t>⇔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A</w:t>
      </w:r>
      <w:r w:rsidRPr="001B209A">
        <w:rPr>
          <w:sz w:val="24"/>
          <w:lang w:val="uk-UA"/>
        </w:rPr>
        <w:t xml:space="preserve">&amp;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>) &amp;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 xml:space="preserve"> &amp;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mbria Math" w:hAnsi="Cambria Math" w:cs="Cambria Math"/>
          <w:sz w:val="24"/>
          <w:lang w:val="uk-UA"/>
        </w:rPr>
        <w:t>⇔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A</w:t>
      </w:r>
      <w:r w:rsidRPr="001B209A">
        <w:rPr>
          <w:sz w:val="24"/>
          <w:lang w:val="uk-UA"/>
        </w:rPr>
        <w:t xml:space="preserve">&amp; 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 &amp; (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 xml:space="preserve"> &amp;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mbria Math" w:hAnsi="Cambria Math" w:cs="Cambria Math"/>
          <w:sz w:val="24"/>
          <w:lang w:val="uk-UA"/>
        </w:rPr>
        <w:t>⇔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A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 &amp; (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mbria Math" w:hAnsi="Cambria Math" w:cs="Cambria Math"/>
          <w:sz w:val="24"/>
          <w:lang w:val="uk-UA"/>
        </w:rPr>
        <w:t>⇔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,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>)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A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 .</w:t>
      </w:r>
    </w:p>
    <w:p w:rsidR="00C114C7" w:rsidRPr="001B209A" w:rsidRDefault="001D4171" w:rsidP="00DA5871">
      <w:pPr>
        <w:rPr>
          <w:sz w:val="24"/>
          <w:lang w:val="uk-UA"/>
        </w:rPr>
      </w:pPr>
      <w:proofErr w:type="spellStart"/>
      <w:r w:rsidRPr="001B209A">
        <w:rPr>
          <w:sz w:val="24"/>
        </w:rPr>
        <w:t>М</w:t>
      </w:r>
      <w:r w:rsidR="00DA5871" w:rsidRPr="001B209A">
        <w:rPr>
          <w:sz w:val="24"/>
        </w:rPr>
        <w:t>а</w:t>
      </w:r>
      <w:r w:rsidR="00DA5871" w:rsidRPr="001B209A">
        <w:rPr>
          <w:sz w:val="24"/>
          <w:lang w:val="uk-UA"/>
        </w:rPr>
        <w:t>ємо</w:t>
      </w:r>
      <w:proofErr w:type="gramStart"/>
      <w:r w:rsidR="00DA5871" w:rsidRPr="001B209A">
        <w:rPr>
          <w:sz w:val="24"/>
          <w:lang w:val="uk-UA"/>
        </w:rPr>
        <w:t>,щ</w:t>
      </w:r>
      <w:proofErr w:type="gramEnd"/>
      <w:r w:rsidR="00DA5871" w:rsidRPr="001B209A">
        <w:rPr>
          <w:sz w:val="24"/>
          <w:lang w:val="uk-UA"/>
        </w:rPr>
        <w:t>о</w:t>
      </w:r>
      <w:proofErr w:type="spellEnd"/>
      <w:r w:rsidR="00DA5871" w:rsidRPr="001B209A">
        <w:rPr>
          <w:sz w:val="24"/>
          <w:lang w:val="uk-UA"/>
        </w:rPr>
        <w:t xml:space="preserve">   </w:t>
      </w:r>
      <w:r w:rsidR="00DA5871" w:rsidRPr="001B209A">
        <w:rPr>
          <w:sz w:val="24"/>
          <w:lang w:val="en-US"/>
        </w:rPr>
        <w:t>(A×C) ∩ (B × B</w:t>
      </w:r>
      <w:r w:rsidR="00DA5871" w:rsidRPr="001B209A">
        <w:rPr>
          <w:sz w:val="24"/>
          <w:lang w:val="en-US"/>
        </w:rPr>
        <w:t>)</w:t>
      </w:r>
      <w:r w:rsidR="00DA5871" w:rsidRPr="001B209A">
        <w:rPr>
          <w:sz w:val="24"/>
          <w:lang w:val="uk-UA"/>
        </w:rPr>
        <w:t xml:space="preserve"> =  </w:t>
      </w:r>
      <w:r w:rsidR="00DA5871" w:rsidRPr="001B209A">
        <w:rPr>
          <w:sz w:val="24"/>
          <w:lang w:val="uk-UA"/>
        </w:rPr>
        <w:t>(</w:t>
      </w:r>
      <w:r w:rsidR="00DA5871" w:rsidRPr="001B209A">
        <w:rPr>
          <w:sz w:val="24"/>
          <w:lang w:val="en-US"/>
        </w:rPr>
        <w:t>A</w:t>
      </w:r>
      <w:r w:rsidR="00DA5871" w:rsidRPr="001B209A">
        <w:rPr>
          <w:rFonts w:ascii="Calibri" w:hAnsi="Calibri" w:cs="Calibri"/>
          <w:sz w:val="24"/>
          <w:lang w:val="uk-UA"/>
        </w:rPr>
        <w:t>∩</w:t>
      </w:r>
      <w:r w:rsidR="00DA5871" w:rsidRPr="001B209A">
        <w:rPr>
          <w:sz w:val="24"/>
          <w:lang w:val="en-US"/>
        </w:rPr>
        <w:t>B</w:t>
      </w:r>
      <w:r w:rsidR="00DA5871" w:rsidRPr="001B209A">
        <w:rPr>
          <w:sz w:val="24"/>
          <w:lang w:val="uk-UA"/>
        </w:rPr>
        <w:t>)</w:t>
      </w:r>
      <w:r w:rsidR="00DA5871" w:rsidRPr="001B209A">
        <w:rPr>
          <w:rFonts w:ascii="Calibri" w:hAnsi="Calibri" w:cs="Calibri"/>
          <w:sz w:val="24"/>
          <w:lang w:val="uk-UA"/>
        </w:rPr>
        <w:t>×</w:t>
      </w:r>
      <w:r w:rsidR="00DA5871" w:rsidRPr="001B209A">
        <w:rPr>
          <w:sz w:val="24"/>
          <w:lang w:val="uk-UA"/>
        </w:rPr>
        <w:t>(</w:t>
      </w:r>
      <w:r w:rsidR="00DA5871" w:rsidRPr="001B209A">
        <w:rPr>
          <w:sz w:val="24"/>
          <w:lang w:val="en-US"/>
        </w:rPr>
        <w:t>C</w:t>
      </w:r>
      <w:r w:rsidR="00DA5871" w:rsidRPr="001B209A">
        <w:rPr>
          <w:sz w:val="24"/>
          <w:lang w:val="uk-UA"/>
        </w:rPr>
        <w:t xml:space="preserve"> </w:t>
      </w:r>
      <w:r w:rsidR="00DA5871" w:rsidRPr="001B209A">
        <w:rPr>
          <w:rFonts w:ascii="Calibri" w:hAnsi="Calibri" w:cs="Calibri"/>
          <w:sz w:val="24"/>
          <w:lang w:val="uk-UA"/>
        </w:rPr>
        <w:t>∩</w:t>
      </w:r>
      <w:r w:rsidR="00DA5871" w:rsidRPr="001B209A">
        <w:rPr>
          <w:sz w:val="24"/>
          <w:lang w:val="uk-UA"/>
        </w:rPr>
        <w:t xml:space="preserve"> </w:t>
      </w:r>
      <w:r w:rsidR="00DA5871" w:rsidRPr="001B209A">
        <w:rPr>
          <w:sz w:val="24"/>
          <w:lang w:val="en-US"/>
        </w:rPr>
        <w:t>B</w:t>
      </w:r>
      <w:r w:rsidR="00DA5871" w:rsidRPr="001B209A">
        <w:rPr>
          <w:sz w:val="24"/>
          <w:lang w:val="uk-UA"/>
        </w:rPr>
        <w:t>)</w:t>
      </w:r>
    </w:p>
    <w:p w:rsidR="00DA5871" w:rsidRPr="001B209A" w:rsidRDefault="00DA5871" w:rsidP="00DA5871">
      <w:pPr>
        <w:rPr>
          <w:sz w:val="24"/>
          <w:lang w:val="uk-UA"/>
        </w:rPr>
      </w:pPr>
      <w:r w:rsidRPr="001B209A">
        <w:rPr>
          <w:sz w:val="24"/>
          <w:lang w:val="uk-UA"/>
        </w:rPr>
        <w:t>Відповідно розглянемо ліву частину</w:t>
      </w:r>
    </w:p>
    <w:p w:rsidR="001D4171" w:rsidRPr="001B209A" w:rsidRDefault="001D4171" w:rsidP="00DA5871">
      <w:pPr>
        <w:rPr>
          <w:sz w:val="24"/>
          <w:lang w:val="en-US"/>
        </w:rPr>
      </w:pPr>
      <w:r w:rsidRPr="001B209A">
        <w:rPr>
          <w:sz w:val="24"/>
          <w:lang w:val="uk-UA"/>
        </w:rPr>
        <w:t xml:space="preserve">  Нехай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,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>)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A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B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rFonts w:ascii="Calibri" w:hAnsi="Calibri" w:cs="Calibri"/>
          <w:sz w:val="24"/>
          <w:lang w:val="en-US"/>
        </w:rPr>
        <w:t>C</w:t>
      </w:r>
      <w:r w:rsidRPr="001B209A">
        <w:rPr>
          <w:rFonts w:ascii="Calibri" w:hAnsi="Calibri" w:cs="Calibri"/>
          <w:sz w:val="24"/>
          <w:lang w:val="uk-UA"/>
        </w:rPr>
        <w:t>)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A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</w:t>
      </w:r>
      <w:r w:rsidRPr="001B209A">
        <w:rPr>
          <w:rFonts w:ascii="Calibri" w:hAnsi="Calibri" w:cs="Calibri"/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rFonts w:ascii="Calibri" w:hAnsi="Calibri" w:cs="Calibri"/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en-US"/>
        </w:rPr>
        <w:t>C</w:t>
      </w:r>
      <w:r w:rsidRPr="001B209A">
        <w:rPr>
          <w:sz w:val="24"/>
          <w:lang w:val="uk-UA"/>
        </w:rPr>
        <w:t>)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⇔</w:t>
      </w:r>
      <w:r w:rsidRPr="001B209A">
        <w:rPr>
          <w:sz w:val="24"/>
          <w:lang w:val="uk-UA"/>
        </w:rPr>
        <w:t xml:space="preserve"> 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,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>)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A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B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rFonts w:ascii="Calibri" w:hAnsi="Calibri" w:cs="Calibri"/>
          <w:sz w:val="24"/>
          <w:lang w:val="en-US"/>
        </w:rPr>
        <w:t>C</w:t>
      </w:r>
      <w:r w:rsidRPr="001B209A">
        <w:rPr>
          <w:rFonts w:ascii="Calibri" w:hAnsi="Calibri" w:cs="Calibri"/>
          <w:sz w:val="24"/>
          <w:lang w:val="uk-UA"/>
        </w:rPr>
        <w:t>)</w:t>
      </w:r>
      <w:r w:rsidRPr="001B209A">
        <w:rPr>
          <w:sz w:val="24"/>
          <w:lang w:val="uk-UA"/>
        </w:rPr>
        <w:t>) &amp;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,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>)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((</w:t>
      </w:r>
      <w:r w:rsidRPr="001B209A">
        <w:rPr>
          <w:sz w:val="24"/>
          <w:lang w:val="en-US"/>
        </w:rPr>
        <w:t>A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</w:t>
      </w:r>
      <w:r w:rsidRPr="001B209A">
        <w:rPr>
          <w:rFonts w:ascii="Calibri" w:hAnsi="Calibri" w:cs="Calibri"/>
          <w:sz w:val="24"/>
          <w:lang w:val="uk-UA"/>
        </w:rPr>
        <w:t xml:space="preserve"> × </w:t>
      </w:r>
      <w:r w:rsidRPr="001B209A">
        <w:rPr>
          <w:rFonts w:ascii="Calibri" w:hAnsi="Calibri" w:cs="Calibri"/>
          <w:sz w:val="24"/>
          <w:lang w:val="en-US"/>
        </w:rPr>
        <w:t>C</w:t>
      </w:r>
      <w:r w:rsidRPr="001B209A">
        <w:rPr>
          <w:sz w:val="24"/>
          <w:lang w:val="uk-UA"/>
        </w:rPr>
        <w:t>)</w:t>
      </w:r>
      <w:r w:rsidRPr="001B209A">
        <w:rPr>
          <w:rFonts w:ascii="Cambria Math" w:hAnsi="Cambria Math" w:cs="Cambria Math"/>
          <w:sz w:val="24"/>
          <w:lang w:val="uk-UA"/>
        </w:rPr>
        <w:t>⇔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A</w:t>
      </w:r>
      <w:r w:rsidRPr="001B209A">
        <w:rPr>
          <w:sz w:val="24"/>
          <w:lang w:val="uk-UA"/>
        </w:rPr>
        <w:t xml:space="preserve">&amp;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B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rFonts w:ascii="Calibri" w:hAnsi="Calibri" w:cs="Calibri"/>
          <w:sz w:val="24"/>
          <w:lang w:val="en-US"/>
        </w:rPr>
        <w:t>C</w:t>
      </w:r>
      <w:r w:rsidRPr="001B209A">
        <w:rPr>
          <w:rFonts w:ascii="Calibri" w:hAnsi="Calibri" w:cs="Calibri"/>
          <w:sz w:val="24"/>
          <w:lang w:val="uk-UA"/>
        </w:rPr>
        <w:t>)</w:t>
      </w:r>
      <w:r w:rsidRPr="001B209A">
        <w:rPr>
          <w:sz w:val="24"/>
          <w:lang w:val="uk-UA"/>
        </w:rPr>
        <w:t>) &amp;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A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</w:t>
      </w:r>
      <w:r w:rsidRPr="001B209A">
        <w:rPr>
          <w:rFonts w:ascii="Calibri" w:hAnsi="Calibri" w:cs="Calibri"/>
          <w:sz w:val="24"/>
          <w:lang w:val="uk-UA"/>
        </w:rPr>
        <w:t xml:space="preserve"> </w:t>
      </w:r>
      <w:r w:rsidRPr="001B209A">
        <w:rPr>
          <w:sz w:val="24"/>
          <w:lang w:val="uk-UA"/>
        </w:rPr>
        <w:t xml:space="preserve"> &amp;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mbria Math" w:hAnsi="Cambria Math" w:cs="Cambria Math"/>
          <w:sz w:val="24"/>
          <w:lang w:val="uk-UA"/>
        </w:rPr>
        <w:t>⇔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A</w:t>
      </w:r>
      <w:r w:rsidRPr="001B209A">
        <w:rPr>
          <w:sz w:val="24"/>
          <w:lang w:val="uk-UA"/>
        </w:rPr>
        <w:t xml:space="preserve">&amp; 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A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</w:t>
      </w:r>
      <w:r w:rsidRPr="001B209A">
        <w:rPr>
          <w:rFonts w:ascii="Calibri" w:hAnsi="Calibri" w:cs="Calibri"/>
          <w:sz w:val="24"/>
          <w:lang w:val="uk-UA"/>
        </w:rPr>
        <w:t xml:space="preserve"> </w:t>
      </w:r>
      <w:r w:rsidRPr="001B209A">
        <w:rPr>
          <w:sz w:val="24"/>
          <w:lang w:val="uk-UA"/>
        </w:rPr>
        <w:t>) &amp; (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B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rFonts w:ascii="Calibri" w:hAnsi="Calibri" w:cs="Calibri"/>
          <w:sz w:val="24"/>
          <w:lang w:val="en-US"/>
        </w:rPr>
        <w:t>C</w:t>
      </w:r>
      <w:r w:rsidRPr="001B209A">
        <w:rPr>
          <w:rFonts w:ascii="Calibri" w:hAnsi="Calibri" w:cs="Calibri"/>
          <w:sz w:val="24"/>
          <w:lang w:val="uk-UA"/>
        </w:rPr>
        <w:t>)</w:t>
      </w:r>
      <w:r w:rsidRPr="001B209A">
        <w:rPr>
          <w:sz w:val="24"/>
          <w:lang w:val="uk-UA"/>
        </w:rPr>
        <w:t xml:space="preserve"> &amp;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mbria Math" w:hAnsi="Cambria Math" w:cs="Cambria Math"/>
          <w:sz w:val="24"/>
          <w:lang w:val="uk-UA"/>
        </w:rPr>
        <w:t>⇔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rFonts w:ascii="Cambria Math" w:hAnsi="Cambria Math" w:cs="Cambria Math"/>
          <w:sz w:val="24"/>
          <w:lang w:val="en-US"/>
        </w:rPr>
        <w:t>A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A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 &amp; (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rFonts w:ascii="Cambria Math" w:hAnsi="Cambria Math" w:cs="Cambria Math"/>
          <w:sz w:val="24"/>
          <w:lang w:val="uk-UA"/>
        </w:rPr>
        <w:t xml:space="preserve"> 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 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 xml:space="preserve">) </w:t>
      </w:r>
      <w:r w:rsidRPr="001B209A">
        <w:rPr>
          <w:rFonts w:ascii="Cambria Math" w:hAnsi="Cambria Math" w:cs="Cambria Math"/>
          <w:sz w:val="24"/>
          <w:lang w:val="uk-UA"/>
        </w:rPr>
        <w:t>⇔</w:t>
      </w:r>
      <w:r w:rsidRPr="001B209A">
        <w:rPr>
          <w:sz w:val="24"/>
          <w:lang w:val="uk-UA"/>
        </w:rPr>
        <w:t xml:space="preserve"> (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,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>)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A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</w:t>
      </w:r>
    </w:p>
    <w:p w:rsidR="001D4171" w:rsidRPr="001B209A" w:rsidRDefault="001D4171" w:rsidP="00DA5871">
      <w:pPr>
        <w:rPr>
          <w:sz w:val="24"/>
          <w:lang w:val="uk-UA"/>
        </w:rPr>
      </w:pPr>
      <w:proofErr w:type="spellStart"/>
      <w:r w:rsidRPr="001B209A">
        <w:rPr>
          <w:sz w:val="24"/>
        </w:rPr>
        <w:t>М</w:t>
      </w:r>
      <w:r w:rsidRPr="001B209A">
        <w:rPr>
          <w:sz w:val="24"/>
        </w:rPr>
        <w:t>а</w:t>
      </w:r>
      <w:r w:rsidRPr="001B209A">
        <w:rPr>
          <w:sz w:val="24"/>
          <w:lang w:val="uk-UA"/>
        </w:rPr>
        <w:t>ємо</w:t>
      </w:r>
      <w:proofErr w:type="gramStart"/>
      <w:r w:rsidRPr="001B209A">
        <w:rPr>
          <w:sz w:val="24"/>
          <w:lang w:val="uk-UA"/>
        </w:rPr>
        <w:t>,щ</w:t>
      </w:r>
      <w:proofErr w:type="gramEnd"/>
      <w:r w:rsidRPr="001B209A">
        <w:rPr>
          <w:sz w:val="24"/>
          <w:lang w:val="uk-UA"/>
        </w:rPr>
        <w:t>о</w:t>
      </w:r>
      <w:proofErr w:type="spellEnd"/>
      <w:r w:rsidRPr="001B209A">
        <w:rPr>
          <w:sz w:val="24"/>
          <w:lang w:val="uk-UA"/>
        </w:rPr>
        <w:t xml:space="preserve">   </w:t>
      </w:r>
      <w:r w:rsidRPr="001B209A">
        <w:rPr>
          <w:sz w:val="24"/>
          <w:lang w:val="en-US"/>
        </w:rPr>
        <w:t xml:space="preserve">(A×(B ∩C)) ∩ ((A∩ B) ×C) </w:t>
      </w:r>
      <w:r w:rsidRPr="001B209A">
        <w:rPr>
          <w:sz w:val="24"/>
          <w:lang w:val="uk-UA"/>
        </w:rPr>
        <w:t>=  (</w:t>
      </w:r>
      <w:r w:rsidRPr="001B209A">
        <w:rPr>
          <w:sz w:val="24"/>
          <w:lang w:val="en-US"/>
        </w:rPr>
        <w:t>A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sz w:val="24"/>
          <w:lang w:val="uk-UA"/>
        </w:rPr>
        <w:t>(</w:t>
      </w:r>
      <w:r w:rsidRPr="001B209A">
        <w:rPr>
          <w:sz w:val="24"/>
          <w:lang w:val="en-US"/>
        </w:rPr>
        <w:t>C</w:t>
      </w:r>
      <w:r w:rsidRPr="001B209A">
        <w:rPr>
          <w:sz w:val="24"/>
          <w:lang w:val="uk-UA"/>
        </w:rPr>
        <w:t xml:space="preserve"> </w:t>
      </w:r>
      <w:r w:rsidRPr="001B209A">
        <w:rPr>
          <w:rFonts w:ascii="Calibri" w:hAnsi="Calibri" w:cs="Calibri"/>
          <w:sz w:val="24"/>
          <w:lang w:val="uk-UA"/>
        </w:rPr>
        <w:t>∩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B</w:t>
      </w:r>
      <w:r w:rsidRPr="001B209A">
        <w:rPr>
          <w:sz w:val="24"/>
          <w:lang w:val="uk-UA"/>
        </w:rPr>
        <w:t>)</w:t>
      </w:r>
    </w:p>
    <w:p w:rsidR="001D4171" w:rsidRPr="001B209A" w:rsidRDefault="001D4171" w:rsidP="00DA5871">
      <w:pPr>
        <w:rPr>
          <w:sz w:val="24"/>
          <w:lang w:val="uk-UA"/>
        </w:rPr>
      </w:pPr>
      <w:r w:rsidRPr="001B209A">
        <w:rPr>
          <w:sz w:val="24"/>
          <w:lang w:val="uk-UA"/>
        </w:rPr>
        <w:t>Отже рівність є вірною.</w:t>
      </w:r>
    </w:p>
    <w:p w:rsidR="001D4171" w:rsidRPr="001B209A" w:rsidRDefault="001D4171" w:rsidP="001D4171">
      <w:pPr>
        <w:rPr>
          <w:sz w:val="24"/>
          <w:lang w:val="uk-UA"/>
        </w:rPr>
      </w:pPr>
      <w:r w:rsidRPr="001B209A">
        <w:rPr>
          <w:sz w:val="24"/>
          <w:lang w:val="uk-UA"/>
        </w:rPr>
        <w:t>2.</w:t>
      </w:r>
      <w:r w:rsidRPr="001B209A">
        <w:rPr>
          <w:lang w:val="uk-UA"/>
        </w:rPr>
        <w:t xml:space="preserve"> </w:t>
      </w:r>
      <w:r w:rsidRPr="001B209A">
        <w:rPr>
          <w:sz w:val="24"/>
          <w:lang w:val="uk-UA"/>
        </w:rPr>
        <w:t xml:space="preserve">Знайти матрицю відношення R </w:t>
      </w:r>
      <w:r w:rsidRPr="001B209A">
        <w:rPr>
          <w:rFonts w:ascii="Cambria Math" w:hAnsi="Cambria Math" w:cs="Cambria Math"/>
          <w:sz w:val="24"/>
          <w:lang w:val="uk-UA"/>
        </w:rPr>
        <w:t>⊂</w:t>
      </w:r>
      <w:r w:rsidRPr="001B209A">
        <w:rPr>
          <w:sz w:val="24"/>
          <w:lang w:val="uk-UA"/>
        </w:rPr>
        <w:t xml:space="preserve"> M </w:t>
      </w:r>
      <w:r w:rsidRPr="001B209A">
        <w:rPr>
          <w:rFonts w:ascii="Calibri" w:hAnsi="Calibri" w:cs="Calibri"/>
          <w:sz w:val="24"/>
          <w:lang w:val="uk-UA"/>
        </w:rPr>
        <w:t>×</w:t>
      </w:r>
      <w:r w:rsidRPr="001B209A">
        <w:rPr>
          <w:sz w:val="24"/>
          <w:lang w:val="uk-UA"/>
        </w:rPr>
        <w:t xml:space="preserve">2M , </w:t>
      </w:r>
      <w:r w:rsidRPr="001B209A">
        <w:rPr>
          <w:rFonts w:ascii="Calibri" w:hAnsi="Calibri" w:cs="Calibri"/>
          <w:sz w:val="24"/>
          <w:lang w:val="uk-UA"/>
        </w:rPr>
        <w:t>де</w:t>
      </w:r>
      <w:r w:rsidRPr="001B209A">
        <w:rPr>
          <w:sz w:val="24"/>
          <w:lang w:val="uk-UA"/>
        </w:rPr>
        <w:t xml:space="preserve"> M = {1,2,3}:  </w:t>
      </w:r>
    </w:p>
    <w:p w:rsidR="00DA5871" w:rsidRPr="001B209A" w:rsidRDefault="001D4171" w:rsidP="001D4171">
      <w:pPr>
        <w:rPr>
          <w:rFonts w:ascii="Cambria Math" w:hAnsi="Cambria Math" w:cs="Cambria Math"/>
          <w:sz w:val="24"/>
          <w:lang w:val="uk-UA"/>
        </w:rPr>
      </w:pP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R = {</w:t>
      </w:r>
      <w:proofErr w:type="gramStart"/>
      <w:r w:rsidRPr="001B209A">
        <w:rPr>
          <w:sz w:val="24"/>
          <w:lang w:val="en-US"/>
        </w:rPr>
        <w:t>(</w:t>
      </w:r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uk-UA"/>
        </w:rPr>
        <w:t>x</w:t>
      </w:r>
      <w:r w:rsidRPr="001B209A">
        <w:rPr>
          <w:sz w:val="24"/>
          <w:lang w:val="en-US"/>
        </w:rPr>
        <w:t>,</w:t>
      </w:r>
      <w:r w:rsidRPr="001B209A">
        <w:rPr>
          <w:sz w:val="24"/>
          <w:lang w:val="uk-UA"/>
        </w:rPr>
        <w:t>y</w:t>
      </w:r>
      <w:proofErr w:type="gramEnd"/>
      <w:r w:rsidRPr="001B209A">
        <w:rPr>
          <w:sz w:val="24"/>
          <w:lang w:val="en-US"/>
        </w:rPr>
        <w:t xml:space="preserve">)|x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="00F749FA" w:rsidRPr="001B209A">
        <w:rPr>
          <w:rFonts w:ascii="Cambria Math" w:hAnsi="Cambria Math" w:cs="Cambria Math"/>
          <w:sz w:val="24"/>
          <w:lang w:val="en-US"/>
        </w:rPr>
        <w:t xml:space="preserve"> M &amp; y </w:t>
      </w:r>
      <w:r w:rsidR="00F749FA" w:rsidRPr="001B209A">
        <w:rPr>
          <w:rStyle w:val="a8"/>
          <w:rFonts w:ascii="Cambria Math" w:hAnsi="Cambria Math" w:cs="Cambria Math"/>
          <w:color w:val="666666"/>
          <w:szCs w:val="20"/>
          <w:bdr w:val="none" w:sz="0" w:space="0" w:color="auto" w:frame="1"/>
          <w:shd w:val="clear" w:color="auto" w:fill="FFFFFF"/>
        </w:rPr>
        <w:t>⊂</w:t>
      </w:r>
      <w:r w:rsidR="00F749FA" w:rsidRPr="001B209A">
        <w:rPr>
          <w:rStyle w:val="a8"/>
          <w:rFonts w:ascii="Cambria Math" w:hAnsi="Cambria Math" w:cs="Cambria Math"/>
          <w:color w:val="666666"/>
          <w:szCs w:val="20"/>
          <w:bdr w:val="none" w:sz="0" w:space="0" w:color="auto" w:frame="1"/>
          <w:shd w:val="clear" w:color="auto" w:fill="FFFFFF"/>
          <w:lang w:val="uk-UA"/>
        </w:rPr>
        <w:t xml:space="preserve"> </w:t>
      </w:r>
      <w:r w:rsidRPr="001B209A">
        <w:rPr>
          <w:rFonts w:ascii="Cambria Math" w:hAnsi="Cambria Math" w:cs="Cambria Math"/>
          <w:sz w:val="24"/>
          <w:lang w:val="en-US"/>
        </w:rPr>
        <w:t xml:space="preserve">M &amp; |y| </w:t>
      </w:r>
      <w:r w:rsidR="00F749FA" w:rsidRPr="001B209A">
        <w:rPr>
          <w:rFonts w:ascii="Arial" w:hAnsi="Arial" w:cs="Arial"/>
          <w:color w:val="222222"/>
          <w:sz w:val="21"/>
          <w:szCs w:val="21"/>
          <w:shd w:val="clear" w:color="auto" w:fill="FFFFFF"/>
        </w:rPr>
        <w:t>≤ </w:t>
      </w:r>
      <w:r w:rsidR="00F749FA" w:rsidRPr="001B209A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8F9FA"/>
        </w:rPr>
        <w:t>}</w:t>
      </w:r>
      <w:r w:rsidRPr="001B209A">
        <w:rPr>
          <w:rFonts w:ascii="Cambria Math" w:hAnsi="Cambria Math" w:cs="Cambria Math"/>
          <w:sz w:val="24"/>
          <w:lang w:val="en-US"/>
        </w:rPr>
        <w:t>x}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243"/>
        <w:gridCol w:w="883"/>
        <w:gridCol w:w="1063"/>
        <w:gridCol w:w="1064"/>
        <w:gridCol w:w="1064"/>
        <w:gridCol w:w="1064"/>
        <w:gridCol w:w="1064"/>
      </w:tblGrid>
      <w:tr w:rsidR="00F749FA" w:rsidRPr="001B209A" w:rsidTr="00F749FA">
        <w:tc>
          <w:tcPr>
            <w:tcW w:w="1063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uk-UA"/>
              </w:rPr>
              <w:t xml:space="preserve">           </w:t>
            </w:r>
            <w:r w:rsidRPr="001B209A">
              <w:rPr>
                <w:sz w:val="32"/>
                <w:lang w:val="en-US"/>
              </w:rPr>
              <w:t>y</w:t>
            </w:r>
          </w:p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32"/>
                <w:lang w:val="en-US"/>
              </w:rPr>
              <w:t>x</w:t>
            </w:r>
          </w:p>
        </w:tc>
        <w:tc>
          <w:tcPr>
            <w:tcW w:w="1063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{}</w:t>
            </w:r>
          </w:p>
        </w:tc>
        <w:tc>
          <w:tcPr>
            <w:tcW w:w="1243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{1}</w:t>
            </w:r>
          </w:p>
        </w:tc>
        <w:tc>
          <w:tcPr>
            <w:tcW w:w="883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{2}</w:t>
            </w:r>
          </w:p>
        </w:tc>
        <w:tc>
          <w:tcPr>
            <w:tcW w:w="1063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{3}</w:t>
            </w:r>
          </w:p>
        </w:tc>
        <w:tc>
          <w:tcPr>
            <w:tcW w:w="1064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{1,2}</w:t>
            </w:r>
          </w:p>
        </w:tc>
        <w:tc>
          <w:tcPr>
            <w:tcW w:w="1064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{2,3}</w:t>
            </w:r>
          </w:p>
        </w:tc>
        <w:tc>
          <w:tcPr>
            <w:tcW w:w="1064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{1,3}</w:t>
            </w:r>
          </w:p>
        </w:tc>
        <w:tc>
          <w:tcPr>
            <w:tcW w:w="1064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{1,2,3}</w:t>
            </w:r>
          </w:p>
        </w:tc>
      </w:tr>
      <w:tr w:rsidR="00F749FA" w:rsidRPr="001B209A" w:rsidTr="00F749FA">
        <w:trPr>
          <w:trHeight w:val="685"/>
        </w:trPr>
        <w:tc>
          <w:tcPr>
            <w:tcW w:w="1063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24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88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0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0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0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0</w:t>
            </w:r>
          </w:p>
        </w:tc>
      </w:tr>
      <w:tr w:rsidR="00F749FA" w:rsidRPr="001B209A" w:rsidTr="00F749FA">
        <w:trPr>
          <w:trHeight w:val="674"/>
        </w:trPr>
        <w:tc>
          <w:tcPr>
            <w:tcW w:w="1063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2</w:t>
            </w:r>
          </w:p>
        </w:tc>
        <w:tc>
          <w:tcPr>
            <w:tcW w:w="106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24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88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0</w:t>
            </w:r>
          </w:p>
        </w:tc>
      </w:tr>
      <w:tr w:rsidR="00F749FA" w:rsidRPr="001B209A" w:rsidTr="00F749FA">
        <w:trPr>
          <w:trHeight w:val="655"/>
        </w:trPr>
        <w:tc>
          <w:tcPr>
            <w:tcW w:w="1063" w:type="dxa"/>
          </w:tcPr>
          <w:p w:rsidR="00F749FA" w:rsidRPr="001B209A" w:rsidRDefault="00F749FA" w:rsidP="001D4171">
            <w:pPr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3</w:t>
            </w:r>
          </w:p>
        </w:tc>
        <w:tc>
          <w:tcPr>
            <w:tcW w:w="106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24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88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F749FA" w:rsidRPr="001B209A" w:rsidRDefault="00F749FA" w:rsidP="00F749FA">
            <w:pPr>
              <w:jc w:val="center"/>
              <w:rPr>
                <w:sz w:val="24"/>
                <w:lang w:val="en-US"/>
              </w:rPr>
            </w:pPr>
            <w:r w:rsidRPr="001B209A">
              <w:rPr>
                <w:sz w:val="24"/>
                <w:lang w:val="en-US"/>
              </w:rPr>
              <w:t>1</w:t>
            </w:r>
          </w:p>
        </w:tc>
      </w:tr>
    </w:tbl>
    <w:p w:rsidR="00F749FA" w:rsidRPr="001B209A" w:rsidRDefault="00F749FA" w:rsidP="001D4171">
      <w:pPr>
        <w:rPr>
          <w:sz w:val="24"/>
          <w:lang w:val="en-US"/>
        </w:rPr>
      </w:pPr>
    </w:p>
    <w:p w:rsidR="00F749FA" w:rsidRPr="001B209A" w:rsidRDefault="00F749FA" w:rsidP="00AD5E07">
      <w:pPr>
        <w:rPr>
          <w:sz w:val="24"/>
          <w:lang w:val="en-US"/>
        </w:rPr>
      </w:pPr>
      <w:r w:rsidRPr="001B209A">
        <w:rPr>
          <w:sz w:val="24"/>
          <w:lang w:val="en-US"/>
        </w:rPr>
        <w:t xml:space="preserve">3. </w:t>
      </w:r>
      <w:proofErr w:type="spellStart"/>
      <w:r w:rsidRPr="001B209A">
        <w:rPr>
          <w:sz w:val="24"/>
          <w:lang w:val="en-US"/>
        </w:rPr>
        <w:t>Зобразити</w:t>
      </w:r>
      <w:proofErr w:type="spellEnd"/>
      <w:r w:rsidRPr="001B209A">
        <w:rPr>
          <w:sz w:val="24"/>
          <w:lang w:val="en-US"/>
        </w:rPr>
        <w:t xml:space="preserve"> </w:t>
      </w:r>
      <w:proofErr w:type="spellStart"/>
      <w:r w:rsidRPr="001B209A">
        <w:rPr>
          <w:sz w:val="24"/>
          <w:lang w:val="en-US"/>
        </w:rPr>
        <w:t>відношення</w:t>
      </w:r>
      <w:proofErr w:type="spellEnd"/>
      <w:r w:rsidRPr="001B209A">
        <w:rPr>
          <w:sz w:val="24"/>
          <w:lang w:val="en-US"/>
        </w:rPr>
        <w:t xml:space="preserve"> </w:t>
      </w:r>
      <w:proofErr w:type="spellStart"/>
      <w:r w:rsidRPr="001B209A">
        <w:rPr>
          <w:sz w:val="24"/>
          <w:lang w:val="en-US"/>
        </w:rPr>
        <w:t>графічно</w:t>
      </w:r>
      <w:proofErr w:type="spellEnd"/>
      <w:r w:rsidRPr="001B209A">
        <w:rPr>
          <w:sz w:val="24"/>
          <w:lang w:val="en-US"/>
        </w:rPr>
        <w:t xml:space="preserve">: </w:t>
      </w:r>
    </w:p>
    <w:p w:rsidR="00F749FA" w:rsidRPr="001B209A" w:rsidRDefault="00F749FA" w:rsidP="00AD5E07">
      <w:pPr>
        <w:tabs>
          <w:tab w:val="left" w:pos="3090"/>
        </w:tabs>
        <w:rPr>
          <w:sz w:val="24"/>
        </w:rPr>
      </w:pPr>
      <w:r w:rsidRPr="001B209A">
        <w:rPr>
          <w:sz w:val="24"/>
          <w:lang w:val="en-US"/>
        </w:rPr>
        <w:t>a = {(</w:t>
      </w:r>
      <w:proofErr w:type="spellStart"/>
      <w:r w:rsidRPr="001B209A">
        <w:rPr>
          <w:sz w:val="24"/>
          <w:lang w:val="en-US"/>
        </w:rPr>
        <w:t>x</w:t>
      </w:r>
      <w:proofErr w:type="gramStart"/>
      <w:r w:rsidRPr="001B209A">
        <w:rPr>
          <w:sz w:val="24"/>
          <w:lang w:val="en-US"/>
        </w:rPr>
        <w:t>,y</w:t>
      </w:r>
      <w:proofErr w:type="spellEnd"/>
      <w:proofErr w:type="gramEnd"/>
      <w:r w:rsidRPr="001B209A">
        <w:rPr>
          <w:sz w:val="24"/>
          <w:lang w:val="en-US"/>
        </w:rPr>
        <w:t>)|(</w:t>
      </w:r>
      <w:proofErr w:type="spellStart"/>
      <w:r w:rsidRPr="001B209A">
        <w:rPr>
          <w:sz w:val="24"/>
          <w:lang w:val="en-US"/>
        </w:rPr>
        <w:t>x,y</w:t>
      </w:r>
      <w:proofErr w:type="spellEnd"/>
      <w:r w:rsidRPr="001B209A">
        <w:rPr>
          <w:sz w:val="24"/>
          <w:lang w:val="en-US"/>
        </w:rPr>
        <w:t xml:space="preserve">)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rFonts w:ascii="Cambria Math" w:hAnsi="Cambria Math" w:cs="Cambria Math"/>
          <w:sz w:val="24"/>
          <w:lang w:val="en-US"/>
        </w:rPr>
        <w:t xml:space="preserve"> </w:t>
      </w:r>
      <w:r w:rsidR="00AD5E07" w:rsidRPr="001B209A">
        <w:rPr>
          <w:rFonts w:ascii="Cambria Math" w:hAnsi="Cambria Math" w:cs="Cambria Math"/>
          <w:sz w:val="24"/>
          <w:lang w:val="en-US"/>
        </w:rPr>
        <w:t>R</w:t>
      </w:r>
      <w:r w:rsidR="00AD5E07" w:rsidRPr="001B209A">
        <w:rPr>
          <w:rFonts w:ascii="Cambria Math" w:hAnsi="Cambria Math" w:cs="Cambria Math"/>
          <w:sz w:val="24"/>
          <w:vertAlign w:val="superscript"/>
          <w:lang w:val="en-US"/>
        </w:rPr>
        <w:t xml:space="preserve">2 </w:t>
      </w:r>
      <w:r w:rsidR="00AD5E07" w:rsidRPr="001B209A">
        <w:rPr>
          <w:sz w:val="24"/>
          <w:lang w:val="en-US"/>
        </w:rPr>
        <w:t xml:space="preserve"> &amp; x + y</w:t>
      </w:r>
      <w:r w:rsidR="00AD5E07" w:rsidRPr="001B209A">
        <w:rPr>
          <w:sz w:val="24"/>
          <w:vertAlign w:val="superscript"/>
          <w:lang w:val="en-US"/>
        </w:rPr>
        <w:t>2</w:t>
      </w:r>
      <w:r w:rsidR="00AD5E07" w:rsidRPr="001B209A">
        <w:rPr>
          <w:sz w:val="24"/>
          <w:lang w:val="en-US"/>
        </w:rPr>
        <w:t xml:space="preserve"> – 1 &gt; 0}</w:t>
      </w:r>
      <w:r w:rsidRPr="001B209A">
        <w:rPr>
          <w:sz w:val="24"/>
          <w:lang w:val="en-US"/>
        </w:rPr>
        <w:t xml:space="preserve">, </w:t>
      </w:r>
      <w:r w:rsidRPr="001B209A">
        <w:rPr>
          <w:sz w:val="24"/>
        </w:rPr>
        <w:t>де</w:t>
      </w:r>
      <w:r w:rsidRPr="001B209A">
        <w:rPr>
          <w:sz w:val="24"/>
          <w:lang w:val="en-US"/>
        </w:rPr>
        <w:t xml:space="preserve"> R - </w:t>
      </w:r>
      <w:proofErr w:type="spellStart"/>
      <w:r w:rsidRPr="001B209A">
        <w:rPr>
          <w:sz w:val="24"/>
        </w:rPr>
        <w:t>множина</w:t>
      </w:r>
      <w:proofErr w:type="spellEnd"/>
      <w:r w:rsidRPr="001B209A">
        <w:rPr>
          <w:sz w:val="24"/>
          <w:lang w:val="en-US"/>
        </w:rPr>
        <w:t xml:space="preserve"> </w:t>
      </w:r>
      <w:proofErr w:type="spellStart"/>
      <w:r w:rsidRPr="001B209A">
        <w:rPr>
          <w:sz w:val="24"/>
        </w:rPr>
        <w:t>дійсних</w:t>
      </w:r>
      <w:proofErr w:type="spellEnd"/>
      <w:r w:rsidRPr="001B209A">
        <w:rPr>
          <w:sz w:val="24"/>
          <w:lang w:val="en-US"/>
        </w:rPr>
        <w:t xml:space="preserve"> </w:t>
      </w:r>
      <w:r w:rsidRPr="001B209A">
        <w:rPr>
          <w:sz w:val="24"/>
        </w:rPr>
        <w:t>чисел</w:t>
      </w:r>
      <w:r w:rsidRPr="001B209A">
        <w:rPr>
          <w:sz w:val="24"/>
          <w:lang w:val="en-US"/>
        </w:rPr>
        <w:t>.</w:t>
      </w:r>
    </w:p>
    <w:p w:rsidR="005479D5" w:rsidRPr="001B209A" w:rsidRDefault="005479D5" w:rsidP="00AD5E07">
      <w:pPr>
        <w:tabs>
          <w:tab w:val="left" w:pos="3090"/>
        </w:tabs>
        <w:rPr>
          <w:sz w:val="24"/>
          <w:lang w:val="uk-UA"/>
        </w:rPr>
      </w:pPr>
      <w:proofErr w:type="spellStart"/>
      <w:r w:rsidRPr="001B209A">
        <w:rPr>
          <w:sz w:val="24"/>
        </w:rPr>
        <w:t>Ма</w:t>
      </w:r>
      <w:r w:rsidRPr="001B209A">
        <w:rPr>
          <w:sz w:val="24"/>
          <w:lang w:val="uk-UA"/>
        </w:rPr>
        <w:t>ємо</w:t>
      </w:r>
      <w:proofErr w:type="spellEnd"/>
      <w:r w:rsidRPr="001B209A">
        <w:rPr>
          <w:sz w:val="24"/>
          <w:lang w:val="uk-UA"/>
        </w:rPr>
        <w:t xml:space="preserve"> графі</w:t>
      </w:r>
      <w:proofErr w:type="gramStart"/>
      <w:r w:rsidRPr="001B209A">
        <w:rPr>
          <w:sz w:val="24"/>
          <w:lang w:val="uk-UA"/>
        </w:rPr>
        <w:t>к</w:t>
      </w:r>
      <w:proofErr w:type="gramEnd"/>
    </w:p>
    <w:p w:rsidR="005479D5" w:rsidRPr="001B209A" w:rsidRDefault="005479D5" w:rsidP="00AD5E07">
      <w:pPr>
        <w:tabs>
          <w:tab w:val="left" w:pos="3090"/>
        </w:tabs>
        <w:rPr>
          <w:sz w:val="24"/>
          <w:lang w:val="uk-UA"/>
        </w:rPr>
      </w:pPr>
      <w:r w:rsidRPr="001B209A">
        <w:rPr>
          <w:noProof/>
          <w:sz w:val="24"/>
          <w:lang w:eastAsia="ru-RU"/>
        </w:rPr>
        <w:lastRenderedPageBreak/>
        <w:drawing>
          <wp:inline distT="0" distB="0" distL="0" distR="0" wp14:anchorId="7F828207" wp14:editId="4CC33224">
            <wp:extent cx="4314825" cy="3048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9D5" w:rsidRPr="001B209A" w:rsidRDefault="005479D5" w:rsidP="00AD5E07">
      <w:pPr>
        <w:tabs>
          <w:tab w:val="left" w:pos="3090"/>
        </w:tabs>
        <w:rPr>
          <w:sz w:val="24"/>
        </w:rPr>
      </w:pPr>
      <w:r w:rsidRPr="001B209A">
        <w:rPr>
          <w:sz w:val="24"/>
          <w:lang w:val="uk-UA"/>
        </w:rPr>
        <w:t xml:space="preserve">Відношення є справедливим на незаштрихованій частині </w:t>
      </w:r>
      <w:proofErr w:type="spellStart"/>
      <w:r w:rsidRPr="001B209A">
        <w:rPr>
          <w:sz w:val="24"/>
          <w:lang w:val="uk-UA"/>
        </w:rPr>
        <w:t>площини,тобто</w:t>
      </w:r>
      <w:proofErr w:type="spellEnd"/>
      <w:r w:rsidRPr="001B209A">
        <w:rPr>
          <w:sz w:val="24"/>
          <w:lang w:val="uk-UA"/>
        </w:rPr>
        <w:t xml:space="preserve"> </w:t>
      </w:r>
      <w:r w:rsidRPr="001B209A">
        <w:rPr>
          <w:sz w:val="24"/>
          <w:lang w:val="en-US"/>
        </w:rPr>
        <w:t>x</w:t>
      </w:r>
      <w:r w:rsidRPr="001B209A">
        <w:rPr>
          <w:sz w:val="24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rFonts w:ascii="Cambria Math" w:hAnsi="Cambria Math" w:cs="Cambria Math"/>
          <w:sz w:val="24"/>
        </w:rPr>
        <w:t xml:space="preserve"> </w:t>
      </w:r>
      <w:r w:rsidRPr="001B209A">
        <w:rPr>
          <w:sz w:val="24"/>
          <w:lang w:val="en-US"/>
        </w:rPr>
        <w:t>R</w:t>
      </w:r>
      <w:r w:rsidRPr="001B209A">
        <w:rPr>
          <w:sz w:val="24"/>
        </w:rPr>
        <w:t>,</w:t>
      </w:r>
      <w:r w:rsidRPr="001B209A">
        <w:rPr>
          <w:sz w:val="24"/>
          <w:lang w:val="en-US"/>
        </w:rPr>
        <w:t>y</w:t>
      </w:r>
      <w:r w:rsidRPr="001B209A">
        <w:rPr>
          <w:sz w:val="24"/>
        </w:rPr>
        <w:t xml:space="preserve"> </w:t>
      </w:r>
      <w:r w:rsidRPr="001B209A">
        <w:rPr>
          <w:rFonts w:ascii="Cambria Math" w:hAnsi="Cambria Math" w:cs="Cambria Math"/>
          <w:sz w:val="24"/>
          <w:lang w:val="uk-UA"/>
        </w:rPr>
        <w:t>∈</w:t>
      </w:r>
      <w:r w:rsidRPr="001B209A">
        <w:rPr>
          <w:rFonts w:ascii="Cambria Math" w:hAnsi="Cambria Math" w:cs="Cambria Math"/>
          <w:sz w:val="24"/>
        </w:rPr>
        <w:t xml:space="preserve"> </w:t>
      </w:r>
      <w:r w:rsidRPr="001B209A">
        <w:rPr>
          <w:rFonts w:ascii="Cambria Math" w:hAnsi="Cambria Math" w:cs="Cambria Math"/>
          <w:sz w:val="24"/>
          <w:lang w:val="en-US"/>
        </w:rPr>
        <w:t>R</w:t>
      </w:r>
      <w:r w:rsidRPr="001B209A">
        <w:rPr>
          <w:rFonts w:ascii="Cambria Math" w:hAnsi="Cambria Math" w:cs="Cambria Math"/>
          <w:sz w:val="24"/>
        </w:rPr>
        <w:t>.</w:t>
      </w:r>
    </w:p>
    <w:p w:rsidR="00C114C7" w:rsidRPr="001B209A" w:rsidRDefault="005479D5" w:rsidP="00EE0861">
      <w:pPr>
        <w:rPr>
          <w:lang w:val="en-US"/>
        </w:rPr>
      </w:pPr>
      <w:r w:rsidRPr="001B209A">
        <w:rPr>
          <w:noProof/>
          <w:lang w:eastAsia="ru-RU"/>
        </w:rPr>
        <w:drawing>
          <wp:inline distT="0" distB="0" distL="0" distR="0" wp14:anchorId="7767629F" wp14:editId="543F5BE8">
            <wp:extent cx="4629150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9A" w:rsidRDefault="005479D5" w:rsidP="00EE0861">
      <w:pPr>
        <w:rPr>
          <w:lang w:val="uk-UA"/>
        </w:rPr>
      </w:pPr>
      <w:r>
        <w:rPr>
          <w:lang w:val="en-US"/>
        </w:rPr>
        <w:t>4.</w:t>
      </w:r>
      <w:r w:rsidR="001B209A" w:rsidRPr="001B209A">
        <w:rPr>
          <w:lang w:val="en-US"/>
        </w:rPr>
        <w:t xml:space="preserve"> </w:t>
      </w:r>
      <w:proofErr w:type="spellStart"/>
      <w:r w:rsidR="001B209A" w:rsidRPr="001B209A">
        <w:rPr>
          <w:lang w:val="en-US"/>
        </w:rPr>
        <w:t>Навести</w:t>
      </w:r>
      <w:proofErr w:type="spellEnd"/>
      <w:r w:rsidR="001B209A" w:rsidRPr="001B209A">
        <w:rPr>
          <w:lang w:val="en-US"/>
        </w:rPr>
        <w:t xml:space="preserve"> </w:t>
      </w:r>
      <w:proofErr w:type="spellStart"/>
      <w:r w:rsidR="001B209A" w:rsidRPr="001B209A">
        <w:rPr>
          <w:lang w:val="en-US"/>
        </w:rPr>
        <w:t>приклад</w:t>
      </w:r>
      <w:proofErr w:type="spellEnd"/>
      <w:r w:rsidR="001B209A" w:rsidRPr="001B209A">
        <w:rPr>
          <w:lang w:val="en-US"/>
        </w:rPr>
        <w:t xml:space="preserve"> </w:t>
      </w:r>
      <w:proofErr w:type="spellStart"/>
      <w:r w:rsidR="001B209A" w:rsidRPr="001B209A">
        <w:rPr>
          <w:lang w:val="en-US"/>
        </w:rPr>
        <w:t>бінарного</w:t>
      </w:r>
      <w:proofErr w:type="spellEnd"/>
      <w:r w:rsidR="001B209A" w:rsidRPr="001B209A">
        <w:rPr>
          <w:lang w:val="en-US"/>
        </w:rPr>
        <w:t xml:space="preserve"> </w:t>
      </w:r>
      <w:proofErr w:type="spellStart"/>
      <w:r w:rsidR="001B209A" w:rsidRPr="001B209A">
        <w:rPr>
          <w:lang w:val="en-US"/>
        </w:rPr>
        <w:t>відношення</w:t>
      </w:r>
      <w:proofErr w:type="spellEnd"/>
      <w:r w:rsidR="001B209A" w:rsidRPr="001B209A">
        <w:rPr>
          <w:lang w:val="en-US"/>
        </w:rPr>
        <w:t xml:space="preserve"> R </w:t>
      </w:r>
      <w:r w:rsidR="001B209A" w:rsidRPr="001B209A">
        <w:rPr>
          <w:rFonts w:ascii="Cambria Math" w:hAnsi="Cambria Math" w:cs="Cambria Math"/>
          <w:lang w:val="en-US"/>
        </w:rPr>
        <w:t>⊂</w:t>
      </w:r>
      <w:r w:rsidR="001B209A" w:rsidRPr="001B209A">
        <w:rPr>
          <w:lang w:val="en-US"/>
        </w:rPr>
        <w:t xml:space="preserve"> A</w:t>
      </w:r>
      <w:r w:rsidR="001B209A" w:rsidRPr="001B209A">
        <w:rPr>
          <w:rFonts w:ascii="Calibri" w:hAnsi="Calibri" w:cs="Calibri"/>
          <w:lang w:val="en-US"/>
        </w:rPr>
        <w:t>×</w:t>
      </w:r>
      <w:r w:rsidR="001B209A" w:rsidRPr="001B209A">
        <w:rPr>
          <w:lang w:val="en-US"/>
        </w:rPr>
        <w:t xml:space="preserve"> A, </w:t>
      </w:r>
      <w:proofErr w:type="spellStart"/>
      <w:r w:rsidR="001B209A" w:rsidRPr="001B209A">
        <w:rPr>
          <w:rFonts w:ascii="Calibri" w:hAnsi="Calibri" w:cs="Calibri"/>
          <w:lang w:val="en-US"/>
        </w:rPr>
        <w:t>де</w:t>
      </w:r>
      <w:proofErr w:type="spellEnd"/>
      <w:r w:rsidR="001B209A" w:rsidRPr="001B209A">
        <w:rPr>
          <w:lang w:val="en-US"/>
        </w:rPr>
        <w:t xml:space="preserve"> A = {a, b, c, d, e}, </w:t>
      </w:r>
      <w:proofErr w:type="spellStart"/>
      <w:r w:rsidR="001B209A" w:rsidRPr="001B209A">
        <w:rPr>
          <w:rFonts w:ascii="Calibri" w:hAnsi="Calibri" w:cs="Calibri"/>
          <w:lang w:val="en-US"/>
        </w:rPr>
        <w:t>яке</w:t>
      </w:r>
      <w:proofErr w:type="spellEnd"/>
      <w:r w:rsidR="001B209A" w:rsidRPr="001B209A">
        <w:rPr>
          <w:lang w:val="en-US"/>
        </w:rPr>
        <w:t xml:space="preserve"> </w:t>
      </w:r>
      <w:r w:rsidR="001B209A" w:rsidRPr="001B209A">
        <w:rPr>
          <w:rFonts w:ascii="Calibri" w:hAnsi="Calibri" w:cs="Calibri"/>
          <w:lang w:val="en-US"/>
        </w:rPr>
        <w:t>є</w:t>
      </w:r>
      <w:r w:rsidR="001B209A" w:rsidRPr="001B209A">
        <w:rPr>
          <w:lang w:val="en-US"/>
        </w:rPr>
        <w:t xml:space="preserve"> </w:t>
      </w:r>
      <w:proofErr w:type="spellStart"/>
      <w:r w:rsidR="001B209A" w:rsidRPr="001B209A">
        <w:rPr>
          <w:rFonts w:ascii="Calibri" w:hAnsi="Calibri" w:cs="Calibri"/>
          <w:lang w:val="en-US"/>
        </w:rPr>
        <w:t>антирефлексивне</w:t>
      </w:r>
      <w:proofErr w:type="spellEnd"/>
      <w:r w:rsidR="001B209A" w:rsidRPr="001B209A">
        <w:rPr>
          <w:lang w:val="en-US"/>
        </w:rPr>
        <w:t xml:space="preserve">, </w:t>
      </w:r>
      <w:proofErr w:type="spellStart"/>
      <w:r w:rsidR="001B209A" w:rsidRPr="001B209A">
        <w:rPr>
          <w:rFonts w:ascii="Calibri" w:hAnsi="Calibri" w:cs="Calibri"/>
          <w:lang w:val="en-US"/>
        </w:rPr>
        <w:t>несиметричне</w:t>
      </w:r>
      <w:proofErr w:type="spellEnd"/>
      <w:r w:rsidR="001B209A" w:rsidRPr="001B209A">
        <w:rPr>
          <w:lang w:val="en-US"/>
        </w:rPr>
        <w:t xml:space="preserve">, </w:t>
      </w:r>
      <w:proofErr w:type="spellStart"/>
      <w:r w:rsidR="001B209A" w:rsidRPr="001B209A">
        <w:rPr>
          <w:rFonts w:ascii="Calibri" w:hAnsi="Calibri" w:cs="Calibri"/>
          <w:lang w:val="en-US"/>
        </w:rPr>
        <w:t>транзитивне</w:t>
      </w:r>
      <w:proofErr w:type="spellEnd"/>
      <w:r w:rsidR="001B209A" w:rsidRPr="001B209A">
        <w:rPr>
          <w:lang w:val="en-US"/>
        </w:rPr>
        <w:t xml:space="preserve">,  </w:t>
      </w:r>
      <w:proofErr w:type="spellStart"/>
      <w:r w:rsidR="001B209A" w:rsidRPr="001B209A">
        <w:rPr>
          <w:rFonts w:ascii="Calibri" w:hAnsi="Calibri" w:cs="Calibri"/>
          <w:lang w:val="en-US"/>
        </w:rPr>
        <w:t>та</w:t>
      </w:r>
      <w:proofErr w:type="spellEnd"/>
      <w:r w:rsidR="001B209A" w:rsidRPr="001B209A">
        <w:rPr>
          <w:lang w:val="en-US"/>
        </w:rPr>
        <w:t xml:space="preserve"> </w:t>
      </w:r>
      <w:proofErr w:type="spellStart"/>
      <w:r w:rsidR="001B209A" w:rsidRPr="001B209A">
        <w:rPr>
          <w:rFonts w:ascii="Calibri" w:hAnsi="Calibri" w:cs="Calibri"/>
          <w:lang w:val="en-US"/>
        </w:rPr>
        <w:t>побудувати</w:t>
      </w:r>
      <w:proofErr w:type="spellEnd"/>
      <w:r w:rsidR="001B209A" w:rsidRPr="001B209A">
        <w:rPr>
          <w:lang w:val="en-US"/>
        </w:rPr>
        <w:t xml:space="preserve"> </w:t>
      </w:r>
      <w:proofErr w:type="spellStart"/>
      <w:r w:rsidR="001B209A" w:rsidRPr="001B209A">
        <w:rPr>
          <w:rFonts w:ascii="Calibri" w:hAnsi="Calibri" w:cs="Calibri"/>
          <w:lang w:val="en-US"/>
        </w:rPr>
        <w:t>його</w:t>
      </w:r>
      <w:proofErr w:type="spellEnd"/>
      <w:r w:rsidR="001B209A" w:rsidRPr="001B209A">
        <w:rPr>
          <w:lang w:val="en-US"/>
        </w:rPr>
        <w:t xml:space="preserve"> </w:t>
      </w:r>
      <w:proofErr w:type="spellStart"/>
      <w:r w:rsidR="001B209A" w:rsidRPr="001B209A">
        <w:rPr>
          <w:rFonts w:ascii="Calibri" w:hAnsi="Calibri" w:cs="Calibri"/>
          <w:lang w:val="en-US"/>
        </w:rPr>
        <w:t>матрицю</w:t>
      </w:r>
      <w:proofErr w:type="spellEnd"/>
      <w:r w:rsidR="001B209A" w:rsidRPr="001B209A">
        <w:rPr>
          <w:lang w:val="en-US"/>
        </w:rPr>
        <w:t>.</w:t>
      </w:r>
      <w:r w:rsidR="001B209A" w:rsidRPr="001B209A">
        <w:rPr>
          <w:lang w:val="uk-UA"/>
        </w:rPr>
        <w:t xml:space="preserve">Якщо </w:t>
      </w:r>
      <w:r w:rsidR="001B209A">
        <w:rPr>
          <w:lang w:val="en-US"/>
        </w:rPr>
        <w:t>R</w:t>
      </w:r>
      <w:r w:rsidR="001B209A" w:rsidRPr="001B209A">
        <w:rPr>
          <w:lang w:val="uk-UA"/>
        </w:rPr>
        <w:t xml:space="preserve"> = {(</w:t>
      </w:r>
      <w:r w:rsidR="001B209A">
        <w:rPr>
          <w:lang w:val="en-US"/>
        </w:rPr>
        <w:t>a</w:t>
      </w:r>
      <w:r w:rsidR="001B209A" w:rsidRPr="001B209A">
        <w:rPr>
          <w:lang w:val="uk-UA"/>
        </w:rPr>
        <w:t>,</w:t>
      </w:r>
      <w:r w:rsidR="001B209A">
        <w:rPr>
          <w:lang w:val="en-US"/>
        </w:rPr>
        <w:t>d</w:t>
      </w:r>
      <w:r w:rsidR="001B209A" w:rsidRPr="001B209A">
        <w:rPr>
          <w:lang w:val="uk-UA"/>
        </w:rPr>
        <w:t>),(</w:t>
      </w:r>
      <w:r w:rsidR="001B209A">
        <w:rPr>
          <w:lang w:val="en-US"/>
        </w:rPr>
        <w:t>b</w:t>
      </w:r>
      <w:r w:rsidR="001B209A" w:rsidRPr="001B209A">
        <w:rPr>
          <w:lang w:val="uk-UA"/>
        </w:rPr>
        <w:t>,</w:t>
      </w:r>
      <w:r w:rsidR="001B209A">
        <w:rPr>
          <w:lang w:val="en-US"/>
        </w:rPr>
        <w:t>a</w:t>
      </w:r>
      <w:r w:rsidR="001B209A" w:rsidRPr="001B209A">
        <w:rPr>
          <w:lang w:val="uk-UA"/>
        </w:rPr>
        <w:t>),(</w:t>
      </w:r>
      <w:r w:rsidR="001B209A">
        <w:rPr>
          <w:lang w:val="en-US"/>
        </w:rPr>
        <w:t>b</w:t>
      </w:r>
      <w:r w:rsidR="001B209A" w:rsidRPr="001B209A">
        <w:rPr>
          <w:lang w:val="uk-UA"/>
        </w:rPr>
        <w:t>,</w:t>
      </w:r>
      <w:r w:rsidR="001B209A">
        <w:rPr>
          <w:lang w:val="en-US"/>
        </w:rPr>
        <w:t>c</w:t>
      </w:r>
      <w:r w:rsidR="001B209A" w:rsidRPr="001B209A">
        <w:rPr>
          <w:lang w:val="uk-UA"/>
        </w:rPr>
        <w:t>),(</w:t>
      </w:r>
      <w:r w:rsidR="001B209A">
        <w:rPr>
          <w:lang w:val="en-US"/>
        </w:rPr>
        <w:t>b</w:t>
      </w:r>
      <w:r w:rsidR="001B209A" w:rsidRPr="001B209A">
        <w:rPr>
          <w:lang w:val="uk-UA"/>
        </w:rPr>
        <w:t>,</w:t>
      </w:r>
      <w:r w:rsidR="001B209A">
        <w:rPr>
          <w:lang w:val="en-US"/>
        </w:rPr>
        <w:t>d</w:t>
      </w:r>
      <w:r w:rsidR="001B209A" w:rsidRPr="001B209A">
        <w:rPr>
          <w:lang w:val="uk-UA"/>
        </w:rPr>
        <w:t>),(</w:t>
      </w:r>
      <w:r w:rsidR="001B209A">
        <w:rPr>
          <w:lang w:val="en-US"/>
        </w:rPr>
        <w:t>b</w:t>
      </w:r>
      <w:r w:rsidR="001B209A" w:rsidRPr="001B209A">
        <w:rPr>
          <w:lang w:val="uk-UA"/>
        </w:rPr>
        <w:t>,</w:t>
      </w:r>
      <w:r w:rsidR="001B209A">
        <w:rPr>
          <w:lang w:val="en-US"/>
        </w:rPr>
        <w:t>e</w:t>
      </w:r>
      <w:r w:rsidR="001B209A" w:rsidRPr="001B209A">
        <w:rPr>
          <w:lang w:val="uk-UA"/>
        </w:rPr>
        <w:t>),(</w:t>
      </w:r>
      <w:r w:rsidR="001B209A">
        <w:rPr>
          <w:lang w:val="en-US"/>
        </w:rPr>
        <w:t>e</w:t>
      </w:r>
      <w:r w:rsidR="001B209A" w:rsidRPr="001B209A">
        <w:rPr>
          <w:lang w:val="uk-UA"/>
        </w:rPr>
        <w:t>,</w:t>
      </w:r>
      <w:r w:rsidR="001B209A">
        <w:rPr>
          <w:lang w:val="en-US"/>
        </w:rPr>
        <w:t>d</w:t>
      </w:r>
      <w:r w:rsidR="001B209A" w:rsidRPr="001B209A">
        <w:rPr>
          <w:lang w:val="uk-UA"/>
        </w:rPr>
        <w:t>)}, то ма</w:t>
      </w:r>
      <w:r w:rsidR="001B209A">
        <w:rPr>
          <w:lang w:val="uk-UA"/>
        </w:rPr>
        <w:t>ємо матрицю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7"/>
        <w:gridCol w:w="1129"/>
        <w:gridCol w:w="940"/>
        <w:gridCol w:w="985"/>
        <w:gridCol w:w="1082"/>
        <w:gridCol w:w="940"/>
      </w:tblGrid>
      <w:tr w:rsidR="001B209A" w:rsidTr="001B209A">
        <w:trPr>
          <w:trHeight w:val="302"/>
        </w:trPr>
        <w:tc>
          <w:tcPr>
            <w:tcW w:w="1127" w:type="dxa"/>
          </w:tcPr>
          <w:p w:rsidR="001B209A" w:rsidRPr="004F1885" w:rsidRDefault="001B209A" w:rsidP="00EE0861">
            <w:pPr>
              <w:rPr>
                <w:lang w:val="uk-UA"/>
              </w:rPr>
            </w:pPr>
          </w:p>
        </w:tc>
        <w:tc>
          <w:tcPr>
            <w:tcW w:w="1129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85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82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1B209A" w:rsidTr="001B209A">
        <w:trPr>
          <w:trHeight w:val="286"/>
        </w:trPr>
        <w:tc>
          <w:tcPr>
            <w:tcW w:w="1127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9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5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209A" w:rsidTr="001B209A">
        <w:trPr>
          <w:trHeight w:val="302"/>
        </w:trPr>
        <w:tc>
          <w:tcPr>
            <w:tcW w:w="1127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29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5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2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209A" w:rsidTr="001B209A">
        <w:trPr>
          <w:trHeight w:val="286"/>
        </w:trPr>
        <w:tc>
          <w:tcPr>
            <w:tcW w:w="1127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29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5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bookmarkStart w:id="0" w:name="_GoBack"/>
        <w:bookmarkEnd w:id="0"/>
      </w:tr>
      <w:tr w:rsidR="001B209A" w:rsidTr="001B209A">
        <w:trPr>
          <w:trHeight w:val="523"/>
        </w:trPr>
        <w:tc>
          <w:tcPr>
            <w:tcW w:w="1127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29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5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209A" w:rsidTr="001B209A">
        <w:trPr>
          <w:trHeight w:val="471"/>
        </w:trPr>
        <w:tc>
          <w:tcPr>
            <w:tcW w:w="1127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29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5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0" w:type="dxa"/>
          </w:tcPr>
          <w:p w:rsidR="001B209A" w:rsidRPr="001B209A" w:rsidRDefault="001B209A" w:rsidP="00EE08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B209A" w:rsidRPr="001B209A" w:rsidRDefault="001B209A" w:rsidP="00EE0861">
      <w:r w:rsidRPr="001B209A">
        <w:rPr>
          <w:lang w:val="uk-UA"/>
        </w:rPr>
        <w:lastRenderedPageBreak/>
        <w:t xml:space="preserve">Ця матриця </w:t>
      </w:r>
      <w:proofErr w:type="spellStart"/>
      <w:r w:rsidRPr="001B209A">
        <w:rPr>
          <w:lang w:val="uk-UA"/>
        </w:rPr>
        <w:t>антирефлексивна</w:t>
      </w:r>
      <w:proofErr w:type="spellEnd"/>
      <w:r w:rsidRPr="001B209A">
        <w:rPr>
          <w:lang w:val="uk-UA"/>
        </w:rPr>
        <w:t xml:space="preserve"> ,бо на головн</w:t>
      </w:r>
      <w:r>
        <w:rPr>
          <w:lang w:val="uk-UA"/>
        </w:rPr>
        <w:t>ій діагоналі 0</w:t>
      </w:r>
      <w:r w:rsidRPr="001B209A">
        <w:rPr>
          <w:lang w:val="uk-UA"/>
        </w:rPr>
        <w:t xml:space="preserve">, </w:t>
      </w:r>
      <w:proofErr w:type="spellStart"/>
      <w:r w:rsidRPr="001B209A">
        <w:rPr>
          <w:lang w:val="uk-UA"/>
        </w:rPr>
        <w:t>несиметрична,бо</w:t>
      </w:r>
      <w:proofErr w:type="spellEnd"/>
      <w:r w:rsidRPr="001B209A">
        <w:t xml:space="preserve"> </w:t>
      </w:r>
      <w:r w:rsidRPr="001B209A">
        <w:rPr>
          <w:lang w:val="uk-UA"/>
        </w:rPr>
        <w:t>(</w:t>
      </w:r>
      <w:r>
        <w:rPr>
          <w:lang w:val="en-US"/>
        </w:rPr>
        <w:t>b</w:t>
      </w:r>
      <w:r w:rsidRPr="001B209A">
        <w:rPr>
          <w:lang w:val="uk-UA"/>
        </w:rPr>
        <w:t>,</w:t>
      </w:r>
      <w:r>
        <w:rPr>
          <w:lang w:val="en-US"/>
        </w:rPr>
        <w:t>c</w:t>
      </w:r>
      <w:r>
        <w:rPr>
          <w:lang w:val="uk-UA"/>
        </w:rPr>
        <w:t xml:space="preserve">) </w:t>
      </w:r>
      <w:r>
        <w:t>не дор</w:t>
      </w:r>
      <w:proofErr w:type="spellStart"/>
      <w:r>
        <w:rPr>
          <w:lang w:val="uk-UA"/>
        </w:rPr>
        <w:t>івнює</w:t>
      </w:r>
      <w:proofErr w:type="spellEnd"/>
      <w:r>
        <w:rPr>
          <w:lang w:val="uk-UA"/>
        </w:rPr>
        <w:t xml:space="preserve"> </w:t>
      </w:r>
      <w:r w:rsidRPr="001B209A">
        <w:t>(</w:t>
      </w:r>
      <w:r>
        <w:rPr>
          <w:lang w:val="en-US"/>
        </w:rPr>
        <w:t>c</w:t>
      </w:r>
      <w:r w:rsidRPr="001B209A">
        <w:t>,</w:t>
      </w:r>
      <w:r>
        <w:rPr>
          <w:lang w:val="en-US"/>
        </w:rPr>
        <w:t>b</w:t>
      </w:r>
      <w:r w:rsidRPr="001B209A">
        <w:t>),</w:t>
      </w:r>
    </w:p>
    <w:p w:rsidR="001B209A" w:rsidRPr="004F1885" w:rsidRDefault="001B209A" w:rsidP="00EE0861">
      <w:pPr>
        <w:rPr>
          <w:lang w:val="uk-UA"/>
        </w:rPr>
      </w:pPr>
      <w:r>
        <w:t>але (</w:t>
      </w:r>
      <w:r>
        <w:rPr>
          <w:lang w:val="en-US"/>
        </w:rPr>
        <w:t>d</w:t>
      </w:r>
      <w:r w:rsidRPr="001B209A">
        <w:t>,</w:t>
      </w:r>
      <w:r>
        <w:rPr>
          <w:lang w:val="en-US"/>
        </w:rPr>
        <w:t>c</w:t>
      </w:r>
      <w:r w:rsidRPr="001B209A">
        <w:t>) = (</w:t>
      </w:r>
      <w:r>
        <w:rPr>
          <w:lang w:val="en-US"/>
        </w:rPr>
        <w:t>c</w:t>
      </w:r>
      <w:r w:rsidRPr="001B209A">
        <w:t>,</w:t>
      </w:r>
      <w:r>
        <w:rPr>
          <w:lang w:val="en-US"/>
        </w:rPr>
        <w:t>d</w:t>
      </w:r>
      <w:r w:rsidRPr="001B209A">
        <w:t>) ,</w:t>
      </w:r>
      <w:proofErr w:type="spellStart"/>
      <w:r w:rsidR="004F1885">
        <w:t>транзитивн</w:t>
      </w:r>
      <w:proofErr w:type="gramStart"/>
      <w:r w:rsidR="004F1885">
        <w:rPr>
          <w:lang w:val="uk-UA"/>
        </w:rPr>
        <w:t>і,</w:t>
      </w:r>
      <w:proofErr w:type="gramEnd"/>
      <w:r w:rsidR="004F1885">
        <w:rPr>
          <w:lang w:val="uk-UA"/>
        </w:rPr>
        <w:t>бо</w:t>
      </w:r>
      <w:proofErr w:type="spellEnd"/>
      <w:r w:rsidR="004F1885">
        <w:rPr>
          <w:lang w:val="uk-UA"/>
        </w:rPr>
        <w:t xml:space="preserve"> (</w:t>
      </w:r>
      <w:r w:rsidR="004F1885">
        <w:rPr>
          <w:lang w:val="en-US"/>
        </w:rPr>
        <w:t>b</w:t>
      </w:r>
      <w:r w:rsidR="004F1885" w:rsidRPr="004F1885">
        <w:t>,</w:t>
      </w:r>
      <w:r w:rsidR="004F1885">
        <w:rPr>
          <w:lang w:val="en-US"/>
        </w:rPr>
        <w:t>a</w:t>
      </w:r>
      <w:r w:rsidR="004F1885" w:rsidRPr="004F1885">
        <w:t>) = (</w:t>
      </w:r>
      <w:r w:rsidR="004F1885">
        <w:rPr>
          <w:lang w:val="en-US"/>
        </w:rPr>
        <w:t>a</w:t>
      </w:r>
      <w:r w:rsidR="004F1885" w:rsidRPr="004F1885">
        <w:t>,</w:t>
      </w:r>
      <w:r w:rsidR="004F1885">
        <w:rPr>
          <w:lang w:val="en-US"/>
        </w:rPr>
        <w:t>d</w:t>
      </w:r>
      <w:r w:rsidR="004F1885" w:rsidRPr="004F1885">
        <w:t>) = 1,(</w:t>
      </w:r>
      <w:r w:rsidR="004F1885">
        <w:rPr>
          <w:lang w:val="en-US"/>
        </w:rPr>
        <w:t>b</w:t>
      </w:r>
      <w:r w:rsidR="004F1885" w:rsidRPr="004F1885">
        <w:t>,</w:t>
      </w:r>
      <w:r w:rsidR="004F1885">
        <w:rPr>
          <w:lang w:val="en-US"/>
        </w:rPr>
        <w:t>d</w:t>
      </w:r>
      <w:r w:rsidR="004F1885" w:rsidRPr="004F1885">
        <w:t xml:space="preserve">) = 1 </w:t>
      </w:r>
      <w:r w:rsidR="004F1885">
        <w:rPr>
          <w:lang w:val="uk-UA"/>
        </w:rPr>
        <w:t>і інші так само.</w:t>
      </w:r>
    </w:p>
    <w:p w:rsidR="005479D5" w:rsidRDefault="005479D5" w:rsidP="00EE0861">
      <w:pPr>
        <w:rPr>
          <w:lang w:val="uk-UA"/>
        </w:rPr>
      </w:pPr>
    </w:p>
    <w:p w:rsidR="005479D5" w:rsidRDefault="005479D5" w:rsidP="00EE0861">
      <w:pPr>
        <w:rPr>
          <w:lang w:val="uk-UA"/>
        </w:rPr>
      </w:pPr>
    </w:p>
    <w:p w:rsidR="005479D5" w:rsidRPr="001B209A" w:rsidRDefault="005479D5" w:rsidP="00EE0861">
      <w:pPr>
        <w:rPr>
          <w:sz w:val="24"/>
          <w:lang w:val="en-US"/>
        </w:rPr>
      </w:pPr>
      <w:r>
        <w:rPr>
          <w:lang w:val="uk-UA"/>
        </w:rPr>
        <w:t>5.</w:t>
      </w:r>
      <w:r w:rsidR="008D0130" w:rsidRPr="008D0130">
        <w:rPr>
          <w:lang w:val="uk-UA"/>
        </w:rPr>
        <w:t xml:space="preserve"> Визначити множину (якщо це можливо), на якій дане відношення є: а) функціональним; б) </w:t>
      </w:r>
      <w:proofErr w:type="spellStart"/>
      <w:r w:rsidR="008D0130" w:rsidRPr="008D0130">
        <w:rPr>
          <w:lang w:val="uk-UA"/>
        </w:rPr>
        <w:t>бієктивним</w:t>
      </w:r>
      <w:proofErr w:type="spellEnd"/>
      <w:r w:rsidR="008D0130" w:rsidRPr="008D0130">
        <w:rPr>
          <w:lang w:val="uk-UA"/>
        </w:rPr>
        <w:t xml:space="preserve">: </w:t>
      </w:r>
      <w:r w:rsidR="008D0130" w:rsidRPr="001B209A">
        <w:rPr>
          <w:sz w:val="24"/>
          <w:lang w:val="en-US"/>
        </w:rPr>
        <w:t>a</w:t>
      </w:r>
      <w:r w:rsidR="008D0130" w:rsidRPr="001B209A">
        <w:rPr>
          <w:sz w:val="24"/>
          <w:lang w:val="uk-UA"/>
        </w:rPr>
        <w:t xml:space="preserve"> = {(</w:t>
      </w:r>
      <w:r w:rsidR="008D0130" w:rsidRPr="001B209A">
        <w:rPr>
          <w:sz w:val="24"/>
          <w:lang w:val="en-US"/>
        </w:rPr>
        <w:t>x</w:t>
      </w:r>
      <w:r w:rsidR="008D0130" w:rsidRPr="001B209A">
        <w:rPr>
          <w:sz w:val="24"/>
          <w:lang w:val="uk-UA"/>
        </w:rPr>
        <w:t>,</w:t>
      </w:r>
      <w:r w:rsidR="008D0130" w:rsidRPr="001B209A">
        <w:rPr>
          <w:sz w:val="24"/>
          <w:lang w:val="en-US"/>
        </w:rPr>
        <w:t>y</w:t>
      </w:r>
      <w:r w:rsidR="008D0130" w:rsidRPr="001B209A">
        <w:rPr>
          <w:sz w:val="24"/>
          <w:lang w:val="uk-UA"/>
        </w:rPr>
        <w:t>)|(</w:t>
      </w:r>
      <w:r w:rsidR="008D0130" w:rsidRPr="001B209A">
        <w:rPr>
          <w:sz w:val="24"/>
          <w:lang w:val="en-US"/>
        </w:rPr>
        <w:t>x</w:t>
      </w:r>
      <w:r w:rsidR="008D0130" w:rsidRPr="001B209A">
        <w:rPr>
          <w:sz w:val="24"/>
          <w:lang w:val="uk-UA"/>
        </w:rPr>
        <w:t>,</w:t>
      </w:r>
      <w:r w:rsidR="008D0130" w:rsidRPr="001B209A">
        <w:rPr>
          <w:sz w:val="24"/>
          <w:lang w:val="en-US"/>
        </w:rPr>
        <w:t>y</w:t>
      </w:r>
      <w:r w:rsidR="008D0130" w:rsidRPr="001B209A">
        <w:rPr>
          <w:sz w:val="24"/>
          <w:lang w:val="uk-UA"/>
        </w:rPr>
        <w:t xml:space="preserve">) </w:t>
      </w:r>
      <w:r w:rsidR="008D0130" w:rsidRPr="001B209A">
        <w:rPr>
          <w:rFonts w:ascii="Cambria Math" w:hAnsi="Cambria Math" w:cs="Cambria Math"/>
          <w:sz w:val="24"/>
          <w:lang w:val="uk-UA"/>
        </w:rPr>
        <w:t xml:space="preserve">∈ </w:t>
      </w:r>
      <w:r w:rsidR="008D0130" w:rsidRPr="001B209A">
        <w:rPr>
          <w:rFonts w:ascii="Cambria Math" w:hAnsi="Cambria Math" w:cs="Cambria Math"/>
          <w:sz w:val="24"/>
          <w:lang w:val="en-US"/>
        </w:rPr>
        <w:t>R</w:t>
      </w:r>
      <w:r w:rsidR="008D0130" w:rsidRPr="001B209A">
        <w:rPr>
          <w:rFonts w:ascii="Cambria Math" w:hAnsi="Cambria Math" w:cs="Cambria Math"/>
          <w:sz w:val="24"/>
          <w:vertAlign w:val="superscript"/>
          <w:lang w:val="uk-UA"/>
        </w:rPr>
        <w:t xml:space="preserve">2 </w:t>
      </w:r>
      <w:r w:rsidR="008D0130" w:rsidRPr="001B209A">
        <w:rPr>
          <w:sz w:val="24"/>
          <w:lang w:val="uk-UA"/>
        </w:rPr>
        <w:t xml:space="preserve"> &amp; </w:t>
      </w:r>
      <w:r w:rsidR="008D0130" w:rsidRPr="001B209A">
        <w:rPr>
          <w:sz w:val="24"/>
          <w:lang w:val="en-US"/>
        </w:rPr>
        <w:t>y</w:t>
      </w:r>
      <w:r w:rsidR="008D0130" w:rsidRPr="001B209A">
        <w:rPr>
          <w:sz w:val="24"/>
          <w:lang w:val="uk-UA"/>
        </w:rPr>
        <w:t xml:space="preserve"> = </w:t>
      </w:r>
      <w:r w:rsidR="008D0130" w:rsidRPr="001B209A">
        <w:rPr>
          <w:sz w:val="24"/>
          <w:lang w:val="en-US"/>
        </w:rPr>
        <w:t>x</w:t>
      </w:r>
      <w:r w:rsidR="008D0130" w:rsidRPr="001B209A">
        <w:rPr>
          <w:sz w:val="24"/>
          <w:lang w:val="uk-UA"/>
        </w:rPr>
        <w:t xml:space="preserve"> + |</w:t>
      </w:r>
      <w:r w:rsidR="008D0130" w:rsidRPr="001B209A">
        <w:rPr>
          <w:sz w:val="24"/>
          <w:lang w:val="en-US"/>
        </w:rPr>
        <w:t>x</w:t>
      </w:r>
      <w:r w:rsidR="008D0130" w:rsidRPr="001B209A">
        <w:rPr>
          <w:sz w:val="24"/>
          <w:lang w:val="uk-UA"/>
        </w:rPr>
        <w:t>|</w:t>
      </w:r>
      <w:r w:rsidR="008D0130" w:rsidRPr="001B209A">
        <w:rPr>
          <w:sz w:val="24"/>
          <w:lang w:val="uk-UA"/>
        </w:rPr>
        <w:t>},</w:t>
      </w:r>
    </w:p>
    <w:p w:rsidR="008D0130" w:rsidRDefault="008D0130" w:rsidP="00EE0861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 w:rsidRPr="001B209A">
        <w:rPr>
          <w:sz w:val="24"/>
        </w:rPr>
        <w:t>Розв</w:t>
      </w:r>
      <w:proofErr w:type="spellEnd"/>
      <w:r w:rsidRPr="001B209A">
        <w:rPr>
          <w:sz w:val="24"/>
          <w:lang w:val="en-US"/>
        </w:rPr>
        <w:t>’</w:t>
      </w:r>
      <w:proofErr w:type="spellStart"/>
      <w:r w:rsidRPr="001B209A">
        <w:rPr>
          <w:sz w:val="24"/>
        </w:rPr>
        <w:t>язання</w:t>
      </w:r>
      <w:proofErr w:type="spellEnd"/>
      <w:r w:rsidRPr="001B209A">
        <w:rPr>
          <w:sz w:val="24"/>
          <w:lang w:val="en-US"/>
        </w:rPr>
        <w:t xml:space="preserve">: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= 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+ |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en-US"/>
        </w:rPr>
        <w:t>|  = 0,</w:t>
      </w:r>
      <w:proofErr w:type="spellStart"/>
      <w:r w:rsidRPr="001B209A">
        <w:rPr>
          <w:sz w:val="24"/>
        </w:rPr>
        <w:t>якщо</w:t>
      </w:r>
      <w:proofErr w:type="spellEnd"/>
      <w:r w:rsidRPr="001B209A">
        <w:rPr>
          <w:sz w:val="24"/>
          <w:lang w:val="en-US"/>
        </w:rPr>
        <w:t xml:space="preserve"> x </w:t>
      </w:r>
      <w:r w:rsidRPr="001B209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≤</w:t>
      </w:r>
      <w:r w:rsidRPr="001B209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0,</w:t>
      </w:r>
      <w:r w:rsidRPr="001B209A">
        <w:rPr>
          <w:sz w:val="24"/>
          <w:lang w:val="en-US"/>
        </w:rPr>
        <w:t xml:space="preserve"> </w:t>
      </w:r>
      <w:r w:rsidRPr="001B209A">
        <w:rPr>
          <w:sz w:val="24"/>
          <w:lang w:val="en-US"/>
        </w:rPr>
        <w:t>y</w:t>
      </w:r>
      <w:r w:rsidRPr="001B209A">
        <w:rPr>
          <w:sz w:val="24"/>
          <w:lang w:val="uk-UA"/>
        </w:rPr>
        <w:t xml:space="preserve"> = 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uk-UA"/>
        </w:rPr>
        <w:t xml:space="preserve"> + |</w:t>
      </w:r>
      <w:r w:rsidRPr="001B209A">
        <w:rPr>
          <w:sz w:val="24"/>
          <w:lang w:val="en-US"/>
        </w:rPr>
        <w:t>x</w:t>
      </w:r>
      <w:r w:rsidRPr="001B209A">
        <w:rPr>
          <w:sz w:val="24"/>
          <w:lang w:val="en-US"/>
        </w:rPr>
        <w:t>|  = 2x</w:t>
      </w:r>
      <w:r w:rsidRPr="001B209A">
        <w:rPr>
          <w:sz w:val="24"/>
          <w:lang w:val="en-US"/>
        </w:rPr>
        <w:t>,</w:t>
      </w:r>
      <w:proofErr w:type="spellStart"/>
      <w:r w:rsidRPr="001B209A">
        <w:rPr>
          <w:sz w:val="24"/>
        </w:rPr>
        <w:t>якщо</w:t>
      </w:r>
      <w:proofErr w:type="spellEnd"/>
      <w:r w:rsidRPr="001B209A">
        <w:rPr>
          <w:sz w:val="24"/>
          <w:lang w:val="en-US"/>
        </w:rPr>
        <w:t xml:space="preserve"> x</w:t>
      </w:r>
      <w:r>
        <w:rPr>
          <w:b/>
          <w:sz w:val="24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&gt;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</w:t>
      </w:r>
    </w:p>
    <w:p w:rsidR="008D0130" w:rsidRPr="008D0130" w:rsidRDefault="008D0130" w:rsidP="00EE086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 граф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іком</w:t>
      </w:r>
      <w:proofErr w:type="spellEnd"/>
      <w:r w:rsidRPr="008D0130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8D0130" w:rsidRPr="008D0130" w:rsidRDefault="008D0130" w:rsidP="00EE086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</w:t>
      </w:r>
      <w:r w:rsidRPr="008D0130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Відношення 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функціональним,бо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кожному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ідповідає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максимум 1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,тому в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ідношення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функціональне на всі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й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</w:t>
      </w:r>
    </w:p>
    <w:p w:rsidR="008D0130" w:rsidRPr="008D0130" w:rsidRDefault="008D0130" w:rsidP="00EE086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b</w:t>
      </w:r>
      <w:r w:rsidRPr="008D013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ідношення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 є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бієктивним,якщо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</w:t>
      </w:r>
      <w:r w:rsidRPr="008D0130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</w:t>
      </w:r>
      <w:r w:rsidRPr="008D013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1) =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</w:t>
      </w:r>
      <w:r w:rsidRPr="008D0130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</w:t>
      </w:r>
      <w:r w:rsidRPr="008D013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2) =&gt;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</w:t>
      </w:r>
      <w:r w:rsidRPr="008D0130">
        <w:rPr>
          <w:rFonts w:ascii="Arial" w:hAnsi="Arial" w:cs="Arial"/>
          <w:color w:val="222222"/>
          <w:sz w:val="21"/>
          <w:szCs w:val="21"/>
          <w:shd w:val="clear" w:color="auto" w:fill="FFFFFF"/>
        </w:rPr>
        <w:t>1=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</w:t>
      </w:r>
      <w:r w:rsidRPr="008D0130">
        <w:rPr>
          <w:rFonts w:ascii="Arial" w:hAnsi="Arial" w:cs="Arial"/>
          <w:color w:val="222222"/>
          <w:sz w:val="21"/>
          <w:szCs w:val="21"/>
          <w:shd w:val="clear" w:color="auto" w:fill="FFFFFF"/>
        </w:rPr>
        <w:t>2,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отже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воно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є 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бієктивним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на  проміжку (0</w:t>
      </w:r>
      <w:r w:rsidRPr="008D0130">
        <w:rPr>
          <w:rFonts w:ascii="Arial" w:hAnsi="Arial" w:cs="Arial"/>
          <w:color w:val="222222"/>
          <w:sz w:val="21"/>
          <w:szCs w:val="21"/>
          <w:shd w:val="clear" w:color="auto" w:fill="FFFFFF"/>
        </w:rPr>
        <w:t>;+</w:t>
      </w:r>
      <w:r w:rsidRPr="008D0130">
        <w:rPr>
          <w:rFonts w:ascii="Arial" w:hAnsi="Arial" w:cs="Arial"/>
          <w:color w:val="545454"/>
          <w:shd w:val="clear" w:color="auto" w:fill="FFFFFF"/>
        </w:rPr>
        <w:t xml:space="preserve"> </w:t>
      </w:r>
      <w:r w:rsidRPr="008D0130">
        <w:rPr>
          <w:rFonts w:ascii="Arial" w:hAnsi="Arial" w:cs="Arial"/>
          <w:color w:val="545454"/>
          <w:sz w:val="28"/>
          <w:shd w:val="clear" w:color="auto" w:fill="FFFFFF"/>
        </w:rPr>
        <w:t>∞</w:t>
      </w:r>
      <w:r>
        <w:rPr>
          <w:rFonts w:ascii="Arial" w:hAnsi="Arial" w:cs="Arial"/>
          <w:color w:val="545454"/>
          <w:shd w:val="clear" w:color="auto" w:fill="FFFFFF"/>
        </w:rPr>
        <w:t>)</w:t>
      </w:r>
    </w:p>
    <w:p w:rsidR="008D0130" w:rsidRDefault="008D0130" w:rsidP="00EE086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24350" cy="3209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130" w:rsidRPr="008D0130" w:rsidRDefault="008D0130" w:rsidP="00EE0861">
      <w:pPr>
        <w:rPr>
          <w:lang w:val="en-US"/>
        </w:rPr>
      </w:pPr>
    </w:p>
    <w:p w:rsidR="00EE0861" w:rsidRDefault="00EE0861" w:rsidP="00EE0861">
      <w:pPr>
        <w:jc w:val="right"/>
        <w:rPr>
          <w:lang w:val="uk-UA"/>
        </w:rPr>
      </w:pPr>
    </w:p>
    <w:p w:rsidR="00EE0861" w:rsidRPr="00EE0861" w:rsidRDefault="00EE0861" w:rsidP="00EE0861">
      <w:pPr>
        <w:jc w:val="right"/>
        <w:rPr>
          <w:lang w:val="uk-UA"/>
        </w:rPr>
      </w:pPr>
    </w:p>
    <w:sectPr w:rsidR="00EE0861" w:rsidRPr="00EE0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C2B" w:rsidRDefault="00320C2B" w:rsidP="00EE0861">
      <w:pPr>
        <w:spacing w:after="0" w:line="240" w:lineRule="auto"/>
      </w:pPr>
      <w:r>
        <w:separator/>
      </w:r>
    </w:p>
  </w:endnote>
  <w:endnote w:type="continuationSeparator" w:id="0">
    <w:p w:rsidR="00320C2B" w:rsidRDefault="00320C2B" w:rsidP="00EE0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C2B" w:rsidRDefault="00320C2B" w:rsidP="00EE0861">
      <w:pPr>
        <w:spacing w:after="0" w:line="240" w:lineRule="auto"/>
      </w:pPr>
      <w:r>
        <w:separator/>
      </w:r>
    </w:p>
  </w:footnote>
  <w:footnote w:type="continuationSeparator" w:id="0">
    <w:p w:rsidR="00320C2B" w:rsidRDefault="00320C2B" w:rsidP="00EE0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C127F"/>
    <w:multiLevelType w:val="hybridMultilevel"/>
    <w:tmpl w:val="BB7C3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701DE"/>
    <w:multiLevelType w:val="hybridMultilevel"/>
    <w:tmpl w:val="CAEC7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10998"/>
    <w:multiLevelType w:val="hybridMultilevel"/>
    <w:tmpl w:val="065A0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EF4"/>
    <w:rsid w:val="00002230"/>
    <w:rsid w:val="000161EC"/>
    <w:rsid w:val="001B209A"/>
    <w:rsid w:val="001D4171"/>
    <w:rsid w:val="00320C2B"/>
    <w:rsid w:val="004F1885"/>
    <w:rsid w:val="005479D5"/>
    <w:rsid w:val="008D0130"/>
    <w:rsid w:val="00976550"/>
    <w:rsid w:val="00AD5E07"/>
    <w:rsid w:val="00C114C7"/>
    <w:rsid w:val="00CB2EF4"/>
    <w:rsid w:val="00DA5871"/>
    <w:rsid w:val="00EE0861"/>
    <w:rsid w:val="00F7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8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0861"/>
  </w:style>
  <w:style w:type="paragraph" w:styleId="a5">
    <w:name w:val="footer"/>
    <w:basedOn w:val="a"/>
    <w:link w:val="a6"/>
    <w:uiPriority w:val="99"/>
    <w:unhideWhenUsed/>
    <w:rsid w:val="00EE08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0861"/>
  </w:style>
  <w:style w:type="paragraph" w:styleId="a7">
    <w:name w:val="List Paragraph"/>
    <w:basedOn w:val="a"/>
    <w:uiPriority w:val="34"/>
    <w:qFormat/>
    <w:rsid w:val="00C114C7"/>
    <w:pPr>
      <w:ind w:left="720"/>
      <w:contextualSpacing/>
    </w:pPr>
  </w:style>
  <w:style w:type="character" w:customStyle="1" w:styleId="mwe-math-mathml-inline">
    <w:name w:val="mwe-math-mathml-inline"/>
    <w:basedOn w:val="a0"/>
    <w:rsid w:val="00F749FA"/>
  </w:style>
  <w:style w:type="character" w:styleId="a8">
    <w:name w:val="Emphasis"/>
    <w:basedOn w:val="a0"/>
    <w:uiPriority w:val="20"/>
    <w:qFormat/>
    <w:rsid w:val="00F749FA"/>
    <w:rPr>
      <w:i/>
      <w:iCs/>
    </w:rPr>
  </w:style>
  <w:style w:type="table" w:styleId="a9">
    <w:name w:val="Table Grid"/>
    <w:basedOn w:val="a1"/>
    <w:uiPriority w:val="59"/>
    <w:rsid w:val="00F74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4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47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8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0861"/>
  </w:style>
  <w:style w:type="paragraph" w:styleId="a5">
    <w:name w:val="footer"/>
    <w:basedOn w:val="a"/>
    <w:link w:val="a6"/>
    <w:uiPriority w:val="99"/>
    <w:unhideWhenUsed/>
    <w:rsid w:val="00EE08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0861"/>
  </w:style>
  <w:style w:type="paragraph" w:styleId="a7">
    <w:name w:val="List Paragraph"/>
    <w:basedOn w:val="a"/>
    <w:uiPriority w:val="34"/>
    <w:qFormat/>
    <w:rsid w:val="00C114C7"/>
    <w:pPr>
      <w:ind w:left="720"/>
      <w:contextualSpacing/>
    </w:pPr>
  </w:style>
  <w:style w:type="character" w:customStyle="1" w:styleId="mwe-math-mathml-inline">
    <w:name w:val="mwe-math-mathml-inline"/>
    <w:basedOn w:val="a0"/>
    <w:rsid w:val="00F749FA"/>
  </w:style>
  <w:style w:type="character" w:styleId="a8">
    <w:name w:val="Emphasis"/>
    <w:basedOn w:val="a0"/>
    <w:uiPriority w:val="20"/>
    <w:qFormat/>
    <w:rsid w:val="00F749FA"/>
    <w:rPr>
      <w:i/>
      <w:iCs/>
    </w:rPr>
  </w:style>
  <w:style w:type="table" w:styleId="a9">
    <w:name w:val="Table Grid"/>
    <w:basedOn w:val="a1"/>
    <w:uiPriority w:val="59"/>
    <w:rsid w:val="00F74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4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47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2018-11-05T17:29:00Z</dcterms:created>
  <dcterms:modified xsi:type="dcterms:W3CDTF">2018-11-05T22:46:00Z</dcterms:modified>
</cp:coreProperties>
</file>