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9E33" w14:textId="77777777" w:rsidR="00817494" w:rsidRPr="00447135" w:rsidRDefault="00817494" w:rsidP="00817494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4.2.3 Особливості створення програмних класів</w:t>
      </w:r>
    </w:p>
    <w:p w14:paraId="3B340B41" w14:textId="77777777" w:rsidR="00817494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Програмні класи даного ПП будуть представлені в вигляді конструкторів, що приймають в собі значення </w:t>
      </w:r>
      <w:r w:rsidRPr="00C263B5">
        <w:rPr>
          <w:sz w:val="28"/>
          <w:szCs w:val="28"/>
          <w:lang w:val="uk-UA"/>
        </w:rPr>
        <w:t>get</w:t>
      </w:r>
      <w:r>
        <w:rPr>
          <w:sz w:val="28"/>
          <w:szCs w:val="28"/>
          <w:lang w:val="uk-UA"/>
        </w:rPr>
        <w:t xml:space="preserve"> та</w:t>
      </w:r>
      <w:r w:rsidRPr="00C263B5">
        <w:rPr>
          <w:sz w:val="28"/>
          <w:szCs w:val="28"/>
          <w:lang w:val="uk-UA"/>
        </w:rPr>
        <w:t xml:space="preserve"> set</w:t>
      </w:r>
      <w:r>
        <w:rPr>
          <w:sz w:val="28"/>
          <w:szCs w:val="28"/>
          <w:lang w:val="uk-UA"/>
        </w:rPr>
        <w:t xml:space="preserve"> заданих параметрів атрибутів. Саме вони будуть приймати значення з БД.</w:t>
      </w:r>
    </w:p>
    <w:p w14:paraId="56A098D9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створення програмних класів:</w:t>
      </w:r>
    </w:p>
    <w:p w14:paraId="6A14ADAC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 </w:t>
      </w:r>
      <w:r w:rsidRPr="00C263B5">
        <w:rPr>
          <w:sz w:val="28"/>
          <w:szCs w:val="28"/>
          <w:lang w:val="uk-UA"/>
        </w:rPr>
        <w:t>public class User</w:t>
      </w:r>
    </w:p>
    <w:p w14:paraId="36578E74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{</w:t>
      </w:r>
    </w:p>
    <w:p w14:paraId="5800D25A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string login { get; set; }</w:t>
      </w:r>
    </w:p>
    <w:p w14:paraId="3292BB36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string password { get; set; }</w:t>
      </w:r>
    </w:p>
    <w:p w14:paraId="4224CB67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string e_mail { get; set; }</w:t>
      </w:r>
    </w:p>
    <w:p w14:paraId="189BFE85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}</w:t>
      </w:r>
    </w:p>
    <w:p w14:paraId="337FEE76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public class Administrator : User</w:t>
      </w:r>
    </w:p>
    <w:p w14:paraId="4DEBFCE8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{</w:t>
      </w:r>
    </w:p>
    <w:p w14:paraId="71523A87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int amount_of_commits { get; set; }</w:t>
      </w:r>
    </w:p>
    <w:p w14:paraId="7A9C3C9C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}</w:t>
      </w:r>
    </w:p>
    <w:p w14:paraId="56CE1858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public class Event</w:t>
      </w:r>
    </w:p>
    <w:p w14:paraId="3B88C28F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{</w:t>
      </w:r>
    </w:p>
    <w:p w14:paraId="089CB295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string title { get; set; }</w:t>
      </w:r>
    </w:p>
    <w:p w14:paraId="7E7BAE4E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string beginning_time { get; set; }</w:t>
      </w:r>
    </w:p>
    <w:p w14:paraId="69DADEAB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bool state { get; set; }</w:t>
      </w:r>
    </w:p>
    <w:p w14:paraId="0C9D3B8A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}</w:t>
      </w:r>
    </w:p>
    <w:p w14:paraId="0701C273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public class Place</w:t>
      </w:r>
    </w:p>
    <w:p w14:paraId="698D7AC9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{</w:t>
      </w:r>
    </w:p>
    <w:p w14:paraId="73AC5605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string name { get; set; }</w:t>
      </w:r>
    </w:p>
    <w:p w14:paraId="356CF853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string description { get; set; }</w:t>
      </w:r>
    </w:p>
    <w:p w14:paraId="307F6165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int placement { get; set; }</w:t>
      </w:r>
    </w:p>
    <w:p w14:paraId="21C81FFB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}</w:t>
      </w:r>
    </w:p>
    <w:p w14:paraId="157FB42E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public class Information</w:t>
      </w:r>
    </w:p>
    <w:p w14:paraId="5F3013F0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{</w:t>
      </w:r>
    </w:p>
    <w:p w14:paraId="5279C61D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string description { get; set; }</w:t>
      </w:r>
    </w:p>
    <w:p w14:paraId="24B21DE7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lastRenderedPageBreak/>
        <w:t xml:space="preserve">    public int assesment { get; set; }</w:t>
      </w:r>
    </w:p>
    <w:p w14:paraId="6031F8D0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string[] preferences = new string[10] { get; set; }</w:t>
      </w:r>
    </w:p>
    <w:p w14:paraId="782331DB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}</w:t>
      </w:r>
    </w:p>
    <w:p w14:paraId="793C86C8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20B99F9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namespace PostgresApp</w:t>
      </w:r>
    </w:p>
    <w:p w14:paraId="321EADEA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>{</w:t>
      </w:r>
    </w:p>
    <w:p w14:paraId="5E02B649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class ApplicationContext : DbContext</w:t>
      </w:r>
    </w:p>
    <w:p w14:paraId="2917E4EA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{</w:t>
      </w:r>
    </w:p>
    <w:p w14:paraId="14B5A90C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    public DbSet&lt;User&gt; users { get; set; }</w:t>
      </w:r>
    </w:p>
    <w:p w14:paraId="1822E224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DbSet&lt;Event&gt; events { get; set; }</w:t>
      </w:r>
    </w:p>
    <w:p w14:paraId="0D4A3C13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public DbSet&lt;Information&gt; hobbies { get; set; }</w:t>
      </w:r>
    </w:p>
    <w:p w14:paraId="73EF52D5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    public ApplicationContext()</w:t>
      </w:r>
    </w:p>
    <w:p w14:paraId="3F499C7B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    {</w:t>
      </w:r>
    </w:p>
    <w:p w14:paraId="0604F221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        Database.EnsureCreated();</w:t>
      </w:r>
    </w:p>
    <w:p w14:paraId="06C98E7E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    }</w:t>
      </w:r>
    </w:p>
    <w:p w14:paraId="7D6C3B95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    protected override void OnConfiguring(DbContextOptionsBuilder optionsBuilder)</w:t>
      </w:r>
    </w:p>
    <w:p w14:paraId="3C36ABBB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    {</w:t>
      </w:r>
    </w:p>
    <w:p w14:paraId="1866EE4B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    optionsBuilder.UseNpgsql("Host=localhost;Port=5432;Database=usersdb;Username=postgres;Password=password");</w:t>
      </w:r>
    </w:p>
    <w:p w14:paraId="3FD0600E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    }</w:t>
      </w:r>
    </w:p>
    <w:p w14:paraId="3801C464" w14:textId="77777777" w:rsidR="00817494" w:rsidRPr="00C263B5" w:rsidRDefault="00817494" w:rsidP="0081749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263B5">
        <w:rPr>
          <w:sz w:val="28"/>
          <w:szCs w:val="28"/>
          <w:lang w:val="uk-UA"/>
        </w:rPr>
        <w:t xml:space="preserve">    }</w:t>
      </w:r>
    </w:p>
    <w:p w14:paraId="36D7F8DC" w14:textId="77777777" w:rsidR="00817494" w:rsidRPr="00447135" w:rsidRDefault="00817494" w:rsidP="00817494">
      <w:pPr>
        <w:spacing w:line="360" w:lineRule="auto"/>
        <w:ind w:firstLine="709"/>
        <w:jc w:val="both"/>
        <w:rPr>
          <w:sz w:val="28"/>
          <w:szCs w:val="28"/>
          <w:highlight w:val="yellow"/>
          <w:lang w:val="uk-UA"/>
        </w:rPr>
      </w:pPr>
      <w:r w:rsidRPr="00C263B5">
        <w:rPr>
          <w:sz w:val="28"/>
          <w:szCs w:val="28"/>
          <w:lang w:val="uk-UA"/>
        </w:rPr>
        <w:t>}</w:t>
      </w:r>
    </w:p>
    <w:p w14:paraId="49AE7A95" w14:textId="77777777" w:rsidR="008C7F87" w:rsidRDefault="008C7F87"/>
    <w:sectPr w:rsidR="008C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85"/>
    <w:rsid w:val="00817494"/>
    <w:rsid w:val="008C7F87"/>
    <w:rsid w:val="00A0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0D6BCA-7B2C-40E6-9435-C04A3038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4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2</cp:revision>
  <dcterms:created xsi:type="dcterms:W3CDTF">2020-12-11T08:39:00Z</dcterms:created>
  <dcterms:modified xsi:type="dcterms:W3CDTF">2020-12-11T08:39:00Z</dcterms:modified>
</cp:coreProperties>
</file>