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52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27.05.2023, 21:55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otchet6stage - Jupyter Notebook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Шестой этап индивиду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Олейник А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  <w:r>
        <w:rPr>
          <w:rFonts w:ascii="Arial" w:cs="Arial" w:eastAsia="Arial" w:hAnsi="Arial"/>
          <w:sz w:val="21"/>
          <w:szCs w:val="21"/>
          <w:color w:val="auto"/>
        </w:rPr>
        <w:t>А</w:t>
      </w:r>
      <w:r>
        <w:rPr>
          <w:rFonts w:ascii="Arial" w:cs="Arial" w:eastAsia="Arial" w:hAnsi="Arial"/>
          <w:sz w:val="21"/>
          <w:szCs w:val="21"/>
          <w:color w:val="auto"/>
        </w:rPr>
        <w:t>.;</w:t>
      </w:r>
      <w:r>
        <w:rPr>
          <w:rFonts w:ascii="Arial" w:cs="Arial" w:eastAsia="Arial" w:hAnsi="Arial"/>
          <w:sz w:val="21"/>
          <w:szCs w:val="21"/>
          <w:color w:val="auto"/>
        </w:rPr>
        <w:t>НКАбд</w:t>
      </w:r>
      <w:r>
        <w:rPr>
          <w:rFonts w:ascii="Arial" w:cs="Arial" w:eastAsia="Arial" w:hAnsi="Arial"/>
          <w:sz w:val="21"/>
          <w:szCs w:val="21"/>
          <w:color w:val="auto"/>
        </w:rPr>
        <w:t>-03-22</w:t>
      </w: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Содержание</w:t>
      </w: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Цель работы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Продолжение редактирования сайта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Размещ</w:t>
      </w: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2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Задание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1.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Сделать поддержку английского и русског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2.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Разместить элементы сайта на обоих язы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3.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Разместить контент на обоих языках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4.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Сделать пост по прошедшей неделе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5.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Добавить пост на тему по выбору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</w:t>
      </w:r>
      <w:r>
        <w:rPr>
          <w:rFonts w:ascii="Arial" w:cs="Arial" w:eastAsia="Arial" w:hAnsi="Arial"/>
          <w:sz w:val="20"/>
          <w:szCs w:val="20"/>
          <w:color w:val="auto"/>
        </w:rPr>
        <w:t>на дву</w:t>
      </w:r>
    </w:p>
    <w:p>
      <w:pPr>
        <w:spacing w:after="0" w:line="192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3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Теоретическое введ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Сайт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–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это совокупность веб</w:t>
      </w:r>
      <w:r>
        <w:rPr>
          <w:rFonts w:ascii="Arial" w:cs="Arial" w:eastAsia="Arial" w:hAnsi="Arial"/>
          <w:sz w:val="20"/>
          <w:szCs w:val="20"/>
          <w:color w:val="auto"/>
        </w:rPr>
        <w:t>-</w:t>
      </w:r>
      <w:r>
        <w:rPr>
          <w:rFonts w:ascii="Arial" w:cs="Arial" w:eastAsia="Arial" w:hAnsi="Arial"/>
          <w:sz w:val="20"/>
          <w:szCs w:val="20"/>
          <w:color w:val="auto"/>
        </w:rPr>
        <w:t>страниц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объ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тематикой и дизайнерским оформлением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Hugo —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генератор статических страниц д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4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Выполнение лабор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6.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Сделать поддержку английского и русског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Текст файла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2: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Текст файла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2.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Разместить элементы с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языках</w:t>
      </w:r>
      <w:r>
        <w:rPr>
          <w:rFonts w:ascii="Arial" w:cs="Arial" w:eastAsia="Arial" w:hAnsi="Arial"/>
          <w:sz w:val="21"/>
          <w:szCs w:val="21"/>
          <w:color w:val="auto"/>
        </w:rPr>
        <w:t>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3, 4)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3: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Текст файла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4: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Результат на сайте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4.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Добавить пост на</w: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5: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Текст поста на тему по выбору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6: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Результат на сайте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5.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Сделать пост по</w: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7: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Текст поста по прошедшей неделе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8: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Результат на сайте</w:t>
      </w: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5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Выводы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В процессе выполнения этого этапа индивиду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Github.</w:t>
      </w: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Список литературы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10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localhost:8888/notebooks/otchet6stage.ipynb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1/2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52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27.05.2023, 21:55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otchet6stage - Jupyter Notebook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rFonts w:ascii="Arial" w:cs="Arial" w:eastAsia="Arial" w:hAnsi="Arial"/>
          <w:sz w:val="21"/>
          <w:szCs w:val="21"/>
          <w:u w:val="single" w:color="auto"/>
          <w:color w:val="auto"/>
        </w:rPr>
      </w:pPr>
      <w:hyperlink r:id="rId12"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>#1.</w:t>
        </w:r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 xml:space="preserve"> Что такое сайт</w:t>
        </w:r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 xml:space="preserve"> (</w:t>
        </w:r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>простыми словами</w:t>
        </w:r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>)l [</w:t>
        </w:r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>Элек</w:t>
        </w:r>
      </w:hyperlink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rFonts w:ascii="Arial" w:cs="Arial" w:eastAsia="Arial" w:hAnsi="Arial"/>
          <w:sz w:val="21"/>
          <w:szCs w:val="21"/>
          <w:u w:val="single" w:color="auto"/>
          <w:color w:val="296EAA"/>
        </w:rPr>
      </w:pPr>
      <w:hyperlink r:id="rId12">
        <w:r>
          <w:rPr>
            <w:rFonts w:ascii="Arial" w:cs="Arial" w:eastAsia="Arial" w:hAnsi="Arial"/>
            <w:sz w:val="21"/>
            <w:szCs w:val="21"/>
            <w:u w:val="single" w:color="auto"/>
            <w:color w:val="296EAA"/>
          </w:rPr>
          <w:t>prostymi-slovami (https://uguide.ru/chto-takoe-sa</w:t>
        </w:r>
      </w:hyperlink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03F9F"/>
        </w:rPr>
        <w:t>В</w:t>
      </w:r>
      <w:r>
        <w:rPr>
          <w:rFonts w:ascii="Consolas" w:cs="Consolas" w:eastAsia="Consolas" w:hAnsi="Consolas"/>
          <w:sz w:val="21"/>
          <w:szCs w:val="21"/>
          <w:color w:val="303F9F"/>
        </w:rPr>
        <w:t>[]: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3803650</wp:posOffset>
            </wp:positionH>
            <wp:positionV relativeFrom="paragraph">
              <wp:posOffset>65405</wp:posOffset>
            </wp:positionV>
            <wp:extent cx="2905125" cy="3016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localhost:8888/notebooks/otchet6stage.ipynb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2/2</w:t>
      </w:r>
    </w:p>
    <w:sectPr>
      <w:pgSz w:w="11900" w:h="16838" w:orient="portrait"/>
      <w:cols w:equalWidth="0" w:num="1">
        <w:col w:w="10860"/>
      </w:cols>
      <w:pgMar w:left="520" w:top="274" w:right="51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CC"/>
    <w:family w:val="auto"/>
    <w:pitch w:val="fixed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3" Type="http://schemas.openxmlformats.org/officeDocument/2006/relationships/image" Target="media/image1.png"/><Relationship Id="rId12" Type="http://schemas.openxmlformats.org/officeDocument/2006/relationships/hyperlink" Target="https://uguide.ru/chto-takoe-sajt-prostymi-slovami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2023-05-27T20:57:25Z</dcterms:created>
  <dcterms:modified xsi:type="dcterms:W3CDTF">2023-05-27T20:57:25Z</dcterms:modified>
</cp:coreProperties>
</file>