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52724" w14:textId="77777777" w:rsidR="00DB4DC6" w:rsidRDefault="00DB4DC6">
      <w:pPr>
        <w:rPr>
          <w:b/>
          <w:bCs/>
          <w:lang w:val="en-US"/>
        </w:rPr>
      </w:pPr>
      <w:r w:rsidRPr="00DB4DC6">
        <w:t xml:space="preserve">1. </w:t>
      </w:r>
      <w:r w:rsidRPr="00DB4DC6">
        <w:rPr>
          <w:b/>
          <w:bCs/>
        </w:rPr>
        <w:t>Создайте новый локальный репозиторий.</w:t>
      </w:r>
      <w:r w:rsidRPr="00DB4DC6">
        <w:rPr>
          <w:b/>
          <w:bCs/>
        </w:rPr>
        <w:br/>
      </w:r>
      <w:r w:rsidRPr="00DB4DC6">
        <w:t xml:space="preserve">2. </w:t>
      </w:r>
      <w:r w:rsidRPr="00DB4DC6">
        <w:rPr>
          <w:b/>
          <w:bCs/>
        </w:rPr>
        <w:t>Создайте два текстовых файла, добавьте их в репозиторий и сделайте первый коммит.</w:t>
      </w:r>
    </w:p>
    <w:p w14:paraId="3A7000E6" w14:textId="4427CF16" w:rsidR="00DB4DC6" w:rsidRDefault="00DB4DC6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D90E763" wp14:editId="2842C29E">
            <wp:extent cx="5934075" cy="1447800"/>
            <wp:effectExtent l="0" t="0" r="9525" b="0"/>
            <wp:docPr id="20113759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4DC6">
        <w:rPr>
          <w:b/>
          <w:bCs/>
        </w:rPr>
        <w:br/>
      </w:r>
      <w:r w:rsidRPr="00DB4DC6">
        <w:t xml:space="preserve">3. </w:t>
      </w:r>
      <w:r w:rsidRPr="00DB4DC6">
        <w:rPr>
          <w:b/>
          <w:bCs/>
        </w:rPr>
        <w:t xml:space="preserve">Добавьте файл </w:t>
      </w:r>
      <w:r w:rsidRPr="00DB4DC6">
        <w:t>.</w:t>
      </w:r>
      <w:proofErr w:type="spellStart"/>
      <w:r w:rsidRPr="00DB4DC6">
        <w:t>gitignore</w:t>
      </w:r>
      <w:proofErr w:type="spellEnd"/>
      <w:r w:rsidRPr="00DB4DC6">
        <w:t xml:space="preserve"> </w:t>
      </w:r>
      <w:r w:rsidRPr="00DB4DC6">
        <w:rPr>
          <w:b/>
          <w:bCs/>
        </w:rPr>
        <w:t>, в который включите шаблон для игнорирования определённых файлов.</w:t>
      </w:r>
    </w:p>
    <w:p w14:paraId="55EB48F3" w14:textId="437CE57D" w:rsidR="00DB4DC6" w:rsidRDefault="00DB4DC6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BC524A2" wp14:editId="62E02135">
            <wp:extent cx="5934075" cy="1085850"/>
            <wp:effectExtent l="0" t="0" r="9525" b="0"/>
            <wp:docPr id="26034397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4DC6">
        <w:rPr>
          <w:b/>
          <w:bCs/>
        </w:rPr>
        <w:br/>
      </w:r>
      <w:r w:rsidRPr="00DB4DC6">
        <w:t xml:space="preserve">4. </w:t>
      </w:r>
      <w:r w:rsidRPr="00DB4DC6">
        <w:rPr>
          <w:b/>
          <w:bCs/>
        </w:rPr>
        <w:t>Измените один из отслеживаемых файлов и сделайте второй коммит.</w:t>
      </w:r>
    </w:p>
    <w:p w14:paraId="011D6F3A" w14:textId="6F87B021" w:rsidR="00DB4DC6" w:rsidRDefault="00DB4DC6">
      <w:pPr>
        <w:rPr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7BA53A9" wp14:editId="6E5FE2AB">
            <wp:extent cx="5934075" cy="695325"/>
            <wp:effectExtent l="0" t="0" r="9525" b="9525"/>
            <wp:docPr id="144896535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4DC6">
        <w:rPr>
          <w:b/>
          <w:bCs/>
        </w:rPr>
        <w:br/>
      </w:r>
      <w:r w:rsidRPr="00DB4DC6">
        <w:t xml:space="preserve">5. </w:t>
      </w:r>
      <w:r w:rsidRPr="00DB4DC6">
        <w:rPr>
          <w:b/>
          <w:bCs/>
        </w:rPr>
        <w:t>Создайте новую ветку для изменений.</w:t>
      </w:r>
      <w:r w:rsidRPr="00DB4DC6">
        <w:rPr>
          <w:b/>
          <w:bCs/>
        </w:rPr>
        <w:br/>
      </w:r>
      <w:r w:rsidRPr="00DB4DC6">
        <w:t>Переключитесь в неё, внесите изменения в другой файл и сделайте коммит.</w:t>
      </w:r>
    </w:p>
    <w:p w14:paraId="350CCF60" w14:textId="02603764" w:rsidR="00DB4DC6" w:rsidRPr="00DB4DC6" w:rsidRDefault="00DB4DC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6280921" wp14:editId="1C961718">
            <wp:extent cx="5934075" cy="1057275"/>
            <wp:effectExtent l="0" t="0" r="9525" b="9525"/>
            <wp:docPr id="196910367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4DC6">
        <w:br/>
        <w:t xml:space="preserve">6. </w:t>
      </w:r>
      <w:r w:rsidRPr="00DB4DC6">
        <w:rPr>
          <w:b/>
          <w:bCs/>
        </w:rPr>
        <w:t>Вернитесь в основную ветку и выполните слияние с новой веткой.</w:t>
      </w:r>
      <w:r w:rsidRPr="00DB4DC6">
        <w:rPr>
          <w:b/>
          <w:bCs/>
        </w:rPr>
        <w:br/>
      </w:r>
      <w:r w:rsidRPr="00DB4DC6">
        <w:t xml:space="preserve">Слияние должно быть </w:t>
      </w:r>
      <w:proofErr w:type="spellStart"/>
      <w:r w:rsidRPr="00DB4DC6">
        <w:t>fast-forward</w:t>
      </w:r>
      <w:proofErr w:type="spellEnd"/>
      <w:r w:rsidRPr="00DB4DC6">
        <w:t xml:space="preserve"> (без конфликтов).</w:t>
      </w:r>
      <w:r w:rsidRPr="00DB4DC6">
        <w:br/>
        <w:t xml:space="preserve">7. </w:t>
      </w:r>
      <w:r w:rsidRPr="00DB4DC6">
        <w:rPr>
          <w:b/>
          <w:bCs/>
        </w:rPr>
        <w:t>Сделайте ещё одно изменение в основной ветке и зафиксируйте его коммитом.</w:t>
      </w:r>
    </w:p>
    <w:p w14:paraId="5DA5D805" w14:textId="2933EB5A" w:rsidR="00BC22D9" w:rsidRDefault="00DB4DC6">
      <w:pPr>
        <w:rPr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15D2455" wp14:editId="2D81EE6D">
            <wp:extent cx="5934075" cy="1457325"/>
            <wp:effectExtent l="0" t="0" r="9525" b="9525"/>
            <wp:docPr id="65199144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4DC6">
        <w:rPr>
          <w:b/>
          <w:bCs/>
        </w:rPr>
        <w:br/>
      </w:r>
      <w:r w:rsidRPr="00DB4DC6">
        <w:t xml:space="preserve">8. </w:t>
      </w:r>
      <w:r w:rsidRPr="00DB4DC6">
        <w:rPr>
          <w:b/>
          <w:bCs/>
        </w:rPr>
        <w:t>Перейдите обратно в новую ветку и измените тот же файл, что и в основной ветке.</w:t>
      </w:r>
      <w:r w:rsidRPr="00DB4DC6">
        <w:rPr>
          <w:b/>
          <w:bCs/>
        </w:rPr>
        <w:br/>
      </w:r>
      <w:r w:rsidRPr="00DB4DC6">
        <w:t>Выполните коммит, а затем попробуйте слить ветки. Должен произойти конфликт.</w:t>
      </w:r>
      <w:r w:rsidRPr="00DB4DC6">
        <w:br/>
        <w:t>Разрешите его вручную и сделайте коммит</w:t>
      </w:r>
    </w:p>
    <w:p w14:paraId="28FCAD80" w14:textId="52B509D7" w:rsidR="00BC22D9" w:rsidRDefault="00BC22D9">
      <w:pPr>
        <w:rPr>
          <w:b/>
          <w:bCs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C8DA269" wp14:editId="5EBF5D91">
            <wp:extent cx="5943600" cy="1752600"/>
            <wp:effectExtent l="0" t="0" r="0" b="0"/>
            <wp:docPr id="135924028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4DC6" w:rsidRPr="00DB4DC6">
        <w:br/>
        <w:t xml:space="preserve">9. </w:t>
      </w:r>
      <w:r w:rsidR="00DB4DC6" w:rsidRPr="00DB4DC6">
        <w:rPr>
          <w:b/>
          <w:bCs/>
        </w:rPr>
        <w:t>Просмотрите историю коммитов с отображением ветвлений.</w:t>
      </w:r>
    </w:p>
    <w:p w14:paraId="7F9FEB19" w14:textId="04DAA33D" w:rsidR="00BC22D9" w:rsidRPr="00BC22D9" w:rsidRDefault="00BC22D9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DA7B873" wp14:editId="57F248AB">
            <wp:extent cx="5943600" cy="2009775"/>
            <wp:effectExtent l="0" t="0" r="0" b="9525"/>
            <wp:docPr id="198763750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40DDF" w14:textId="14AD81E3" w:rsidR="00BC22D9" w:rsidRDefault="00DB4DC6">
      <w:pPr>
        <w:rPr>
          <w:lang w:val="en-US"/>
        </w:rPr>
      </w:pPr>
      <w:r w:rsidRPr="00DB4DC6">
        <w:rPr>
          <w:b/>
          <w:bCs/>
        </w:rPr>
        <w:br/>
      </w:r>
      <w:r w:rsidRPr="00DB4DC6">
        <w:t xml:space="preserve">10. </w:t>
      </w:r>
      <w:r w:rsidRPr="00DB4DC6">
        <w:rPr>
          <w:b/>
          <w:bCs/>
        </w:rPr>
        <w:t xml:space="preserve">Зарегистрируйтесь на </w:t>
      </w:r>
      <w:proofErr w:type="spellStart"/>
      <w:r w:rsidRPr="00DB4DC6">
        <w:rPr>
          <w:b/>
          <w:bCs/>
        </w:rPr>
        <w:t>GitHub</w:t>
      </w:r>
      <w:proofErr w:type="spellEnd"/>
      <w:r w:rsidRPr="00DB4DC6">
        <w:rPr>
          <w:b/>
          <w:bCs/>
        </w:rPr>
        <w:t xml:space="preserve"> (если ещё не зарегистрированы) и создайте удалённый репозиторий.</w:t>
      </w:r>
      <w:r w:rsidRPr="00DB4DC6">
        <w:rPr>
          <w:b/>
          <w:bCs/>
        </w:rPr>
        <w:br/>
      </w:r>
      <w:r w:rsidRPr="00DB4DC6">
        <w:t>Свяжите его с локальным и отправьте в него все коммиты.</w:t>
      </w:r>
    </w:p>
    <w:p w14:paraId="0EBCC474" w14:textId="1851C98A" w:rsidR="00BC22D9" w:rsidRPr="00BC22D9" w:rsidRDefault="00BC22D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1E476B" wp14:editId="79825708">
            <wp:extent cx="5934075" cy="2181225"/>
            <wp:effectExtent l="0" t="0" r="9525" b="9525"/>
            <wp:docPr id="190400423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E05DA" w14:textId="2A84DE1F" w:rsidR="00BC22D9" w:rsidRDefault="00DB4DC6">
      <w:pPr>
        <w:rPr>
          <w:b/>
          <w:bCs/>
          <w:lang w:val="en-US"/>
        </w:rPr>
      </w:pPr>
      <w:r w:rsidRPr="00DB4DC6">
        <w:br/>
        <w:t xml:space="preserve">11. </w:t>
      </w:r>
      <w:r w:rsidRPr="00DB4DC6">
        <w:rPr>
          <w:b/>
          <w:bCs/>
        </w:rPr>
        <w:t xml:space="preserve">На </w:t>
      </w:r>
      <w:proofErr w:type="spellStart"/>
      <w:r w:rsidRPr="00DB4DC6">
        <w:rPr>
          <w:b/>
          <w:bCs/>
        </w:rPr>
        <w:t>GitHub</w:t>
      </w:r>
      <w:proofErr w:type="spellEnd"/>
      <w:r w:rsidRPr="00DB4DC6">
        <w:rPr>
          <w:b/>
          <w:bCs/>
        </w:rPr>
        <w:t xml:space="preserve"> создайте файл </w:t>
      </w:r>
      <w:r w:rsidRPr="00DB4DC6">
        <w:t xml:space="preserve">README.md </w:t>
      </w:r>
      <w:r w:rsidRPr="00DB4DC6">
        <w:rPr>
          <w:b/>
          <w:bCs/>
        </w:rPr>
        <w:t>с кратким описанием проекта.</w:t>
      </w:r>
    </w:p>
    <w:p w14:paraId="5A41A2D5" w14:textId="77777777" w:rsidR="00BC22D9" w:rsidRPr="00BC22D9" w:rsidRDefault="00BC22D9">
      <w:pPr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1AC70980" wp14:editId="0E3F1661">
            <wp:extent cx="5943600" cy="809625"/>
            <wp:effectExtent l="0" t="0" r="0" b="9525"/>
            <wp:docPr id="3606011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4DC6" w:rsidRPr="00DB4DC6">
        <w:rPr>
          <w:b/>
          <w:bCs/>
        </w:rPr>
        <w:br/>
      </w:r>
      <w:r w:rsidR="00DB4DC6" w:rsidRPr="00DB4DC6">
        <w:t xml:space="preserve">12. </w:t>
      </w:r>
      <w:r w:rsidR="00DB4DC6" w:rsidRPr="00DB4DC6">
        <w:rPr>
          <w:b/>
          <w:bCs/>
        </w:rPr>
        <w:t xml:space="preserve">В локальном репозитории получите изменения с </w:t>
      </w:r>
      <w:proofErr w:type="spellStart"/>
      <w:r w:rsidR="00DB4DC6" w:rsidRPr="00DB4DC6">
        <w:rPr>
          <w:b/>
          <w:bCs/>
        </w:rPr>
        <w:t>GitHub</w:t>
      </w:r>
      <w:proofErr w:type="spellEnd"/>
      <w:r w:rsidR="00DB4DC6" w:rsidRPr="00DB4DC6">
        <w:rPr>
          <w:b/>
          <w:bCs/>
        </w:rPr>
        <w:t xml:space="preserve"> с помощью команды </w:t>
      </w:r>
      <w:proofErr w:type="spellStart"/>
      <w:r w:rsidR="00DB4DC6" w:rsidRPr="00DB4DC6">
        <w:t>pull</w:t>
      </w:r>
      <w:proofErr w:type="spellEnd"/>
      <w:r w:rsidR="00DB4DC6" w:rsidRPr="00DB4DC6">
        <w:t xml:space="preserve"> </w:t>
      </w:r>
      <w:r w:rsidR="00DB4DC6" w:rsidRPr="00DB4DC6">
        <w:rPr>
          <w:b/>
          <w:bCs/>
        </w:rPr>
        <w:t xml:space="preserve">, чтобы скачать файл </w:t>
      </w:r>
      <w:r w:rsidR="00DB4DC6" w:rsidRPr="00DB4DC6">
        <w:t xml:space="preserve">README.md </w:t>
      </w:r>
      <w:r w:rsidR="00DB4DC6" w:rsidRPr="00DB4DC6">
        <w:rPr>
          <w:b/>
          <w:bCs/>
        </w:rPr>
        <w:t>.</w:t>
      </w:r>
    </w:p>
    <w:p w14:paraId="018B83ED" w14:textId="46AF9DB2" w:rsidR="00DB4DC6" w:rsidRDefault="00BC22D9">
      <w:r>
        <w:rPr>
          <w:b/>
          <w:bCs/>
          <w:noProof/>
        </w:rPr>
        <w:lastRenderedPageBreak/>
        <w:drawing>
          <wp:inline distT="0" distB="0" distL="0" distR="0" wp14:anchorId="5E2DB941" wp14:editId="16FBC302">
            <wp:extent cx="5934075" cy="914400"/>
            <wp:effectExtent l="0" t="0" r="9525" b="0"/>
            <wp:docPr id="79667050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9B8B3" w14:textId="1E16BCBE" w:rsidR="004B7CE5" w:rsidRPr="00DB4DC6" w:rsidRDefault="004B7CE5">
      <w:r>
        <w:rPr>
          <w:noProof/>
        </w:rPr>
        <w:drawing>
          <wp:inline distT="0" distB="0" distL="0" distR="0" wp14:anchorId="060BE304" wp14:editId="67FADDAA">
            <wp:extent cx="5934075" cy="723900"/>
            <wp:effectExtent l="0" t="0" r="9525" b="0"/>
            <wp:docPr id="134635204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7CE5" w:rsidRPr="00DB4D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7F5"/>
    <w:rsid w:val="004B7CE5"/>
    <w:rsid w:val="004D332C"/>
    <w:rsid w:val="0073591E"/>
    <w:rsid w:val="00894915"/>
    <w:rsid w:val="00A77DC6"/>
    <w:rsid w:val="00B46BC1"/>
    <w:rsid w:val="00BC0081"/>
    <w:rsid w:val="00BC22D9"/>
    <w:rsid w:val="00BD4865"/>
    <w:rsid w:val="00C337F5"/>
    <w:rsid w:val="00CE6CF9"/>
    <w:rsid w:val="00D75718"/>
    <w:rsid w:val="00DB4DC6"/>
    <w:rsid w:val="00E475A9"/>
    <w:rsid w:val="00E96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9368D"/>
  <w15:chartTrackingRefBased/>
  <w15:docId w15:val="{9A8F027D-DB58-4D4D-B4F1-60CAE3BCB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5718"/>
  </w:style>
  <w:style w:type="paragraph" w:styleId="1">
    <w:name w:val="heading 1"/>
    <w:basedOn w:val="a"/>
    <w:next w:val="a"/>
    <w:link w:val="10"/>
    <w:uiPriority w:val="9"/>
    <w:qFormat/>
    <w:rsid w:val="00C33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3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37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3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37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3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3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3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3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37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37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37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37F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37F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37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37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37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37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3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3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3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3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3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37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37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37F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37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37F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37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Золотых Евгений</dc:creator>
  <cp:keywords/>
  <dc:description/>
  <cp:lastModifiedBy>Терминальный пользователь 40504</cp:lastModifiedBy>
  <cp:revision>4</cp:revision>
  <cp:lastPrinted>2026-10-13T10:39:00Z</cp:lastPrinted>
  <dcterms:created xsi:type="dcterms:W3CDTF">2026-10-09T06:34:00Z</dcterms:created>
  <dcterms:modified xsi:type="dcterms:W3CDTF">2026-10-13T10:40:00Z</dcterms:modified>
</cp:coreProperties>
</file>