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2C973"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ru-RU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ru-RU"/>
        </w:rPr>
        <w:t xml:space="preserve">Здесь представлена инструкция по работе с коллекцией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postman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ru-RU"/>
        </w:rPr>
        <w:t xml:space="preserve">. Проводится простое 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smoke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ru-RU"/>
        </w:rPr>
        <w:t xml:space="preserve"> тестирование для проверки основной функциональности корзины.</w:t>
      </w:r>
    </w:p>
    <w:p w14:paraId="2B13C1FA"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21"/>
          <w:szCs w:val="21"/>
          <w:lang w:val="ru-RU"/>
        </w:rPr>
      </w:pPr>
    </w:p>
    <w:p w14:paraId="36A3F061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Smoke_test_Altaivita.postman_collection</w:t>
      </w:r>
    </w:p>
    <w:p w14:paraId="49D28CBC">
      <w:pP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  <w:lang w:val="en-US"/>
        </w:rPr>
      </w:pPr>
    </w:p>
    <w:p w14:paraId="12875D86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ru-RU"/>
        </w:rPr>
        <w:t>Установка и настройка:</w:t>
      </w:r>
    </w:p>
    <w:p w14:paraId="17DB0B4C">
      <w:pP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  <w:lang w:val="ru-RU"/>
        </w:rPr>
      </w:pPr>
    </w:p>
    <w:p w14:paraId="74F04049">
      <w:pPr>
        <w:numPr>
          <w:ilvl w:val="0"/>
          <w:numId w:val="1"/>
        </w:numP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</w:rPr>
        <w:t>Скача</w:t>
      </w:r>
      <w:r>
        <w:rPr>
          <w:rFonts w:hint="default" w:ascii="Calibri" w:hAnsi="Calibri" w:eastAsia="SimSun" w:cs="Calibri"/>
          <w:sz w:val="20"/>
          <w:szCs w:val="20"/>
          <w:lang w:val="ru-RU"/>
        </w:rPr>
        <w:t>ть</w:t>
      </w:r>
      <w:r>
        <w:rPr>
          <w:rFonts w:hint="default" w:ascii="Calibri" w:hAnsi="Calibri" w:eastAsia="SimSun" w:cs="Calibri"/>
          <w:sz w:val="20"/>
          <w:szCs w:val="20"/>
        </w:rPr>
        <w:t xml:space="preserve"> и установит</w:t>
      </w:r>
      <w:r>
        <w:rPr>
          <w:rFonts w:hint="default" w:ascii="Calibri" w:hAnsi="Calibri" w:eastAsia="SimSun" w:cs="Calibri"/>
          <w:sz w:val="20"/>
          <w:szCs w:val="20"/>
          <w:lang w:val="ru-RU"/>
        </w:rPr>
        <w:t xml:space="preserve">ь </w:t>
      </w:r>
      <w:r>
        <w:rPr>
          <w:rFonts w:hint="default" w:ascii="Calibri" w:hAnsi="Calibri" w:eastAsia="SimSun" w:cs="Calibri"/>
          <w:sz w:val="20"/>
          <w:szCs w:val="20"/>
        </w:rPr>
        <w:t>Postman с официального сайта.</w:t>
      </w:r>
    </w:p>
    <w:p w14:paraId="73841805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 xml:space="preserve">Скачать файл </w:t>
      </w: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</w:rPr>
        <w:t>Smoke_test_Altaivita.postman_collection</w:t>
      </w:r>
    </w:p>
    <w:p w14:paraId="53998C2D">
      <w:pPr>
        <w:numPr>
          <w:ilvl w:val="0"/>
          <w:numId w:val="1"/>
        </w:numP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0000"/>
          <w:spacing w:val="0"/>
          <w:sz w:val="20"/>
          <w:szCs w:val="20"/>
          <w:lang w:val="ru-RU"/>
        </w:rPr>
        <w:t xml:space="preserve">Открыть </w:t>
      </w:r>
      <w:r>
        <w:rPr>
          <w:rFonts w:hint="default" w:ascii="Calibri" w:hAnsi="Calibri" w:eastAsia="SimSun" w:cs="Calibri"/>
          <w:sz w:val="20"/>
          <w:szCs w:val="20"/>
        </w:rPr>
        <w:t xml:space="preserve">Postman </w:t>
      </w:r>
      <w:r>
        <w:rPr>
          <w:rFonts w:hint="default" w:ascii="Calibri" w:hAnsi="Calibri" w:eastAsia="SimSun" w:cs="Calibri"/>
          <w:sz w:val="20"/>
          <w:szCs w:val="20"/>
          <w:lang w:val="ru-RU"/>
        </w:rPr>
        <w:t>и произвести импорт скаченного файла</w:t>
      </w:r>
    </w:p>
    <w:p w14:paraId="4BF5F24E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ru-RU"/>
        </w:rPr>
      </w:pPr>
    </w:p>
    <w:p w14:paraId="6787C76E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ru-RU"/>
        </w:rPr>
        <w:t>Содержание запросов и методы:</w:t>
      </w:r>
    </w:p>
    <w:p w14:paraId="5359704B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ru-RU"/>
        </w:rPr>
      </w:pPr>
    </w:p>
    <w:p w14:paraId="145847AD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 xml:space="preserve">Все запросы используют метод </w:t>
      </w:r>
      <w:r>
        <w:rPr>
          <w:rFonts w:hint="default" w:ascii="Calibri" w:hAnsi="Calibri" w:eastAsia="SimSun" w:cs="Calibri"/>
          <w:b/>
          <w:bCs/>
          <w:sz w:val="20"/>
          <w:szCs w:val="20"/>
          <w:lang w:val="en-US"/>
        </w:rPr>
        <w:t>POST</w:t>
      </w:r>
    </w:p>
    <w:p w14:paraId="467098CE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ru-RU"/>
        </w:rPr>
      </w:pPr>
    </w:p>
    <w:p w14:paraId="29C8D50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 xml:space="preserve">Авторизация </w:t>
      </w:r>
    </w:p>
    <w:p w14:paraId="41D2BCF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>Добавление товара в корзину</w:t>
      </w:r>
    </w:p>
    <w:p w14:paraId="3EEDE34E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>Просмотр списка товаров в корзине</w:t>
      </w:r>
    </w:p>
    <w:p w14:paraId="7DD634D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>Изменение количества товара(увеличение)</w:t>
      </w:r>
    </w:p>
    <w:p w14:paraId="485237F7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libri" w:hAnsi="Calibri" w:eastAsia="SimSun" w:cs="Calibri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sz w:val="20"/>
          <w:szCs w:val="20"/>
          <w:lang w:val="ru-RU"/>
        </w:rPr>
        <w:t>Удаление товара из корзины</w:t>
      </w:r>
    </w:p>
    <w:p w14:paraId="792C0EFE">
      <w:pPr>
        <w:numPr>
          <w:ilvl w:val="0"/>
          <w:numId w:val="0"/>
        </w:numPr>
        <w:rPr>
          <w:rFonts w:hint="default" w:ascii="Calibri" w:hAnsi="Calibri" w:eastAsia="SimSun" w:cs="Calibri"/>
          <w:sz w:val="20"/>
          <w:szCs w:val="20"/>
          <w:lang w:val="ru-RU"/>
        </w:rPr>
      </w:pPr>
    </w:p>
    <w:p w14:paraId="363C314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ru-RU"/>
        </w:rPr>
        <w:t>Тело запроса отправляется в формате «</w:t>
      </w:r>
      <w:r>
        <w:rPr>
          <w:rFonts w:hint="default"/>
        </w:rPr>
        <w:t>x-www-form-urlencoded</w:t>
      </w:r>
      <w:r>
        <w:rPr>
          <w:rFonts w:hint="default"/>
          <w:lang w:val="ru-RU"/>
        </w:rPr>
        <w:t xml:space="preserve">» в разделе </w:t>
      </w:r>
      <w:r>
        <w:rPr>
          <w:rFonts w:hint="default"/>
          <w:lang w:val="en-US"/>
        </w:rPr>
        <w:t>Body</w:t>
      </w:r>
      <w:r>
        <w:rPr>
          <w:rFonts w:hint="default"/>
          <w:lang w:val="ru-RU"/>
        </w:rPr>
        <w:t xml:space="preserve"> и указываются данные в виде ключ: значение.</w:t>
      </w:r>
    </w:p>
    <w:p w14:paraId="29F5E27F">
      <w:pPr>
        <w:numPr>
          <w:ilvl w:val="0"/>
          <w:numId w:val="0"/>
        </w:numPr>
        <w:rPr>
          <w:rFonts w:hint="default"/>
          <w:lang w:val="ru-RU"/>
        </w:rPr>
      </w:pPr>
    </w:p>
    <w:p w14:paraId="0E19C9BC"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Переменные:</w:t>
      </w:r>
    </w:p>
    <w:p w14:paraId="0AD1AECC">
      <w:pPr>
        <w:numPr>
          <w:ilvl w:val="0"/>
          <w:numId w:val="0"/>
        </w:numPr>
        <w:rPr>
          <w:rFonts w:hint="default"/>
          <w:lang w:val="ru-RU"/>
        </w:rPr>
      </w:pPr>
    </w:p>
    <w:p w14:paraId="58872767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 w:ascii="Calibri" w:hAnsi="Calibri" w:cs="Calibri"/>
          <w:sz w:val="20"/>
          <w:szCs w:val="20"/>
          <w:lang w:val="ru-RU"/>
        </w:rPr>
        <w:t xml:space="preserve"> раздел переменных </w:t>
      </w:r>
      <w:r>
        <w:rPr>
          <w:rFonts w:hint="default" w:ascii="Calibri" w:hAnsi="Calibri" w:cs="Calibri"/>
          <w:sz w:val="20"/>
          <w:szCs w:val="20"/>
          <w:lang w:val="en-US"/>
        </w:rPr>
        <w:t>Variables</w:t>
      </w:r>
      <w:r>
        <w:rPr>
          <w:rFonts w:hint="default" w:ascii="Calibri" w:hAnsi="Calibri" w:cs="Calibri"/>
          <w:sz w:val="20"/>
          <w:szCs w:val="20"/>
          <w:lang w:val="ru-RU"/>
        </w:rPr>
        <w:t xml:space="preserve"> добавлен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BaseURL - </w:t>
      </w:r>
      <w:r>
        <w:rPr>
          <w:rFonts w:hint="default" w:ascii="Calibri" w:hAnsi="Calibri" w:eastAsia="Segoe UI" w:cs="Calibr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t>https://altaivita.ru/engine/</w:t>
      </w:r>
    </w:p>
    <w:p w14:paraId="2C14134C"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ru-RU"/>
        </w:rPr>
        <w:t xml:space="preserve"> </w:t>
      </w:r>
    </w:p>
    <w:p w14:paraId="0E8A59B6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sz w:val="20"/>
          <w:szCs w:val="20"/>
          <w:lang w:val="ru-RU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lang w:val="ru-RU"/>
        </w:rPr>
        <w:t>Проверки:</w:t>
      </w:r>
    </w:p>
    <w:p w14:paraId="0EA58E1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После каждого отправленного запроса, в нижней части экрана Postman </w:t>
      </w:r>
      <w:r>
        <w:rPr>
          <w:rFonts w:hint="default" w:ascii="Calibri" w:hAnsi="Calibri" w:cs="Calibri"/>
          <w:sz w:val="20"/>
          <w:szCs w:val="20"/>
          <w:lang w:val="ru-RU"/>
        </w:rPr>
        <w:t xml:space="preserve">в разделе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Test Results </w:t>
      </w:r>
      <w:r>
        <w:rPr>
          <w:rFonts w:hint="default" w:ascii="Calibri" w:hAnsi="Calibri" w:cs="Calibri"/>
          <w:sz w:val="20"/>
          <w:szCs w:val="20"/>
          <w:lang w:val="ru-RU"/>
        </w:rPr>
        <w:t>будет результат проверки</w:t>
      </w:r>
      <w:r>
        <w:rPr>
          <w:rFonts w:hint="default" w:ascii="Calibri" w:hAnsi="Calibri" w:cs="Calibri"/>
          <w:sz w:val="20"/>
          <w:szCs w:val="20"/>
        </w:rPr>
        <w:t>. Он будет включать:</w:t>
      </w:r>
    </w:p>
    <w:p w14:paraId="5B12C14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 xml:space="preserve">Статус ответа (например, </w:t>
      </w:r>
      <w:r>
        <w:rPr>
          <w:rFonts w:hint="default" w:ascii="Calibri" w:hAnsi="Calibri" w:cs="Calibri"/>
          <w:sz w:val="20"/>
          <w:szCs w:val="20"/>
          <w:lang w:val="ru-RU"/>
        </w:rPr>
        <w:t>«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Status code is 200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ru-RU"/>
        </w:rPr>
        <w:t>»</w:t>
      </w:r>
      <w:r>
        <w:rPr>
          <w:rFonts w:hint="default" w:ascii="Calibri" w:hAnsi="Calibri" w:cs="Calibri"/>
          <w:sz w:val="20"/>
          <w:szCs w:val="20"/>
        </w:rPr>
        <w:t>).</w:t>
      </w:r>
    </w:p>
    <w:p w14:paraId="5162B43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- </w:t>
      </w:r>
      <w:r>
        <w:rPr>
          <w:rFonts w:hint="default" w:ascii="Calibri" w:hAnsi="Calibri" w:cs="Calibri"/>
          <w:sz w:val="20"/>
          <w:szCs w:val="20"/>
        </w:rPr>
        <w:t xml:space="preserve">Тело ответа (данные в формате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  <w:shd w:val="clear" w:fill="FFFFFF"/>
        </w:rPr>
        <w:t>text/html</w:t>
      </w:r>
      <w:r>
        <w:rPr>
          <w:rFonts w:hint="default" w:ascii="Calibri" w:hAnsi="Calibri" w:cs="Calibri"/>
          <w:sz w:val="20"/>
          <w:szCs w:val="20"/>
        </w:rPr>
        <w:t>).</w:t>
      </w:r>
    </w:p>
    <w:p w14:paraId="3FF2D3C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0"/>
          <w:szCs w:val="20"/>
          <w:lang w:val="ru-RU"/>
        </w:rPr>
      </w:pP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>Запустить всю коллекция на проверку:</w:t>
      </w:r>
    </w:p>
    <w:p w14:paraId="70934BF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Выбрать коллекцию</w:t>
      </w:r>
    </w:p>
    <w:p w14:paraId="639D723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Выбрать пункт </w:t>
      </w:r>
      <w:r>
        <w:rPr>
          <w:rFonts w:hint="default" w:ascii="Calibri" w:hAnsi="Calibri" w:cs="Calibri"/>
          <w:sz w:val="20"/>
          <w:szCs w:val="20"/>
          <w:lang w:val="en-US"/>
        </w:rPr>
        <w:t>run collection</w:t>
      </w:r>
    </w:p>
    <w:p w14:paraId="6F16BD9F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Выбрать тесты для запуска(если требуется)</w:t>
      </w:r>
    </w:p>
    <w:p w14:paraId="0DE9FF2B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Запустить тесты «</w:t>
      </w:r>
      <w:r>
        <w:rPr>
          <w:rFonts w:hint="default" w:ascii="Calibri" w:hAnsi="Calibri" w:cs="Calibri"/>
          <w:sz w:val="20"/>
          <w:szCs w:val="20"/>
          <w:lang w:val="en-US"/>
        </w:rPr>
        <w:t>Run Smoke_test_Altaivita</w:t>
      </w:r>
      <w:r>
        <w:rPr>
          <w:rFonts w:hint="default" w:ascii="Calibri" w:hAnsi="Calibri" w:cs="Calibri"/>
          <w:sz w:val="20"/>
          <w:szCs w:val="20"/>
          <w:lang w:val="ru-RU"/>
        </w:rPr>
        <w:t>»</w:t>
      </w:r>
      <w:bookmarkStart w:id="0" w:name="_GoBack"/>
      <w:bookmarkEnd w:id="0"/>
    </w:p>
    <w:p w14:paraId="5FA63A0E">
      <w:pPr>
        <w:numPr>
          <w:ilvl w:val="0"/>
          <w:numId w:val="0"/>
        </w:numPr>
        <w:rPr>
          <w:rFonts w:hint="default" w:ascii="Calibri" w:hAnsi="Calibri" w:eastAsia="SimSun" w:cs="Calibri"/>
          <w:b w:val="0"/>
          <w:bCs w:val="0"/>
          <w:sz w:val="20"/>
          <w:szCs w:val="2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53CEA2"/>
    <w:multiLevelType w:val="singleLevel"/>
    <w:tmpl w:val="D453CE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AF8E6E9"/>
    <w:multiLevelType w:val="singleLevel"/>
    <w:tmpl w:val="0AF8E6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D30E7C"/>
    <w:multiLevelType w:val="singleLevel"/>
    <w:tmpl w:val="3AD30E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33E0F"/>
    <w:rsid w:val="5ADB75FD"/>
    <w:rsid w:val="5BD60940"/>
    <w:rsid w:val="685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2024-09-25T21:38:00Z</dcterms:created>
  <dc:creator>lulup</dc:creator>
  <cp:lastModifiedBy>Ольга Яковлева</cp:lastModifiedBy>
  <dcterms:modified xsi:type="dcterms:W3CDTF">2024-09-26T15:35:03Z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CF339417AF904D2BA6B4EF97EE66F33D_12</vt:lpwstr>
  </property>
</Properties>
</file>