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Пример</w:t>
      </w:r>
      <w:r>
        <w:t xml:space="preserve"> </w:t>
      </w:r>
      <w:r>
        <w:t xml:space="preserve">RMD-ноутбука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Potanina</w:t>
      </w:r>
    </w:p>
    <w:p>
      <w:pPr>
        <w:pStyle w:val="Date"/>
      </w:pPr>
      <w:r>
        <w:t xml:space="preserve">2023-10-08</w:t>
      </w:r>
    </w:p>
    <w:bookmarkStart w:id="26" w:name="описание-данных"/>
    <w:p>
      <w:pPr>
        <w:pStyle w:val="Heading1"/>
      </w:pPr>
      <w:r>
        <w:t xml:space="preserve">Описание данных</w:t>
      </w:r>
    </w:p>
    <w:p>
      <w:pPr>
        <w:pStyle w:val="FirstParagraph"/>
      </w:pPr>
      <w:r>
        <w:t xml:space="preserve">В данном примере RMD-ноутбука рассматривается датасет</w:t>
      </w:r>
      <w:r>
        <w:t xml:space="preserve"> </w:t>
      </w:r>
      <w:r>
        <w:t xml:space="preserve">“</w:t>
      </w:r>
      <w:r>
        <w:t xml:space="preserve">Ирисы Фишера</w:t>
      </w:r>
      <w:r>
        <w:t xml:space="preserve">”</w:t>
      </w:r>
      <w:r>
        <w:t xml:space="preserve">, более подробную информацию о котором можно изучить на сайте</w:t>
      </w:r>
      <w:r>
        <w:t xml:space="preserve"> </w:t>
      </w:r>
      <w:hyperlink r:id="rId20">
        <w:r>
          <w:rPr>
            <w:rStyle w:val="Hyperlink"/>
          </w:rPr>
          <w:t xml:space="preserve">wikipedia.org</w:t>
        </w:r>
      </w:hyperlink>
    </w:p>
    <w:p>
      <w:pPr>
        <w:pStyle w:val="BodyText"/>
      </w:pPr>
      <w:r>
        <w:t xml:space="preserve">В данных содержится 150 наблюдений, пропущенные значения отсутствуют. Ниже представлены описательные статистики переменных датасета без выделения отдельных групп.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584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Характеристика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 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 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 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 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 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 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 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 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 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 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 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 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 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 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 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 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 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 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 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 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 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 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 </w:t>
            </w:r>
          </w:p>
        </w:tc>
      </w:tr>
    </w:tbl>
    <w:p>
      <w:pPr>
        <w:pStyle w:val="CaptionedFigure"/>
      </w:pPr>
      <w:r>
        <w:drawing>
          <wp:inline>
            <wp:extent cx="5334000" cy="1981095"/>
            <wp:effectExtent b="0" l="0" r="0" t="0"/>
            <wp:docPr descr="На изображении  можно увидеть доли внутреннего (Petal) и наружного (Sepal) околоцветников, длина (Length) и ширина (Width) которых представленны в данных." title="" id="22" name="Picture"/>
            <a:graphic>
              <a:graphicData uri="http://schemas.openxmlformats.org/drawingml/2006/picture">
                <pic:pic>
                  <pic:nvPicPr>
                    <pic:cNvPr descr="iri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 изображении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можно увидеть доли внутреннего (Petal) и наружного (Sepal) околоцветников, длина (Length) и ширина (Width) которых представленны в данных.</w:t>
      </w:r>
    </w:p>
    <w:bookmarkEnd w:id="26"/>
    <w:bookmarkStart w:id="27" w:name="X872ac2ebb75ce21514bf6d86c1d543c649f25c2"/>
    <w:p>
      <w:pPr>
        <w:pStyle w:val="Heading1"/>
      </w:pPr>
      <w:r>
        <w:t xml:space="preserve">Описательные статистики переменных датасета в зависимости от вида ириса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2016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Вид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4.8 - 5.2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3.2 - 3.68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1.4 - 1.58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5.6 - 6.3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2.52 - 3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4 - 4.6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1.2 - 1.5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6.23 - 6.9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2.8 - 3.18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5.1 - 5.88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1.8 - 2.3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Изображение было загружено с сайта</w:t>
      </w:r>
      <w:r>
        <w:t xml:space="preserve"> </w:t>
      </w:r>
      <w:hyperlink r:id="rId25">
        <w:r>
          <w:rPr>
            <w:rStyle w:val="Hyperlink"/>
          </w:rPr>
          <w:t xml:space="preserve">www.kaggle.com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ru.wikipedia.org/wiki/&#1048;&#1088;&#1080;&#1089;&#1099;_&#1060;&#1080;&#1096;&#1077;&#1088;&#1072;" TargetMode="External" /><Relationship Type="http://schemas.openxmlformats.org/officeDocument/2006/relationships/hyperlink" Id="rId25" Target="https://www.kaggle.com/code/sunaysawant/iris-eda-pca/noteboo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u.wikipedia.org/wiki/&#1048;&#1088;&#1080;&#1089;&#1099;_&#1060;&#1080;&#1096;&#1077;&#1088;&#1072;" TargetMode="External" /><Relationship Type="http://schemas.openxmlformats.org/officeDocument/2006/relationships/hyperlink" Id="rId25" Target="https://www.kaggle.com/code/sunaysawant/iris-eda-pca/note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RMD-ноутбука</dc:title>
  <dc:creator>Olga Potanina</dc:creator>
  <cp:keywords/>
  <dcterms:created xsi:type="dcterms:W3CDTF">2023-10-08T18:36:02Z</dcterms:created>
  <dcterms:modified xsi:type="dcterms:W3CDTF">2023-10-08T18:36:02Z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2023-10-08</vt:lpwstr>
  </property>
  <property fmtid="{D5CDD505-2E9C-101B-9397-08002B2CF9AE}" pid="3" name="output">
    <vt:lpwstr/>
  </property>
</Properties>
</file>