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15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color w:val="000000"/>
          <w:sz w:val="36"/>
          <w:rtl w:val="off"/>
          <w:lang w:val="en-US"/>
        </w:rPr>
        <w:t>Домашнее задание 1</w:t>
      </w:r>
      <w:r>
        <w:rPr>
          <w:rFonts w:ascii="Segoe UI"/>
          <w:color w:val="000000"/>
          <w:sz w:val="36"/>
          <w:rtl w:val="off"/>
          <w:lang w:val="en-US"/>
        </w:rPr>
        <w:t>9.Построение хранилищ данных продвинутые принципы</w:t>
      </w:r>
    </w:p>
    <w:p w14:paraId="0000000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b/>
          <w:color w:val="050505"/>
          <w:sz w:val="27"/>
          <w:lang w:val="en-US"/>
        </w:rPr>
      </w:pPr>
      <w:r>
        <w:rPr>
          <w:rFonts w:ascii="Segoe UI"/>
          <w:b/>
          <w:color w:val="050505"/>
          <w:sz w:val="27"/>
          <w:rtl w:val="off"/>
          <w:lang w:val="en-US"/>
        </w:rPr>
        <w:t>Цель:</w:t>
      </w:r>
    </w:p>
    <w:p w14:paraId="0000000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50505"/>
          <w:sz w:val="27"/>
          <w:rtl w:val="off"/>
          <w:lang w:val="en-US"/>
        </w:rPr>
        <w:t>изучить и построить архитектуру ХД по модели DV.</w:t>
      </w:r>
      <w:r>
        <w:rPr>
          <w:rFonts w:ascii="Segoe UI"/>
          <w:color w:val="000000"/>
          <w:sz w:val="18"/>
          <w:rtl w:val="off"/>
          <w:lang w:val="en-US"/>
        </w:rPr>
        <w:t xml:space="preserve"> </w:t>
      </w:r>
    </w:p>
    <w:p w14:paraId="0000000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</w:p>
    <w:p w14:paraId="0000000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b/>
          <w:color w:val="050505"/>
          <w:sz w:val="27"/>
          <w:lang w:val="en-US"/>
        </w:rPr>
      </w:pPr>
      <w:r>
        <w:rPr>
          <w:rFonts w:ascii="Segoe UI"/>
          <w:b/>
          <w:color w:val="050505"/>
          <w:sz w:val="27"/>
          <w:rtl w:val="off"/>
          <w:lang w:val="en-US"/>
        </w:rPr>
        <w:t>Описание/Пошаговая инструкция выполнения домашнего задания:</w:t>
      </w:r>
    </w:p>
    <w:p w14:paraId="0000000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eastAsiaTheme="minorAscii" w:hAnsi="Segoe UI"/>
          <w:color w:val="000000" w:themeColor="dk1"/>
          <w:sz w:val="26"/>
          <w:szCs w:val="26"/>
          <w:lang w:val="en-US"/>
        </w:rPr>
      </w:pPr>
      <w:r>
        <w:rPr>
          <w:rFonts w:ascii="Segoe UI" w:cs="Segoe UI" w:hAnsi="Segoe UI"/>
          <w:color w:val="6796e6"/>
          <w:sz w:val="26"/>
          <w:szCs w:val="26"/>
          <w:rtl w:val="off"/>
          <w:lang w:val="en-US"/>
        </w:rPr>
        <w:t>1</w:t>
      </w:r>
      <w:r>
        <w:rPr>
          <w:rFonts w:ascii="Segoe UI" w:cs="Segoe UI" w:eastAsiaTheme="minorAscii" w:hAnsi="Segoe UI"/>
          <w:color w:val="000000" w:themeColor="dk1"/>
          <w:sz w:val="26"/>
          <w:szCs w:val="26"/>
          <w:rtl w:val="off"/>
          <w:lang w:val="en-US"/>
        </w:rPr>
        <w:t>.</w:t>
      </w:r>
      <w:r>
        <w:rPr>
          <w:rFonts w:ascii="Segoe UI" w:cs="Segoe UI" w:eastAsiaTheme="minorAscii" w:hAnsi="Segoe UI"/>
          <w:color w:val="000000" w:themeColor="dk1"/>
          <w:sz w:val="26"/>
          <w:szCs w:val="26"/>
          <w:rtl w:val="off"/>
          <w:lang w:val="en-US"/>
        </w:rPr>
        <w:t xml:space="preserve">На основе архитектуры </w:t>
      </w:r>
      <w:r>
        <w:rPr>
          <w:rFonts w:ascii="Segoe UI" w:cs="Segoe UI" w:eastAsiaTheme="minorAscii" w:hAnsi="Segoe UI"/>
          <w:color w:val="000000" w:themeColor="dk1"/>
          <w:sz w:val="26"/>
          <w:szCs w:val="26"/>
          <w:rtl w:val="off"/>
          <w:lang w:val="en-US"/>
        </w:rPr>
        <w:t>`Снежинка`</w:t>
      </w:r>
      <w:r>
        <w:rPr>
          <w:rFonts w:ascii="Segoe UI" w:cs="Segoe UI" w:eastAsiaTheme="minorAscii" w:hAnsi="Segoe UI"/>
          <w:color w:val="000000" w:themeColor="dk1"/>
          <w:sz w:val="26"/>
          <w:szCs w:val="26"/>
          <w:rtl w:val="off"/>
          <w:lang w:val="en-US"/>
        </w:rPr>
        <w:t>из полученного ранее домашнего задания, составить запросы. Замерить время их выполнения:</w:t>
      </w:r>
    </w:p>
    <w:p w14:paraId="0000000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eastAsiaTheme="minorAscii" w:hAnsi="Segoe UI"/>
          <w:color w:val="000000" w:themeColor="dk1"/>
          <w:sz w:val="26"/>
          <w:szCs w:val="26"/>
          <w:lang w:val="en-US"/>
        </w:rPr>
      </w:pPr>
      <w:r>
        <w:rPr>
          <w:rFonts w:ascii="Segoe UI" w:cs="Segoe UI" w:eastAsiaTheme="minorAscii" w:hAnsi="Segoe UI"/>
          <w:color w:val="000000" w:themeColor="dk1"/>
          <w:sz w:val="26"/>
          <w:szCs w:val="26"/>
          <w:lang w:val="en-US"/>
        </w:rPr>
        <w:br w:type="textWrapping"/>
      </w:r>
    </w:p>
    <w:p w14:paraId="0000000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eastAsiaTheme="minorAscii" w:hAnsi="Segoe UI"/>
          <w:color w:val="000000" w:themeColor="dk1"/>
          <w:sz w:val="26"/>
          <w:szCs w:val="26"/>
          <w:lang w:val="en-US"/>
        </w:rPr>
      </w:pPr>
      <w:r>
        <w:rPr>
          <w:rFonts w:ascii="Segoe UI" w:cs="Segoe UI" w:eastAsiaTheme="minorAscii" w:hAnsi="Segoe UI"/>
          <w:color w:val="000000" w:themeColor="dk1"/>
          <w:sz w:val="26"/>
          <w:szCs w:val="26"/>
          <w:rtl w:val="off"/>
          <w:lang w:val="en-US"/>
        </w:rPr>
        <w:t>explain analyze</w:t>
      </w:r>
    </w:p>
    <w:p w14:paraId="0000000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eastAsiaTheme="minorAscii" w:hAnsi="Segoe UI"/>
          <w:color w:val="000000" w:themeColor="dk1"/>
          <w:sz w:val="26"/>
          <w:szCs w:val="26"/>
          <w:lang w:val="en-US"/>
        </w:rPr>
      </w:pPr>
      <w:r>
        <w:rPr>
          <w:rFonts w:ascii="Segoe UI" w:cs="Segoe UI" w:eastAsiaTheme="minorAscii" w:hAnsi="Segoe UI"/>
          <w:color w:val="000000" w:themeColor="dk1"/>
          <w:sz w:val="26"/>
          <w:szCs w:val="26"/>
          <w:rtl w:val="off"/>
          <w:lang w:val="en-US"/>
        </w:rPr>
        <w:t>create table name as (select * from query_1)</w:t>
      </w:r>
    </w:p>
    <w:p w14:paraId="0000000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eastAsiaTheme="minorAscii" w:hAnsi="Segoe UI"/>
          <w:color w:val="000000" w:themeColor="dk1"/>
          <w:sz w:val="26"/>
          <w:szCs w:val="26"/>
          <w:lang w:val="en-US"/>
        </w:rPr>
      </w:pPr>
      <w:r>
        <w:rPr>
          <w:rFonts w:ascii="Segoe UI" w:cs="Segoe UI" w:eastAsiaTheme="minorAscii" w:hAnsi="Segoe UI"/>
          <w:color w:val="000000" w:themeColor="dk1"/>
          <w:sz w:val="26"/>
          <w:szCs w:val="26"/>
          <w:rtl w:val="off"/>
          <w:lang w:val="en-US"/>
        </w:rPr>
        <w:t xml:space="preserve">    - </w:t>
      </w:r>
      <w:r>
        <w:rPr>
          <w:rFonts w:ascii="Segoe UI" w:cs="Segoe UI" w:eastAsiaTheme="minorAscii" w:hAnsi="Segoe UI"/>
          <w:color w:val="000000" w:themeColor="dk1"/>
          <w:sz w:val="26"/>
          <w:szCs w:val="26"/>
          <w:rtl w:val="off"/>
          <w:lang w:val="en-US"/>
        </w:rPr>
        <w:t>`Query 1:`</w:t>
      </w:r>
      <w:r>
        <w:rPr>
          <w:rFonts w:ascii="Segoe UI" w:cs="Segoe UI" w:eastAsiaTheme="minorAscii" w:hAnsi="Segoe UI"/>
          <w:color w:val="000000" w:themeColor="dk1"/>
          <w:sz w:val="26"/>
          <w:szCs w:val="26"/>
          <w:rtl w:val="off"/>
          <w:lang w:val="en-US"/>
        </w:rPr>
        <w:t>Retrieve Customer Orders with Order and Customer Details</w:t>
      </w:r>
    </w:p>
    <w:p w14:paraId="0000000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eastAsiaTheme="minorAscii" w:hAnsi="Segoe UI"/>
          <w:color w:val="000000" w:themeColor="dk1"/>
          <w:sz w:val="26"/>
          <w:szCs w:val="26"/>
          <w:lang w:val="en-US"/>
        </w:rPr>
      </w:pPr>
      <w:r>
        <w:rPr>
          <w:rFonts w:ascii="Segoe UI" w:cs="Segoe UI" w:eastAsiaTheme="minorAscii" w:hAnsi="Segoe UI"/>
          <w:color w:val="000000" w:themeColor="dk1"/>
          <w:sz w:val="26"/>
          <w:szCs w:val="26"/>
          <w:rtl w:val="off"/>
          <w:lang w:val="en-US"/>
        </w:rPr>
        <w:t xml:space="preserve">    - </w:t>
      </w:r>
      <w:r>
        <w:rPr>
          <w:rFonts w:ascii="Segoe UI" w:cs="Segoe UI" w:eastAsiaTheme="minorAscii" w:hAnsi="Segoe UI"/>
          <w:color w:val="000000" w:themeColor="dk1"/>
          <w:sz w:val="26"/>
          <w:szCs w:val="26"/>
          <w:rtl w:val="off"/>
          <w:lang w:val="en-US"/>
        </w:rPr>
        <w:t>`Query 2:`</w:t>
      </w:r>
      <w:r>
        <w:rPr>
          <w:rFonts w:ascii="Segoe UI" w:cs="Segoe UI" w:eastAsiaTheme="minorAscii" w:hAnsi="Segoe UI"/>
          <w:color w:val="000000" w:themeColor="dk1"/>
          <w:sz w:val="26"/>
          <w:szCs w:val="26"/>
          <w:rtl w:val="off"/>
          <w:lang w:val="en-US"/>
        </w:rPr>
        <w:t>Retrieve Detailed Order Information with Line Items</w:t>
      </w:r>
    </w:p>
    <w:p w14:paraId="0000000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eastAsiaTheme="minorAscii" w:hAnsi="Segoe UI"/>
          <w:color w:val="000000" w:themeColor="dk1"/>
          <w:sz w:val="26"/>
          <w:szCs w:val="26"/>
          <w:lang w:val="en-US"/>
        </w:rPr>
      </w:pPr>
      <w:r>
        <w:rPr>
          <w:rFonts w:ascii="Segoe UI" w:cs="Segoe UI" w:eastAsiaTheme="minorAscii" w:hAnsi="Segoe UI"/>
          <w:color w:val="000000" w:themeColor="dk1"/>
          <w:sz w:val="26"/>
          <w:szCs w:val="26"/>
          <w:rtl w:val="off"/>
          <w:lang w:val="en-US"/>
        </w:rPr>
        <w:t xml:space="preserve">    - </w:t>
      </w:r>
      <w:r>
        <w:rPr>
          <w:rFonts w:ascii="Segoe UI" w:cs="Segoe UI" w:eastAsiaTheme="minorAscii" w:hAnsi="Segoe UI"/>
          <w:color w:val="000000" w:themeColor="dk1"/>
          <w:sz w:val="26"/>
          <w:szCs w:val="26"/>
          <w:rtl w:val="off"/>
          <w:lang w:val="en-US"/>
        </w:rPr>
        <w:t>`Query 3:`</w:t>
      </w:r>
      <w:r>
        <w:rPr>
          <w:rFonts w:ascii="Segoe UI" w:cs="Segoe UI" w:eastAsiaTheme="minorAscii" w:hAnsi="Segoe UI"/>
          <w:color w:val="000000" w:themeColor="dk1"/>
          <w:sz w:val="26"/>
          <w:szCs w:val="26"/>
          <w:rtl w:val="off"/>
          <w:lang w:val="en-US"/>
        </w:rPr>
        <w:t>Retrieve Supplier and Part Information for Each Supplier-Part Relationship</w:t>
      </w:r>
    </w:p>
    <w:p w14:paraId="0000000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eastAsiaTheme="minorAscii" w:hAnsi="Segoe UI"/>
          <w:color w:val="000000" w:themeColor="dk1"/>
          <w:sz w:val="26"/>
          <w:szCs w:val="26"/>
          <w:lang w:val="en-US"/>
        </w:rPr>
      </w:pPr>
      <w:r>
        <w:rPr>
          <w:rFonts w:ascii="Segoe UI" w:cs="Segoe UI" w:eastAsiaTheme="minorAscii" w:hAnsi="Segoe UI"/>
          <w:color w:val="000000" w:themeColor="dk1"/>
          <w:sz w:val="26"/>
          <w:szCs w:val="26"/>
          <w:rtl w:val="off"/>
          <w:lang w:val="en-US"/>
        </w:rPr>
        <w:t xml:space="preserve">    - </w:t>
      </w:r>
      <w:r>
        <w:rPr>
          <w:rFonts w:ascii="Segoe UI" w:cs="Segoe UI" w:eastAsiaTheme="minorAscii" w:hAnsi="Segoe UI"/>
          <w:color w:val="000000" w:themeColor="dk1"/>
          <w:sz w:val="26"/>
          <w:szCs w:val="26"/>
          <w:rtl w:val="off"/>
          <w:lang w:val="en-US"/>
        </w:rPr>
        <w:t>`Query 4:`</w:t>
      </w:r>
      <w:r>
        <w:rPr>
          <w:rFonts w:ascii="Segoe UI" w:cs="Segoe UI" w:eastAsiaTheme="minorAscii" w:hAnsi="Segoe UI"/>
          <w:color w:val="000000" w:themeColor="dk1"/>
          <w:sz w:val="26"/>
          <w:szCs w:val="26"/>
          <w:rtl w:val="off"/>
          <w:lang w:val="en-US"/>
        </w:rPr>
        <w:t>Retrieve Comprehensive Customer Order and Line Item Details</w:t>
      </w:r>
    </w:p>
    <w:p w14:paraId="0000000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eastAsiaTheme="minorAscii" w:hAnsi="Segoe UI"/>
          <w:color w:val="000000" w:themeColor="dk1"/>
          <w:sz w:val="26"/>
          <w:szCs w:val="26"/>
          <w:lang w:val="en-US"/>
        </w:rPr>
      </w:pPr>
      <w:r>
        <w:rPr>
          <w:rFonts w:ascii="Segoe UI" w:cs="Segoe UI" w:eastAsiaTheme="minorAscii" w:hAnsi="Segoe UI"/>
          <w:color w:val="000000" w:themeColor="dk1"/>
          <w:sz w:val="26"/>
          <w:szCs w:val="26"/>
          <w:rtl w:val="off"/>
          <w:lang w:val="en-US"/>
        </w:rPr>
        <w:t xml:space="preserve">    - </w:t>
      </w:r>
      <w:r>
        <w:rPr>
          <w:rFonts w:ascii="Segoe UI" w:cs="Segoe UI" w:eastAsiaTheme="minorAscii" w:hAnsi="Segoe UI"/>
          <w:color w:val="000000" w:themeColor="dk1"/>
          <w:sz w:val="26"/>
          <w:szCs w:val="26"/>
          <w:rtl w:val="off"/>
          <w:lang w:val="en-US"/>
        </w:rPr>
        <w:t>`Query 5:`</w:t>
      </w:r>
      <w:r>
        <w:rPr>
          <w:rFonts w:ascii="Segoe UI" w:cs="Segoe UI" w:eastAsiaTheme="minorAscii" w:hAnsi="Segoe UI"/>
          <w:color w:val="000000" w:themeColor="dk1"/>
          <w:sz w:val="26"/>
          <w:szCs w:val="26"/>
          <w:rtl w:val="off"/>
          <w:lang w:val="en-US"/>
        </w:rPr>
        <w:t>Retrieve All Parts Supplied by a Specific Supplier with Supplier Details</w:t>
      </w:r>
    </w:p>
    <w:p w14:paraId="0000000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eastAsiaTheme="minorAscii" w:hAnsi="Segoe UI"/>
          <w:color w:val="000000" w:themeColor="dk1"/>
          <w:sz w:val="26"/>
          <w:szCs w:val="26"/>
          <w:lang w:val="en-US"/>
        </w:rPr>
      </w:pPr>
      <w:r>
        <w:rPr>
          <w:rFonts w:ascii="Segoe UI" w:cs="Segoe UI" w:eastAsiaTheme="minorAscii" w:hAnsi="Segoe UI"/>
          <w:color w:val="000000" w:themeColor="dk1"/>
          <w:sz w:val="26"/>
          <w:szCs w:val="26"/>
          <w:lang w:val="en-US"/>
        </w:rPr>
        <w:br w:type="textWrapping"/>
      </w:r>
    </w:p>
    <w:p w14:paraId="0000001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eastAsiaTheme="minorAscii" w:hAnsi="Segoe UI"/>
          <w:color w:val="000000" w:themeColor="dk1"/>
          <w:sz w:val="26"/>
          <w:szCs w:val="26"/>
          <w:lang w:val="en-US"/>
        </w:rPr>
      </w:pPr>
      <w:r>
        <w:rPr>
          <w:rFonts w:ascii="Segoe UI" w:cs="Segoe UI" w:eastAsiaTheme="minorAscii" w:hAnsi="Segoe UI"/>
          <w:color w:val="000000" w:themeColor="dk1"/>
          <w:sz w:val="26"/>
          <w:szCs w:val="26"/>
          <w:rtl w:val="off"/>
          <w:lang w:val="en-US"/>
        </w:rPr>
        <w:t>2.</w:t>
      </w:r>
      <w:r>
        <w:rPr>
          <w:rFonts w:ascii="Segoe UI" w:cs="Segoe UI" w:eastAsiaTheme="minorAscii" w:hAnsi="Segoe UI"/>
          <w:color w:val="000000" w:themeColor="dk1"/>
          <w:sz w:val="26"/>
          <w:szCs w:val="26"/>
          <w:rtl w:val="off"/>
          <w:lang w:val="en-US"/>
        </w:rPr>
        <w:t xml:space="preserve">Построить архитектуру ХД на базе </w:t>
      </w:r>
      <w:r>
        <w:rPr>
          <w:rFonts w:ascii="Segoe UI" w:cs="Segoe UI" w:eastAsiaTheme="minorAscii" w:hAnsi="Segoe UI"/>
          <w:color w:val="000000" w:themeColor="dk1"/>
          <w:sz w:val="26"/>
          <w:szCs w:val="26"/>
          <w:rtl w:val="off"/>
          <w:lang w:val="en-US"/>
        </w:rPr>
        <w:t>`Data Vault`</w:t>
      </w:r>
      <w:r>
        <w:rPr>
          <w:rFonts w:ascii="Segoe UI" w:cs="Segoe UI" w:eastAsiaTheme="minorAscii" w:hAnsi="Segoe UI"/>
          <w:color w:val="000000" w:themeColor="dk1"/>
          <w:sz w:val="26"/>
          <w:szCs w:val="26"/>
          <w:rtl w:val="off"/>
          <w:lang w:val="en-US"/>
        </w:rPr>
        <w:t>.</w:t>
      </w:r>
    </w:p>
    <w:p w14:paraId="0000001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eastAsiaTheme="minorAscii" w:hAnsi="Segoe UI"/>
          <w:color w:val="000000" w:themeColor="dk1"/>
          <w:sz w:val="26"/>
          <w:szCs w:val="26"/>
          <w:lang w:val="en-US"/>
        </w:rPr>
      </w:pPr>
      <w:r>
        <w:rPr>
          <w:rFonts w:ascii="Segoe UI" w:cs="Segoe UI" w:eastAsiaTheme="minorAscii" w:hAnsi="Segoe UI"/>
          <w:color w:val="000000" w:themeColor="dk1"/>
          <w:sz w:val="26"/>
          <w:szCs w:val="26"/>
          <w:rtl w:val="off"/>
          <w:lang w:val="en-US"/>
        </w:rPr>
        <w:t>3.</w:t>
      </w:r>
      <w:r>
        <w:rPr>
          <w:rFonts w:ascii="Segoe UI" w:cs="Segoe UI" w:eastAsiaTheme="minorAscii" w:hAnsi="Segoe UI"/>
          <w:color w:val="000000" w:themeColor="dk1"/>
          <w:sz w:val="26"/>
          <w:szCs w:val="26"/>
          <w:rtl w:val="off"/>
          <w:lang w:val="en-US"/>
        </w:rPr>
        <w:t xml:space="preserve">Составить запросы из первого пункта и замерить время их выполнения </w:t>
      </w:r>
      <w:r>
        <w:rPr>
          <w:rFonts w:ascii="Segoe UI" w:cs="Segoe UI" w:eastAsiaTheme="minorAscii" w:hAnsi="Segoe UI"/>
          <w:color w:val="000000" w:themeColor="dk1"/>
          <w:sz w:val="26"/>
          <w:szCs w:val="26"/>
          <w:rtl w:val="off"/>
          <w:lang w:val="en-US"/>
        </w:rPr>
        <w:t>`(\timing)`</w:t>
      </w:r>
      <w:r>
        <w:rPr>
          <w:rFonts w:ascii="Segoe UI" w:cs="Segoe UI" w:eastAsiaTheme="minorAscii" w:hAnsi="Segoe UI"/>
          <w:color w:val="000000" w:themeColor="dk1"/>
          <w:sz w:val="26"/>
          <w:szCs w:val="26"/>
          <w:rtl w:val="off"/>
          <w:lang w:val="en-US"/>
        </w:rPr>
        <w:t>. Поиграться с планами запросов.</w:t>
      </w:r>
    </w:p>
    <w:p w14:paraId="0000001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eastAsiaTheme="minorAscii" w:hAnsi="Segoe UI"/>
          <w:color w:val="000000" w:themeColor="dk1"/>
          <w:sz w:val="26"/>
          <w:szCs w:val="26"/>
          <w:lang w:val="en-US"/>
        </w:rPr>
      </w:pPr>
      <w:r>
        <w:rPr>
          <w:rFonts w:ascii="Segoe UI" w:cs="Segoe UI" w:eastAsiaTheme="minorAscii" w:hAnsi="Segoe UI"/>
          <w:color w:val="000000" w:themeColor="dk1"/>
          <w:sz w:val="26"/>
          <w:szCs w:val="26"/>
          <w:lang w:val="en-US"/>
        </w:rPr>
        <w:br w:type="textWrapping"/>
      </w:r>
    </w:p>
    <w:p w14:paraId="0000001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eastAsiaTheme="minorAscii" w:hAnsi="Segoe UI"/>
          <w:color w:val="000000" w:themeColor="dk1"/>
          <w:sz w:val="26"/>
          <w:szCs w:val="26"/>
          <w:lang w:val="en-US"/>
        </w:rPr>
      </w:pPr>
      <w:r>
        <w:rPr>
          <w:rFonts w:ascii="Segoe UI" w:cs="Segoe UI" w:eastAsiaTheme="minorAscii" w:hAnsi="Segoe UI"/>
          <w:color w:val="000000" w:themeColor="dk1"/>
          <w:sz w:val="26"/>
          <w:szCs w:val="26"/>
          <w:rtl w:val="off"/>
          <w:lang w:val="en-US"/>
        </w:rPr>
        <w:t>4.</w:t>
      </w:r>
      <w:r>
        <w:rPr>
          <w:rFonts w:ascii="Segoe UI" w:cs="Segoe UI" w:eastAsiaTheme="minorAscii" w:hAnsi="Segoe UI"/>
          <w:color w:val="000000" w:themeColor="dk1"/>
          <w:sz w:val="26"/>
          <w:szCs w:val="26"/>
          <w:rtl w:val="off"/>
          <w:lang w:val="en-US"/>
        </w:rPr>
        <w:t>Сравить полученные результаты и описать вывод о том, что бы вы применяли в работе и почему.</w:t>
      </w:r>
    </w:p>
    <w:p w14:paraId="0000001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6"/>
          <w:szCs w:val="26"/>
          <w:lang w:val="en-US"/>
        </w:rPr>
      </w:pPr>
      <w:r>
        <w:rPr>
          <w:rFonts w:ascii="Segoe UI" w:cs="Segoe UI" w:eastAsiaTheme="minorAscii" w:hAnsi="Segoe UI"/>
          <w:color w:val="000000" w:themeColor="dk1"/>
          <w:sz w:val="26"/>
          <w:szCs w:val="26"/>
          <w:rtl w:val="off"/>
          <w:lang w:val="en-US"/>
        </w:rPr>
        <w:t>5.</w:t>
      </w:r>
      <w:r>
        <w:rPr>
          <w:rFonts w:ascii="Segoe UI" w:cs="Segoe UI" w:eastAsiaTheme="minorAscii" w:hAnsi="Segoe UI"/>
          <w:color w:val="000000" w:themeColor="dk1"/>
          <w:sz w:val="26"/>
          <w:szCs w:val="26"/>
          <w:rtl w:val="off"/>
          <w:lang w:val="en-US"/>
        </w:rPr>
        <w:t xml:space="preserve">Задание со звездочкой </w:t>
      </w:r>
      <w:r>
        <w:rPr>
          <w:rFonts w:ascii="Segoe UI" w:cs="Segoe UI" w:eastAsiaTheme="minorAscii" w:hAnsi="Segoe UI"/>
          <w:color w:val="000000" w:themeColor="dk1"/>
          <w:sz w:val="26"/>
          <w:szCs w:val="26"/>
          <w:rtl w:val="off"/>
          <w:lang w:val="en-US"/>
        </w:rPr>
        <w:t>`(2 бонусных балла)`</w:t>
      </w:r>
      <w:r>
        <w:rPr>
          <w:rFonts w:ascii="Segoe UI" w:cs="Segoe UI" w:eastAsiaTheme="minorAscii" w:hAnsi="Segoe UI"/>
          <w:color w:val="000000" w:themeColor="dk1"/>
          <w:sz w:val="26"/>
          <w:szCs w:val="26"/>
          <w:rtl w:val="off"/>
          <w:lang w:val="en-US"/>
        </w:rPr>
        <w:t>- построить модель DWH по якорю. Описать проделанные действия.</w:t>
      </w:r>
    </w:p>
    <w:p w14:paraId="0000001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6"/>
          <w:szCs w:val="26"/>
          <w:lang w:val="en-US"/>
        </w:rPr>
      </w:pPr>
    </w:p>
    <w:p w14:paraId="0000001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6"/>
          <w:szCs w:val="26"/>
          <w:lang w:val="en-US"/>
        </w:rPr>
      </w:pPr>
    </w:p>
    <w:p w14:paraId="0000001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6"/>
          <w:szCs w:val="26"/>
          <w:lang w:val="en-US"/>
        </w:rPr>
      </w:pPr>
    </w:p>
    <w:p w14:paraId="00000018">
      <w:pPr>
        <w:pStyle w:val="Heading1"/>
        <w:bidi w:val="off"/>
        <w:rPr>
          <w:lang w:val="en-US"/>
        </w:rPr>
      </w:pPr>
      <w:r>
        <w:rPr>
          <w:rtl w:val="off"/>
          <w:lang w:val="en-US"/>
        </w:rPr>
        <w:t>1</w:t>
      </w:r>
      <w:r>
        <w:rPr>
          <w:rtl w:val="off"/>
          <w:lang w:val="en-US"/>
        </w:rPr>
        <w:t>.</w:t>
      </w:r>
      <w:r>
        <w:rPr>
          <w:rtl w:val="off"/>
          <w:lang w:val="en-US"/>
        </w:rPr>
        <w:t xml:space="preserve">На основе архитектуры </w:t>
      </w:r>
      <w:r>
        <w:rPr>
          <w:rtl w:val="off"/>
          <w:lang w:val="en-US"/>
        </w:rPr>
        <w:t>`Снежинка`</w:t>
      </w:r>
      <w:r>
        <w:rPr>
          <w:rtl w:val="off"/>
          <w:lang w:val="en-US"/>
        </w:rPr>
        <w:t>из полученного ранее домашнего задания, составить запросы. Замерить время их выполнения:</w:t>
      </w:r>
    </w:p>
    <w:p w14:paraId="00000019">
      <w:pPr>
        <w:pStyle w:val="Normal"/>
        <w:bidi w:val="off"/>
        <w:rPr/>
      </w:pPr>
    </w:p>
    <w:p w14:paraId="0000001A">
      <w:pPr>
        <w:pStyle w:val="Normal"/>
        <w:bidi w:val="off"/>
        <w:rPr/>
      </w:pPr>
      <w:r>
        <w:rPr>
          <w:lang w:val="ru-RU"/>
        </w:rPr>
        <w:t>Составлены запросы, время выполнения доля секунды, поэтому логгирование времени выполнения запросов особый интерес не представляет - время начала=времени окончания</w:t>
      </w:r>
    </w:p>
    <w:p w14:paraId="0000001B">
      <w:pPr>
        <w:pStyle w:val="Normal"/>
        <w:bidi w:val="off"/>
        <w:rPr/>
      </w:pPr>
    </w:p>
    <w:p w14:paraId="0000001C">
      <w:pPr>
        <w:pStyle w:val="Normal"/>
        <w:bidi w:val="off"/>
        <w:rPr/>
      </w:pPr>
      <w:r>
        <w:rPr>
          <w:rFonts w:ascii="Consolas"/>
          <w:color w:val="808080"/>
          <w:sz w:val="20"/>
        </w:rPr>
        <w:t>### Query 1: Retrieve Customer Orders with Order and Customer Details</w:t>
      </w:r>
    </w:p>
    <w:p w14:paraId="0000001D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explain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analyze</w:t>
      </w:r>
    </w:p>
    <w:p w14:paraId="0000001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</w:t>
      </w:r>
    </w:p>
    <w:p w14:paraId="0000001F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</w:t>
        <w:tab/>
      </w:r>
      <w:r>
        <w:rPr>
          <w:rFonts w:ascii="Consolas"/>
          <w:color w:val="000000"/>
          <w:sz w:val="20"/>
        </w:rPr>
        <w:t>c_custkey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CustomerID</w:t>
      </w:r>
      <w:r>
        <w:rPr>
          <w:rFonts w:ascii="Consolas"/>
          <w:color w:val="000000"/>
          <w:sz w:val="20"/>
        </w:rPr>
        <w:t>,</w:t>
      </w:r>
    </w:p>
    <w:p w14:paraId="00000020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</w:t>
        <w:tab/>
      </w:r>
      <w:r>
        <w:rPr>
          <w:rFonts w:ascii="Consolas"/>
          <w:color w:val="000000"/>
          <w:sz w:val="20"/>
        </w:rPr>
        <w:t>c_name</w:t>
      </w:r>
      <w:r>
        <w:rPr>
          <w:rFonts w:ascii="Consolas"/>
          <w:color w:val="000000"/>
          <w:sz w:val="20"/>
        </w:rPr>
        <w:t xml:space="preserve"> 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CustomerName</w:t>
      </w:r>
      <w:r>
        <w:rPr>
          <w:rFonts w:ascii="Consolas"/>
          <w:color w:val="000000"/>
          <w:sz w:val="20"/>
        </w:rPr>
        <w:t>,</w:t>
      </w:r>
    </w:p>
    <w:p w14:paraId="00000021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</w:t>
        <w:tab/>
      </w:r>
      <w:r>
        <w:rPr>
          <w:rFonts w:ascii="Consolas"/>
          <w:color w:val="000000"/>
          <w:sz w:val="20"/>
        </w:rPr>
        <w:t>c_address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CustomerAddress</w:t>
      </w:r>
      <w:r>
        <w:rPr>
          <w:rFonts w:ascii="Consolas"/>
          <w:color w:val="000000"/>
          <w:sz w:val="20"/>
        </w:rPr>
        <w:t>,</w:t>
      </w:r>
    </w:p>
    <w:p w14:paraId="00000022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</w:t>
        <w:tab/>
      </w:r>
      <w:r>
        <w:rPr>
          <w:rFonts w:ascii="Consolas"/>
          <w:color w:val="000000"/>
          <w:sz w:val="20"/>
        </w:rPr>
        <w:t>c_phone</w:t>
      </w:r>
      <w:r>
        <w:rPr>
          <w:rFonts w:ascii="Consolas"/>
          <w:color w:val="000000"/>
          <w:sz w:val="20"/>
        </w:rPr>
        <w:t xml:space="preserve"> 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CustomerPhone</w:t>
      </w:r>
      <w:r>
        <w:rPr>
          <w:rFonts w:ascii="Consolas"/>
          <w:color w:val="000000"/>
          <w:sz w:val="20"/>
        </w:rPr>
        <w:t>,</w:t>
      </w:r>
    </w:p>
    <w:p w14:paraId="00000023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</w:t>
        <w:tab/>
      </w:r>
      <w:r>
        <w:rPr>
          <w:rFonts w:ascii="Consolas"/>
          <w:color w:val="000000"/>
          <w:sz w:val="20"/>
        </w:rPr>
        <w:t>o_orderkey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OrderID</w:t>
      </w:r>
      <w:r>
        <w:rPr>
          <w:rFonts w:ascii="Consolas"/>
          <w:color w:val="000000"/>
          <w:sz w:val="20"/>
        </w:rPr>
        <w:t>,</w:t>
      </w:r>
    </w:p>
    <w:p w14:paraId="00000024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</w:t>
        <w:tab/>
      </w:r>
      <w:r>
        <w:rPr>
          <w:rFonts w:ascii="Consolas"/>
          <w:color w:val="000000"/>
          <w:sz w:val="20"/>
        </w:rPr>
        <w:t>o_orderdate</w:t>
      </w:r>
      <w:r>
        <w:rPr>
          <w:rFonts w:ascii="Consolas"/>
          <w:color w:val="000000"/>
          <w:sz w:val="20"/>
        </w:rPr>
        <w:t xml:space="preserve"> 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OrderDate</w:t>
      </w:r>
      <w:r>
        <w:rPr>
          <w:rFonts w:ascii="Consolas"/>
          <w:color w:val="000000"/>
          <w:sz w:val="20"/>
        </w:rPr>
        <w:t>,</w:t>
      </w:r>
    </w:p>
    <w:p w14:paraId="00000025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</w:t>
        <w:tab/>
      </w:r>
      <w:r>
        <w:rPr>
          <w:rFonts w:ascii="Consolas"/>
          <w:color w:val="000000"/>
          <w:sz w:val="20"/>
        </w:rPr>
        <w:t>o_orderdate</w:t>
      </w:r>
      <w:r>
        <w:rPr>
          <w:rFonts w:ascii="Consolas"/>
          <w:color w:val="000000"/>
          <w:sz w:val="20"/>
        </w:rPr>
        <w:t xml:space="preserve"> + </w:t>
      </w:r>
      <w:r>
        <w:rPr>
          <w:rFonts w:ascii="Consolas"/>
          <w:b/>
          <w:color w:val="000080"/>
          <w:sz w:val="20"/>
        </w:rPr>
        <w:t>interval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8000"/>
          <w:sz w:val="20"/>
        </w:rPr>
        <w:t>'1 month'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ShipDate</w:t>
      </w:r>
    </w:p>
    <w:p w14:paraId="00000026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 </w:t>
      </w:r>
      <w:r>
        <w:rPr>
          <w:rFonts w:ascii="Consolas"/>
          <w:color w:val="000000"/>
          <w:sz w:val="20"/>
        </w:rPr>
        <w:t>public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customer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hc</w:t>
      </w:r>
    </w:p>
    <w:p w14:paraId="00000027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JOIN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public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orders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ho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ON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ho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o_custkey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color w:val="000000"/>
          <w:sz w:val="20"/>
        </w:rPr>
        <w:t>hc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c_custkey</w:t>
      </w:r>
    </w:p>
    <w:p w14:paraId="00000028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808080"/>
          <w:sz w:val="20"/>
        </w:rPr>
        <w:t>--Memory used:  128000kB</w:t>
      </w:r>
    </w:p>
    <w:p w14:paraId="00000029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808080"/>
          <w:sz w:val="20"/>
        </w:rPr>
        <w:t>--Optimizer: Pivotal Optimizer (GPORCA)</w:t>
      </w:r>
    </w:p>
    <w:p w14:paraId="0000002A">
      <w:pPr>
        <w:pStyle w:val="Normal"/>
        <w:bidi w:val="off"/>
        <w:rPr/>
      </w:pPr>
      <w:r>
        <w:rPr>
          <w:rFonts w:ascii="Consolas"/>
          <w:color w:val="808080"/>
          <w:sz w:val="20"/>
        </w:rPr>
        <w:t>--Execution time: 318.605 ms</w:t>
      </w:r>
    </w:p>
    <w:p w14:paraId="0000002B">
      <w:pPr>
        <w:pStyle w:val="Normal"/>
        <w:bidi w:val="off"/>
        <w:rPr/>
      </w:pPr>
    </w:p>
    <w:p w14:paraId="0000002C">
      <w:pPr>
        <w:pStyle w:val="Normal"/>
        <w:bidi w:val="off"/>
        <w:rPr/>
      </w:pPr>
      <w:r>
        <w:rPr>
          <w:rFonts w:ascii="Consolas"/>
          <w:color w:val="808080"/>
          <w:sz w:val="20"/>
        </w:rPr>
        <w:t xml:space="preserve"> ### Query 2: Retrieve Detailed Order Information with Line Items</w:t>
      </w:r>
    </w:p>
    <w:p w14:paraId="0000002D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explain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analyze</w:t>
      </w:r>
    </w:p>
    <w:p w14:paraId="0000002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o_orderkey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OrderID</w:t>
      </w:r>
      <w:r>
        <w:rPr>
          <w:rFonts w:ascii="Consolas"/>
          <w:color w:val="000000"/>
          <w:sz w:val="20"/>
        </w:rPr>
        <w:t>,</w:t>
      </w:r>
    </w:p>
    <w:p w14:paraId="0000002F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</w:t>
      </w:r>
      <w:r>
        <w:rPr>
          <w:rFonts w:ascii="Consolas"/>
          <w:color w:val="000000"/>
          <w:sz w:val="20"/>
        </w:rPr>
        <w:t>o_orderdate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OrderDate</w:t>
      </w:r>
      <w:r>
        <w:rPr>
          <w:rFonts w:ascii="Consolas"/>
          <w:color w:val="000000"/>
          <w:sz w:val="20"/>
        </w:rPr>
        <w:t>,</w:t>
      </w:r>
    </w:p>
    <w:p w14:paraId="00000030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color w:val="000000"/>
          <w:sz w:val="20"/>
        </w:rPr>
        <w:t>o_orderdate</w:t>
      </w:r>
      <w:r>
        <w:rPr>
          <w:rFonts w:ascii="Consolas"/>
          <w:color w:val="000000"/>
          <w:sz w:val="20"/>
        </w:rPr>
        <w:t xml:space="preserve"> + </w:t>
      </w:r>
      <w:r>
        <w:rPr>
          <w:rFonts w:ascii="Consolas"/>
          <w:b/>
          <w:color w:val="000080"/>
          <w:sz w:val="20"/>
        </w:rPr>
        <w:t>interval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8000"/>
          <w:sz w:val="20"/>
        </w:rPr>
        <w:t>'1 month'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ShipDate</w:t>
      </w:r>
      <w:r>
        <w:rPr>
          <w:rFonts w:ascii="Consolas"/>
          <w:color w:val="000000"/>
          <w:sz w:val="20"/>
        </w:rPr>
        <w:t>,</w:t>
      </w:r>
    </w:p>
    <w:p w14:paraId="00000031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</w:t>
      </w:r>
      <w:r>
        <w:rPr>
          <w:rFonts w:ascii="Consolas"/>
          <w:color w:val="000000"/>
          <w:sz w:val="20"/>
        </w:rPr>
        <w:t>l_quantity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Quantity</w:t>
      </w:r>
      <w:r>
        <w:rPr>
          <w:rFonts w:ascii="Consolas"/>
          <w:color w:val="000000"/>
          <w:sz w:val="20"/>
        </w:rPr>
        <w:t>,</w:t>
      </w:r>
    </w:p>
    <w:p w14:paraId="00000032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</w:t>
        <w:tab/>
      </w:r>
      <w:r>
        <w:rPr>
          <w:rFonts w:ascii="Consolas"/>
          <w:color w:val="000000"/>
          <w:sz w:val="20"/>
        </w:rPr>
        <w:t>l_extendedprice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Price</w:t>
      </w:r>
      <w:r>
        <w:rPr>
          <w:rFonts w:ascii="Consolas"/>
          <w:color w:val="000000"/>
          <w:sz w:val="20"/>
        </w:rPr>
        <w:t>,</w:t>
      </w:r>
    </w:p>
    <w:p w14:paraId="00000033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</w:t>
      </w:r>
      <w:r>
        <w:rPr>
          <w:rFonts w:ascii="Consolas"/>
          <w:color w:val="000000"/>
          <w:sz w:val="20"/>
        </w:rPr>
        <w:t>l_discount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Discount</w:t>
      </w:r>
    </w:p>
    <w:p w14:paraId="00000034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public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orders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ho</w:t>
      </w:r>
    </w:p>
    <w:p w14:paraId="00000035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JOIN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public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lineitem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hl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ON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hl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l_orderkey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color w:val="000000"/>
          <w:sz w:val="20"/>
        </w:rPr>
        <w:t>ho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o_orderkey</w:t>
      </w:r>
    </w:p>
    <w:p w14:paraId="00000036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808080"/>
          <w:sz w:val="20"/>
        </w:rPr>
        <w:t>--Memory used:  128000kB</w:t>
      </w:r>
    </w:p>
    <w:p w14:paraId="00000037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808080"/>
          <w:sz w:val="20"/>
        </w:rPr>
        <w:t>--Optimizer: Pivotal Optimizer (GPORCA)</w:t>
      </w:r>
    </w:p>
    <w:p w14:paraId="00000038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808080"/>
          <w:sz w:val="20"/>
        </w:rPr>
        <w:t>--Execution time: 1546.138 ms</w:t>
      </w:r>
    </w:p>
    <w:p w14:paraId="00000039">
      <w:pPr>
        <w:ind w:firstLine="0"/>
        <w:jc w:val="left"/>
        <w:rPr>
          <w:rFonts w:ascii="Consolas"/>
          <w:b/>
          <w:color w:val="800000"/>
          <w:sz w:val="20"/>
        </w:rPr>
      </w:pPr>
      <w:r>
        <w:rPr>
          <w:rFonts w:ascii="Consolas"/>
          <w:color w:val="808080"/>
          <w:sz w:val="20"/>
        </w:rPr>
        <w:t>### Query 3: Retrieve Supplier and Part Information for Each Supplier-Part Relationship</w:t>
      </w:r>
    </w:p>
    <w:p w14:paraId="0000003A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explain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analyze</w:t>
      </w:r>
    </w:p>
    <w:p w14:paraId="0000003B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s_suppkey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SupplierID</w:t>
      </w:r>
      <w:r>
        <w:rPr>
          <w:rFonts w:ascii="Consolas"/>
          <w:color w:val="000000"/>
          <w:sz w:val="20"/>
        </w:rPr>
        <w:t>,</w:t>
      </w:r>
    </w:p>
    <w:p w14:paraId="0000003C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</w:t>
      </w:r>
      <w:r>
        <w:rPr>
          <w:rFonts w:ascii="Consolas"/>
          <w:color w:val="000000"/>
          <w:sz w:val="20"/>
        </w:rPr>
        <w:t>s_name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SupplierName</w:t>
      </w:r>
      <w:r>
        <w:rPr>
          <w:rFonts w:ascii="Consolas"/>
          <w:color w:val="000000"/>
          <w:sz w:val="20"/>
        </w:rPr>
        <w:t>,</w:t>
      </w:r>
    </w:p>
    <w:p w14:paraId="0000003D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</w:t>
      </w:r>
      <w:r>
        <w:rPr>
          <w:rFonts w:ascii="Consolas"/>
          <w:color w:val="000000"/>
          <w:sz w:val="20"/>
        </w:rPr>
        <w:t>s_address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SupplierAddress</w:t>
      </w:r>
      <w:r>
        <w:rPr>
          <w:rFonts w:ascii="Consolas"/>
          <w:color w:val="000000"/>
          <w:sz w:val="20"/>
        </w:rPr>
        <w:t>,</w:t>
      </w:r>
    </w:p>
    <w:p w14:paraId="0000003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</w:t>
      </w:r>
      <w:r>
        <w:rPr>
          <w:rFonts w:ascii="Consolas"/>
          <w:color w:val="000000"/>
          <w:sz w:val="20"/>
        </w:rPr>
        <w:t>s_phone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SupplierPhone</w:t>
      </w:r>
      <w:r>
        <w:rPr>
          <w:rFonts w:ascii="Consolas"/>
          <w:color w:val="000000"/>
          <w:sz w:val="20"/>
        </w:rPr>
        <w:t>,</w:t>
      </w:r>
    </w:p>
    <w:p w14:paraId="0000003F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</w:t>
      </w:r>
      <w:r>
        <w:rPr>
          <w:rFonts w:ascii="Consolas"/>
          <w:color w:val="000000"/>
          <w:sz w:val="20"/>
        </w:rPr>
        <w:t>p_partkey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PartID</w:t>
      </w:r>
      <w:r>
        <w:rPr>
          <w:rFonts w:ascii="Consolas"/>
          <w:color w:val="000000"/>
          <w:sz w:val="20"/>
        </w:rPr>
        <w:t>,</w:t>
      </w:r>
    </w:p>
    <w:p w14:paraId="00000040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</w:t>
      </w:r>
      <w:r>
        <w:rPr>
          <w:rFonts w:ascii="Consolas"/>
          <w:color w:val="000000"/>
          <w:sz w:val="20"/>
        </w:rPr>
        <w:t>p_name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PartName</w:t>
      </w:r>
      <w:r>
        <w:rPr>
          <w:rFonts w:ascii="Consolas"/>
          <w:color w:val="000000"/>
          <w:sz w:val="20"/>
        </w:rPr>
        <w:t>,</w:t>
      </w:r>
    </w:p>
    <w:p w14:paraId="00000041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</w:t>
      </w:r>
      <w:r>
        <w:rPr>
          <w:rFonts w:ascii="Consolas"/>
          <w:color w:val="000000"/>
          <w:sz w:val="20"/>
        </w:rPr>
        <w:t>p_comment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PartDescription</w:t>
      </w:r>
      <w:r>
        <w:rPr>
          <w:rFonts w:ascii="Consolas"/>
          <w:color w:val="000000"/>
          <w:sz w:val="20"/>
        </w:rPr>
        <w:t>,</w:t>
      </w:r>
    </w:p>
    <w:p w14:paraId="00000042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</w:t>
      </w:r>
      <w:r>
        <w:rPr>
          <w:rFonts w:ascii="Consolas"/>
          <w:color w:val="000000"/>
          <w:sz w:val="20"/>
        </w:rPr>
        <w:t>p_retailprice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PartPrice</w:t>
      </w:r>
    </w:p>
    <w:p w14:paraId="00000043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public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part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p</w:t>
      </w:r>
    </w:p>
    <w:p w14:paraId="00000044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join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public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partsupp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ps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on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p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p_partkey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color w:val="000000"/>
          <w:sz w:val="20"/>
        </w:rPr>
        <w:t>ps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ps_partkey</w:t>
      </w:r>
    </w:p>
    <w:p w14:paraId="00000045">
      <w:pPr>
        <w:pStyle w:val="Normal"/>
        <w:bidi w:val="off"/>
        <w:rPr/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join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public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supplier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on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s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s_suppkey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color w:val="000000"/>
          <w:sz w:val="20"/>
        </w:rPr>
        <w:t>ps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ps_suppkey</w:t>
      </w:r>
    </w:p>
    <w:p w14:paraId="00000046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808080"/>
          <w:sz w:val="20"/>
        </w:rPr>
        <w:t>--Memory used:  128000kB</w:t>
      </w:r>
    </w:p>
    <w:p w14:paraId="00000047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808080"/>
          <w:sz w:val="20"/>
        </w:rPr>
        <w:t>--Optimizer: Pivotal Optimizer (GPORCA)</w:t>
      </w:r>
    </w:p>
    <w:p w14:paraId="00000048">
      <w:pPr>
        <w:pStyle w:val="Normal"/>
        <w:bidi w:val="off"/>
        <w:rPr/>
      </w:pPr>
      <w:r>
        <w:rPr>
          <w:rFonts w:ascii="Consolas"/>
          <w:color w:val="808080"/>
          <w:sz w:val="20"/>
        </w:rPr>
        <w:t>--Execution time: 112.167 ms</w:t>
        <w:tab/>
      </w:r>
    </w:p>
    <w:p w14:paraId="00000049">
      <w:pPr>
        <w:pStyle w:val="Heading1"/>
        <w:bidi w:val="off"/>
        <w:rPr>
          <w:lang w:val="en-US"/>
        </w:rPr>
      </w:pPr>
      <w:r>
        <w:rPr>
          <w:rtl w:val="off"/>
          <w:lang w:val="en-US"/>
        </w:rPr>
        <w:t>2.</w:t>
      </w:r>
      <w:r>
        <w:rPr>
          <w:rtl w:val="off"/>
          <w:lang w:val="en-US"/>
        </w:rPr>
        <w:t xml:space="preserve">Построить архитектуру ХД на базе </w:t>
      </w:r>
      <w:r>
        <w:rPr>
          <w:rtl w:val="off"/>
          <w:lang w:val="en-US"/>
        </w:rPr>
        <w:t>`Data Vault`</w:t>
      </w:r>
      <w:r>
        <w:rPr>
          <w:rtl w:val="off"/>
          <w:lang w:val="en-US"/>
        </w:rPr>
        <w:t>.</w:t>
      </w:r>
    </w:p>
    <w:p w14:paraId="0000004A">
      <w:pPr>
        <w:pStyle w:val="Normal"/>
        <w:bidi w:val="off"/>
        <w:rPr/>
      </w:pPr>
    </w:p>
    <w:p w14:paraId="0000004B">
      <w:pPr>
        <w:pStyle w:val="Normal"/>
        <w:bidi w:val="off"/>
        <w:rPr>
          <w:sz w:val="24"/>
          <w:szCs w:val="24"/>
        </w:rPr>
      </w:pPr>
      <w:r>
        <w:rPr>
          <w:sz w:val="24"/>
          <w:szCs w:val="24"/>
          <w:lang w:val="ru-RU"/>
        </w:rPr>
        <w:t>Создана схема и таблицы</w:t>
      </w:r>
    </w:p>
    <w:p w14:paraId="0000004C">
      <w:pPr>
        <w:pStyle w:val="Normal"/>
        <w:bidi w:val="off"/>
        <w:rPr/>
      </w:pPr>
      <w:r>
        <w:rPr>
          <w:rFonts w:ascii="Consolas"/>
          <w:b/>
          <w:color w:val="800000"/>
          <w:sz w:val="20"/>
        </w:rPr>
        <w:t>create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schema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Data_Vault_Core</w:t>
      </w:r>
      <w:r>
        <w:rPr>
          <w:rFonts w:ascii="Consolas"/>
          <w:color w:val="ff0000"/>
          <w:sz w:val="20"/>
        </w:rPr>
        <w:t>;</w:t>
      </w:r>
    </w:p>
    <w:p w14:paraId="0000004D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808080"/>
          <w:sz w:val="20"/>
        </w:rPr>
        <w:t>- Hub_Customer</w:t>
      </w:r>
    </w:p>
    <w:p w14:paraId="0000004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CREATE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TABLE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Hub_Customer</w:t>
      </w:r>
      <w:r>
        <w:rPr>
          <w:rFonts w:ascii="Consolas"/>
          <w:color w:val="000000"/>
          <w:sz w:val="20"/>
        </w:rPr>
        <w:t xml:space="preserve"> (</w:t>
      </w:r>
    </w:p>
    <w:p w14:paraId="0000004F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Customer_HashKey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32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PRIMARY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KEY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808080"/>
          <w:sz w:val="20"/>
        </w:rPr>
        <w:t>-- Вопрос, char vs varchar</w:t>
      </w:r>
    </w:p>
    <w:p w14:paraId="00000050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CustomerID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INTEGER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NOT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  <w:r>
        <w:rPr>
          <w:rFonts w:ascii="Consolas"/>
          <w:color w:val="000000"/>
          <w:sz w:val="20"/>
        </w:rPr>
        <w:t>,</w:t>
      </w:r>
    </w:p>
    <w:p w14:paraId="00000051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LoadDate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TIMESTAMP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NOT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808080"/>
          <w:sz w:val="20"/>
        </w:rPr>
        <w:t>-- Это дата первой загрузки? А если сущность удаляется илиизменяется?</w:t>
      </w:r>
    </w:p>
    <w:p w14:paraId="00000052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RecordSource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VARCHAR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50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NOT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</w:p>
    <w:p w14:paraId="00000053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) </w:t>
      </w:r>
      <w:r>
        <w:rPr>
          <w:rFonts w:ascii="Consolas"/>
          <w:color w:val="808080"/>
          <w:sz w:val="20"/>
        </w:rPr>
        <w:t>/* with (  -- не работает с PRIMARY KEY!!!</w:t>
      </w:r>
    </w:p>
    <w:p w14:paraId="00000054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808080"/>
          <w:sz w:val="20"/>
        </w:rPr>
        <w:t xml:space="preserve">    appendoptimized = true</w:t>
      </w:r>
    </w:p>
    <w:p w14:paraId="00000055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808080"/>
          <w:sz w:val="20"/>
        </w:rPr>
        <w:t xml:space="preserve">    , orientation = column</w:t>
      </w:r>
    </w:p>
    <w:p w14:paraId="00000056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808080"/>
          <w:sz w:val="20"/>
        </w:rPr>
        <w:t xml:space="preserve">    , compresstype = ZSTD</w:t>
      </w:r>
    </w:p>
    <w:p w14:paraId="00000057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808080"/>
          <w:sz w:val="20"/>
        </w:rPr>
        <w:t xml:space="preserve">    , compresslevel = 5)*/</w:t>
      </w:r>
    </w:p>
    <w:p w14:paraId="00000058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distributed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by</w:t>
      </w:r>
      <w:r>
        <w:rPr>
          <w:rFonts w:ascii="Consolas"/>
          <w:color w:val="000000"/>
          <w:sz w:val="20"/>
        </w:rPr>
        <w:t xml:space="preserve"> (</w:t>
      </w:r>
      <w:r>
        <w:rPr>
          <w:rFonts w:ascii="Consolas"/>
          <w:color w:val="000000"/>
          <w:sz w:val="20"/>
        </w:rPr>
        <w:t>Customer_HashKey</w:t>
      </w:r>
      <w:r>
        <w:rPr>
          <w:rFonts w:ascii="Consolas"/>
          <w:color w:val="000000"/>
          <w:sz w:val="20"/>
        </w:rPr>
        <w:t>)</w:t>
      </w:r>
      <w:r>
        <w:rPr>
          <w:rFonts w:ascii="Consolas"/>
          <w:color w:val="ff0000"/>
          <w:sz w:val="20"/>
        </w:rPr>
        <w:t>;</w:t>
      </w:r>
    </w:p>
    <w:p w14:paraId="00000059">
      <w:pPr>
        <w:ind w:firstLine="0"/>
        <w:jc w:val="left"/>
        <w:rPr>
          <w:rFonts w:ascii="Consolas"/>
          <w:sz w:val="20"/>
        </w:rPr>
      </w:pPr>
    </w:p>
    <w:p w14:paraId="0000005A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insert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into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Hub_Customer</w:t>
      </w:r>
    </w:p>
    <w:p w14:paraId="0000005B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(</w:t>
      </w: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md5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00"/>
          <w:sz w:val="20"/>
        </w:rPr>
        <w:t>c_custkey</w:t>
      </w:r>
      <w:r>
        <w:rPr>
          <w:rFonts w:ascii="Consolas"/>
          <w:color w:val="000000"/>
          <w:sz w:val="20"/>
        </w:rPr>
        <w:t>::</w:t>
      </w:r>
      <w:r>
        <w:rPr>
          <w:rFonts w:ascii="Consolas"/>
          <w:b/>
          <w:color w:val="000080"/>
          <w:sz w:val="20"/>
        </w:rPr>
        <w:t>text</w:t>
      </w:r>
      <w:r>
        <w:rPr>
          <w:rFonts w:ascii="Consolas"/>
          <w:color w:val="000000"/>
          <w:sz w:val="20"/>
        </w:rPr>
        <w:t>)</w:t>
      </w:r>
    </w:p>
    <w:p w14:paraId="0000005C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, </w:t>
      </w:r>
      <w:r>
        <w:rPr>
          <w:rFonts w:ascii="Consolas"/>
          <w:color w:val="6c5151"/>
          <w:sz w:val="20"/>
        </w:rPr>
        <w:t>c_custkey</w:t>
      </w:r>
    </w:p>
    <w:p w14:paraId="0000005D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, </w:t>
      </w:r>
      <w:r>
        <w:rPr>
          <w:rFonts w:ascii="Consolas"/>
          <w:b/>
          <w:color w:val="000080"/>
          <w:sz w:val="20"/>
        </w:rPr>
        <w:t>now</w:t>
      </w:r>
      <w:r>
        <w:rPr>
          <w:rFonts w:ascii="Consolas"/>
          <w:color w:val="000000"/>
          <w:sz w:val="20"/>
        </w:rPr>
        <w:t>()</w:t>
      </w:r>
    </w:p>
    <w:p w14:paraId="0000005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, </w:t>
      </w:r>
      <w:r>
        <w:rPr>
          <w:rFonts w:ascii="Consolas"/>
          <w:color w:val="008000"/>
          <w:sz w:val="20"/>
        </w:rPr>
        <w:t>'source_hw2'</w:t>
      </w:r>
    </w:p>
    <w:p w14:paraId="0000005F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public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customer</w:t>
      </w:r>
      <w:r>
        <w:rPr>
          <w:rFonts w:ascii="Consolas"/>
          <w:color w:val="000000"/>
          <w:sz w:val="20"/>
        </w:rPr>
        <w:t>)</w:t>
      </w:r>
    </w:p>
    <w:p w14:paraId="00000060">
      <w:pPr>
        <w:ind w:firstLine="0"/>
        <w:jc w:val="left"/>
        <w:rPr>
          <w:rFonts w:ascii="Consolas"/>
          <w:sz w:val="20"/>
        </w:rPr>
      </w:pPr>
    </w:p>
    <w:p w14:paraId="00000061">
      <w:pPr>
        <w:ind w:firstLine="0"/>
        <w:jc w:val="left"/>
        <w:rPr>
          <w:rFonts w:ascii="Consolas"/>
          <w:sz w:val="20"/>
        </w:rPr>
      </w:pPr>
    </w:p>
    <w:p w14:paraId="00000062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*</w:t>
      </w:r>
    </w:p>
    <w:p w14:paraId="00000063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Hub_Customer</w:t>
      </w:r>
    </w:p>
    <w:p w14:paraId="00000064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limit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ff"/>
          <w:sz w:val="20"/>
        </w:rPr>
        <w:t>10</w:t>
      </w:r>
    </w:p>
    <w:p w14:paraId="00000065">
      <w:pPr>
        <w:ind w:firstLine="0"/>
        <w:jc w:val="left"/>
        <w:rPr>
          <w:rFonts w:ascii="Consolas"/>
          <w:sz w:val="20"/>
        </w:rPr>
      </w:pPr>
    </w:p>
    <w:p w14:paraId="00000066">
      <w:pPr>
        <w:ind w:firstLine="0"/>
        <w:jc w:val="left"/>
        <w:rPr>
          <w:rFonts w:ascii="Consolas"/>
          <w:sz w:val="20"/>
        </w:rPr>
      </w:pPr>
    </w:p>
    <w:p w14:paraId="00000067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808080"/>
          <w:sz w:val="20"/>
        </w:rPr>
        <w:t>-- 2. Hub_Order</w:t>
      </w:r>
    </w:p>
    <w:p w14:paraId="00000068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CREATE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TABLE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Hub_Order</w:t>
      </w:r>
      <w:r>
        <w:rPr>
          <w:rFonts w:ascii="Consolas"/>
          <w:color w:val="000000"/>
          <w:sz w:val="20"/>
        </w:rPr>
        <w:t xml:space="preserve"> (</w:t>
      </w:r>
    </w:p>
    <w:p w14:paraId="00000069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Order_HashKey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32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PRIMARY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KEY</w:t>
      </w:r>
      <w:r>
        <w:rPr>
          <w:rFonts w:ascii="Consolas"/>
          <w:color w:val="000000"/>
          <w:sz w:val="20"/>
        </w:rPr>
        <w:t>,</w:t>
      </w:r>
    </w:p>
    <w:p w14:paraId="0000006A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OrderID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INTEGER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NOT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  <w:r>
        <w:rPr>
          <w:rFonts w:ascii="Consolas"/>
          <w:color w:val="000000"/>
          <w:sz w:val="20"/>
        </w:rPr>
        <w:t>,</w:t>
      </w:r>
    </w:p>
    <w:p w14:paraId="0000006B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LoadDate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TIMESTAMP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NOT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  <w:r>
        <w:rPr>
          <w:rFonts w:ascii="Consolas"/>
          <w:color w:val="000000"/>
          <w:sz w:val="20"/>
        </w:rPr>
        <w:t>,</w:t>
      </w:r>
    </w:p>
    <w:p w14:paraId="0000006C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RecordSource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VARCHAR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50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NOT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</w:p>
    <w:p w14:paraId="0000006D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) </w:t>
      </w:r>
      <w:r>
        <w:rPr>
          <w:rFonts w:ascii="Consolas"/>
          <w:b/>
          <w:color w:val="800000"/>
          <w:sz w:val="20"/>
        </w:rPr>
        <w:t>distributed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by</w:t>
      </w:r>
      <w:r>
        <w:rPr>
          <w:rFonts w:ascii="Consolas"/>
          <w:color w:val="000000"/>
          <w:sz w:val="20"/>
        </w:rPr>
        <w:t xml:space="preserve"> (</w:t>
      </w:r>
      <w:r>
        <w:rPr>
          <w:rFonts w:ascii="Consolas"/>
          <w:color w:val="000000"/>
          <w:sz w:val="20"/>
        </w:rPr>
        <w:t>Order_HashKey</w:t>
      </w:r>
      <w:r>
        <w:rPr>
          <w:rFonts w:ascii="Consolas"/>
          <w:color w:val="000000"/>
          <w:sz w:val="20"/>
        </w:rPr>
        <w:t>)</w:t>
      </w:r>
      <w:r>
        <w:rPr>
          <w:rFonts w:ascii="Consolas"/>
          <w:color w:val="ff0000"/>
          <w:sz w:val="20"/>
        </w:rPr>
        <w:t>;</w:t>
      </w:r>
    </w:p>
    <w:p w14:paraId="0000006E">
      <w:pPr>
        <w:ind w:firstLine="0"/>
        <w:jc w:val="left"/>
        <w:rPr>
          <w:rFonts w:ascii="Consolas"/>
          <w:sz w:val="20"/>
        </w:rPr>
      </w:pPr>
    </w:p>
    <w:p w14:paraId="0000006F">
      <w:pPr>
        <w:ind w:firstLine="0"/>
        <w:jc w:val="left"/>
        <w:rPr>
          <w:rFonts w:ascii="Consolas"/>
          <w:sz w:val="20"/>
        </w:rPr>
      </w:pPr>
    </w:p>
    <w:p w14:paraId="00000070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insert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into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Hub_Order</w:t>
      </w:r>
      <w:r>
        <w:rPr>
          <w:rFonts w:ascii="Consolas"/>
          <w:color w:val="000000"/>
          <w:sz w:val="20"/>
        </w:rPr>
        <w:t xml:space="preserve"> (</w:t>
      </w:r>
      <w:r>
        <w:rPr>
          <w:rFonts w:ascii="Consolas"/>
          <w:color w:val="006464"/>
          <w:sz w:val="20"/>
        </w:rPr>
        <w:t>Order_HashKey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OrderID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LoadDate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RecordSource</w:t>
      </w:r>
      <w:r>
        <w:rPr>
          <w:rFonts w:ascii="Consolas"/>
          <w:color w:val="000000"/>
          <w:sz w:val="20"/>
        </w:rPr>
        <w:t>)</w:t>
      </w:r>
    </w:p>
    <w:p w14:paraId="00000071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md5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O_ORDERKEY</w:t>
      </w:r>
      <w:r>
        <w:rPr>
          <w:rFonts w:ascii="Consolas"/>
          <w:color w:val="000000"/>
          <w:sz w:val="20"/>
        </w:rPr>
        <w:t>::</w:t>
      </w:r>
      <w:r>
        <w:rPr>
          <w:rFonts w:ascii="Consolas"/>
          <w:b/>
          <w:color w:val="000080"/>
          <w:sz w:val="20"/>
        </w:rPr>
        <w:t>text</w:t>
      </w:r>
      <w:r>
        <w:rPr>
          <w:rFonts w:ascii="Consolas"/>
          <w:color w:val="000000"/>
          <w:sz w:val="20"/>
        </w:rPr>
        <w:t>),</w:t>
      </w:r>
    </w:p>
    <w:p w14:paraId="00000072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O_ORDERKEY</w:t>
      </w:r>
      <w:r>
        <w:rPr>
          <w:rFonts w:ascii="Consolas"/>
          <w:color w:val="000000"/>
          <w:sz w:val="20"/>
        </w:rPr>
        <w:t>,</w:t>
      </w:r>
    </w:p>
    <w:p w14:paraId="00000073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b/>
          <w:color w:val="000080"/>
          <w:sz w:val="20"/>
        </w:rPr>
        <w:t>now</w:t>
      </w:r>
      <w:r>
        <w:rPr>
          <w:rFonts w:ascii="Consolas"/>
          <w:color w:val="000000"/>
          <w:sz w:val="20"/>
        </w:rPr>
        <w:t>(),</w:t>
      </w:r>
    </w:p>
    <w:p w14:paraId="00000074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8000"/>
          <w:sz w:val="20"/>
        </w:rPr>
        <w:t>'source_hw2'</w:t>
      </w:r>
    </w:p>
    <w:p w14:paraId="00000075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8e00c6"/>
          <w:sz w:val="20"/>
        </w:rPr>
        <w:t>orders</w:t>
      </w:r>
      <w:r>
        <w:rPr>
          <w:rFonts w:ascii="Consolas"/>
          <w:color w:val="ff0000"/>
          <w:sz w:val="20"/>
        </w:rPr>
        <w:t>;</w:t>
      </w:r>
    </w:p>
    <w:p w14:paraId="00000076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</w:p>
    <w:p w14:paraId="00000077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</w:p>
    <w:p w14:paraId="00000078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*</w:t>
      </w:r>
    </w:p>
    <w:p w14:paraId="00000079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Hub_Order</w:t>
      </w:r>
    </w:p>
    <w:p w14:paraId="0000007A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limit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ff"/>
          <w:sz w:val="20"/>
        </w:rPr>
        <w:t>10</w:t>
      </w:r>
    </w:p>
    <w:p w14:paraId="0000007B">
      <w:pPr>
        <w:ind w:firstLine="0"/>
        <w:jc w:val="left"/>
        <w:rPr>
          <w:rFonts w:ascii="Consolas"/>
          <w:sz w:val="20"/>
        </w:rPr>
      </w:pPr>
    </w:p>
    <w:p w14:paraId="0000007C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</w:t>
      </w:r>
      <w:r>
        <w:rPr>
          <w:rFonts w:ascii="Consolas"/>
          <w:color w:val="808080"/>
          <w:sz w:val="20"/>
        </w:rPr>
        <w:t>-- 3. Hub_Supplier</w:t>
      </w:r>
    </w:p>
    <w:p w14:paraId="0000007D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</w:t>
      </w:r>
      <w:r>
        <w:rPr>
          <w:rFonts w:ascii="Consolas"/>
          <w:b/>
          <w:color w:val="800000"/>
          <w:sz w:val="20"/>
        </w:rPr>
        <w:t>CREATE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TABLE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Hub_Supplier</w:t>
      </w:r>
      <w:r>
        <w:rPr>
          <w:rFonts w:ascii="Consolas"/>
          <w:color w:val="000000"/>
          <w:sz w:val="20"/>
        </w:rPr>
        <w:t xml:space="preserve"> (</w:t>
      </w:r>
    </w:p>
    <w:p w14:paraId="0000007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Supplier_HashKey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32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PRIMARY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KEY</w:t>
      </w:r>
      <w:r>
        <w:rPr>
          <w:rFonts w:ascii="Consolas"/>
          <w:color w:val="000000"/>
          <w:sz w:val="20"/>
        </w:rPr>
        <w:t>,</w:t>
      </w:r>
    </w:p>
    <w:p w14:paraId="0000007F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SupplierID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INTEGER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NOT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  <w:r>
        <w:rPr>
          <w:rFonts w:ascii="Consolas"/>
          <w:color w:val="000000"/>
          <w:sz w:val="20"/>
        </w:rPr>
        <w:t>,</w:t>
      </w:r>
    </w:p>
    <w:p w14:paraId="00000080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LoadDate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TIMESTAMP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NOT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  <w:r>
        <w:rPr>
          <w:rFonts w:ascii="Consolas"/>
          <w:color w:val="000000"/>
          <w:sz w:val="20"/>
        </w:rPr>
        <w:t>,</w:t>
      </w:r>
    </w:p>
    <w:p w14:paraId="00000081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RecordSource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VARCHAR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50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NOT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</w:p>
    <w:p w14:paraId="00000082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)</w:t>
      </w:r>
      <w:r>
        <w:rPr>
          <w:rFonts w:ascii="Consolas"/>
          <w:color w:val="ff0000"/>
          <w:sz w:val="20"/>
        </w:rPr>
        <w:t>;</w:t>
      </w:r>
    </w:p>
    <w:p w14:paraId="00000083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</w:p>
    <w:p w14:paraId="00000084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insert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into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Hub_Supplier</w:t>
      </w:r>
      <w:r>
        <w:rPr>
          <w:rFonts w:ascii="Consolas"/>
          <w:color w:val="000000"/>
          <w:sz w:val="20"/>
        </w:rPr>
        <w:t xml:space="preserve"> (</w:t>
      </w:r>
      <w:r>
        <w:rPr>
          <w:rFonts w:ascii="Consolas"/>
          <w:color w:val="006464"/>
          <w:sz w:val="20"/>
        </w:rPr>
        <w:t>Supplier_HashKey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SupplierID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LoadDate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RecordSource</w:t>
      </w:r>
      <w:r>
        <w:rPr>
          <w:rFonts w:ascii="Consolas"/>
          <w:color w:val="000000"/>
          <w:sz w:val="20"/>
        </w:rPr>
        <w:t>)</w:t>
      </w:r>
    </w:p>
    <w:p w14:paraId="00000085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md5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S_SUPPKEY</w:t>
      </w:r>
      <w:r>
        <w:rPr>
          <w:rFonts w:ascii="Consolas"/>
          <w:color w:val="000000"/>
          <w:sz w:val="20"/>
        </w:rPr>
        <w:t>::</w:t>
      </w:r>
      <w:r>
        <w:rPr>
          <w:rFonts w:ascii="Consolas"/>
          <w:b/>
          <w:color w:val="000080"/>
          <w:sz w:val="20"/>
        </w:rPr>
        <w:t>text</w:t>
      </w:r>
      <w:r>
        <w:rPr>
          <w:rFonts w:ascii="Consolas"/>
          <w:color w:val="000000"/>
          <w:sz w:val="20"/>
        </w:rPr>
        <w:t>),</w:t>
      </w:r>
    </w:p>
    <w:p w14:paraId="00000086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S_SUPPKEY</w:t>
      </w:r>
      <w:r>
        <w:rPr>
          <w:rFonts w:ascii="Consolas"/>
          <w:color w:val="000000"/>
          <w:sz w:val="20"/>
        </w:rPr>
        <w:t>,</w:t>
      </w:r>
    </w:p>
    <w:p w14:paraId="00000087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b/>
          <w:color w:val="000080"/>
          <w:sz w:val="20"/>
        </w:rPr>
        <w:t>now</w:t>
      </w:r>
      <w:r>
        <w:rPr>
          <w:rFonts w:ascii="Consolas"/>
          <w:color w:val="000000"/>
          <w:sz w:val="20"/>
        </w:rPr>
        <w:t>(),</w:t>
      </w:r>
    </w:p>
    <w:p w14:paraId="00000088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8000"/>
          <w:sz w:val="20"/>
        </w:rPr>
        <w:t>'source_hw2'</w:t>
      </w:r>
    </w:p>
    <w:p w14:paraId="00000089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8e00c6"/>
          <w:sz w:val="20"/>
        </w:rPr>
        <w:t>supplier</w:t>
      </w:r>
      <w:r>
        <w:rPr>
          <w:rFonts w:ascii="Consolas"/>
          <w:color w:val="ff0000"/>
          <w:sz w:val="20"/>
        </w:rPr>
        <w:t>;</w:t>
      </w:r>
    </w:p>
    <w:p w14:paraId="0000008A">
      <w:pPr>
        <w:ind w:firstLine="0"/>
        <w:jc w:val="left"/>
        <w:rPr>
          <w:rFonts w:ascii="Consolas"/>
          <w:sz w:val="20"/>
        </w:rPr>
      </w:pPr>
    </w:p>
    <w:p w14:paraId="0000008B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808080"/>
          <w:sz w:val="20"/>
        </w:rPr>
        <w:t>-- 4. Hub_Part</w:t>
      </w:r>
    </w:p>
    <w:p w14:paraId="0000008C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</w:t>
      </w:r>
      <w:r>
        <w:rPr>
          <w:rFonts w:ascii="Consolas"/>
          <w:b/>
          <w:color w:val="800000"/>
          <w:sz w:val="20"/>
        </w:rPr>
        <w:t>CREATE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TABLE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Hub_Part</w:t>
      </w:r>
      <w:r>
        <w:rPr>
          <w:rFonts w:ascii="Consolas"/>
          <w:color w:val="000000"/>
          <w:sz w:val="20"/>
        </w:rPr>
        <w:t xml:space="preserve"> (</w:t>
      </w:r>
    </w:p>
    <w:p w14:paraId="0000008D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Part_HashKey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32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PRIMARY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KEY</w:t>
      </w:r>
      <w:r>
        <w:rPr>
          <w:rFonts w:ascii="Consolas"/>
          <w:color w:val="000000"/>
          <w:sz w:val="20"/>
        </w:rPr>
        <w:t>,</w:t>
      </w:r>
    </w:p>
    <w:p w14:paraId="0000008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PartID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INTEGER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NOT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  <w:r>
        <w:rPr>
          <w:rFonts w:ascii="Consolas"/>
          <w:color w:val="000000"/>
          <w:sz w:val="20"/>
        </w:rPr>
        <w:t>,</w:t>
      </w:r>
    </w:p>
    <w:p w14:paraId="0000008F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LoadDate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TIMESTAMP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NOT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  <w:r>
        <w:rPr>
          <w:rFonts w:ascii="Consolas"/>
          <w:color w:val="000000"/>
          <w:sz w:val="20"/>
        </w:rPr>
        <w:t>,</w:t>
      </w:r>
    </w:p>
    <w:p w14:paraId="00000090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RecordSource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VARCHAR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50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NOT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</w:p>
    <w:p w14:paraId="00000091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)</w:t>
      </w:r>
      <w:r>
        <w:rPr>
          <w:rFonts w:ascii="Consolas"/>
          <w:color w:val="ff0000"/>
          <w:sz w:val="20"/>
        </w:rPr>
        <w:t>;</w:t>
      </w:r>
    </w:p>
    <w:p w14:paraId="00000092">
      <w:pPr>
        <w:ind w:firstLine="0"/>
        <w:jc w:val="left"/>
        <w:rPr>
          <w:rFonts w:ascii="Consolas"/>
          <w:sz w:val="20"/>
        </w:rPr>
      </w:pPr>
    </w:p>
    <w:p w14:paraId="00000093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insert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into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Hub_Part</w:t>
      </w:r>
      <w:r>
        <w:rPr>
          <w:rFonts w:ascii="Consolas"/>
          <w:color w:val="000000"/>
          <w:sz w:val="20"/>
        </w:rPr>
        <w:t xml:space="preserve"> (</w:t>
      </w:r>
      <w:r>
        <w:rPr>
          <w:rFonts w:ascii="Consolas"/>
          <w:color w:val="006464"/>
          <w:sz w:val="20"/>
        </w:rPr>
        <w:t>Part_HashKey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PartID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LoadDate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RecordSource</w:t>
      </w:r>
      <w:r>
        <w:rPr>
          <w:rFonts w:ascii="Consolas"/>
          <w:color w:val="000000"/>
          <w:sz w:val="20"/>
        </w:rPr>
        <w:t>)</w:t>
      </w:r>
    </w:p>
    <w:p w14:paraId="00000094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md5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P_PARTKEY</w:t>
      </w:r>
      <w:r>
        <w:rPr>
          <w:rFonts w:ascii="Consolas"/>
          <w:color w:val="000000"/>
          <w:sz w:val="20"/>
        </w:rPr>
        <w:t>::</w:t>
      </w:r>
      <w:r>
        <w:rPr>
          <w:rFonts w:ascii="Consolas"/>
          <w:b/>
          <w:color w:val="000080"/>
          <w:sz w:val="20"/>
        </w:rPr>
        <w:t>text</w:t>
      </w:r>
      <w:r>
        <w:rPr>
          <w:rFonts w:ascii="Consolas"/>
          <w:color w:val="000000"/>
          <w:sz w:val="20"/>
        </w:rPr>
        <w:t>),</w:t>
      </w:r>
    </w:p>
    <w:p w14:paraId="00000095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P_PARTKEY</w:t>
      </w:r>
      <w:r>
        <w:rPr>
          <w:rFonts w:ascii="Consolas"/>
          <w:color w:val="000000"/>
          <w:sz w:val="20"/>
        </w:rPr>
        <w:t>,</w:t>
      </w:r>
    </w:p>
    <w:p w14:paraId="00000096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b/>
          <w:color w:val="000080"/>
          <w:sz w:val="20"/>
        </w:rPr>
        <w:t>now</w:t>
      </w:r>
      <w:r>
        <w:rPr>
          <w:rFonts w:ascii="Consolas"/>
          <w:color w:val="000000"/>
          <w:sz w:val="20"/>
        </w:rPr>
        <w:t>(),</w:t>
      </w:r>
    </w:p>
    <w:p w14:paraId="00000097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8000"/>
          <w:sz w:val="20"/>
        </w:rPr>
        <w:t>'source_hw2'</w:t>
      </w:r>
    </w:p>
    <w:p w14:paraId="00000098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8e00c6"/>
          <w:sz w:val="20"/>
        </w:rPr>
        <w:t>part</w:t>
      </w:r>
      <w:r>
        <w:rPr>
          <w:rFonts w:ascii="Consolas"/>
          <w:color w:val="ff0000"/>
          <w:sz w:val="20"/>
        </w:rPr>
        <w:t>;</w:t>
      </w:r>
    </w:p>
    <w:p w14:paraId="00000099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</w:p>
    <w:p w14:paraId="0000009A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808080"/>
          <w:sz w:val="20"/>
        </w:rPr>
        <w:t>-- 5. Hub_LineItem</w:t>
      </w:r>
    </w:p>
    <w:p w14:paraId="0000009B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</w:t>
      </w:r>
      <w:r>
        <w:rPr>
          <w:rFonts w:ascii="Consolas"/>
          <w:b/>
          <w:color w:val="800000"/>
          <w:sz w:val="20"/>
        </w:rPr>
        <w:t>CREATE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TABLE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Hub_LineItem</w:t>
      </w:r>
      <w:r>
        <w:rPr>
          <w:rFonts w:ascii="Consolas"/>
          <w:color w:val="000000"/>
          <w:sz w:val="20"/>
        </w:rPr>
        <w:t xml:space="preserve"> (</w:t>
      </w:r>
    </w:p>
    <w:p w14:paraId="0000009C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LineItem_HashKey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32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PRIMARY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KEY</w:t>
      </w:r>
      <w:r>
        <w:rPr>
          <w:rFonts w:ascii="Consolas"/>
          <w:color w:val="000000"/>
          <w:sz w:val="20"/>
        </w:rPr>
        <w:t>,</w:t>
      </w:r>
    </w:p>
    <w:p w14:paraId="0000009D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LineItemID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INTEGER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NOT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  <w:r>
        <w:rPr>
          <w:rFonts w:ascii="Consolas"/>
          <w:color w:val="000000"/>
          <w:sz w:val="20"/>
        </w:rPr>
        <w:t>,</w:t>
      </w:r>
    </w:p>
    <w:p w14:paraId="0000009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LoadDate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TIMESTAMP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NOT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  <w:r>
        <w:rPr>
          <w:rFonts w:ascii="Consolas"/>
          <w:color w:val="000000"/>
          <w:sz w:val="20"/>
        </w:rPr>
        <w:t>,</w:t>
      </w:r>
    </w:p>
    <w:p w14:paraId="0000009F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RecordSource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VARCHAR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50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NOT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</w:p>
    <w:p w14:paraId="000000A0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)</w:t>
      </w:r>
      <w:r>
        <w:rPr>
          <w:rFonts w:ascii="Consolas"/>
          <w:color w:val="ff0000"/>
          <w:sz w:val="20"/>
        </w:rPr>
        <w:t>;</w:t>
      </w:r>
    </w:p>
    <w:p w14:paraId="000000A1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</w:p>
    <w:p w14:paraId="000000A2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insert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into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Hub_LineItem</w:t>
      </w:r>
      <w:r>
        <w:rPr>
          <w:rFonts w:ascii="Consolas"/>
          <w:color w:val="000000"/>
          <w:sz w:val="20"/>
        </w:rPr>
        <w:t xml:space="preserve"> (</w:t>
      </w:r>
      <w:r>
        <w:rPr>
          <w:rFonts w:ascii="Consolas"/>
          <w:color w:val="006464"/>
          <w:sz w:val="20"/>
        </w:rPr>
        <w:t>LineItem_HashKey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LineItemID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LoadDate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RecordSource</w:t>
      </w:r>
      <w:r>
        <w:rPr>
          <w:rFonts w:ascii="Consolas"/>
          <w:color w:val="000000"/>
          <w:sz w:val="20"/>
        </w:rPr>
        <w:t>)</w:t>
      </w:r>
    </w:p>
    <w:p w14:paraId="000000A3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md5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b/>
          <w:color w:val="800000"/>
          <w:sz w:val="20"/>
        </w:rPr>
        <w:t>row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L_ORDERKEY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L_PARTKEY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L_SUPPKEY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L_LINENUMBER</w:t>
      </w:r>
      <w:r>
        <w:rPr>
          <w:rFonts w:ascii="Consolas"/>
          <w:color w:val="000000"/>
          <w:sz w:val="20"/>
        </w:rPr>
        <w:t>)::</w:t>
      </w:r>
      <w:r>
        <w:rPr>
          <w:rFonts w:ascii="Consolas"/>
          <w:b/>
          <w:color w:val="000080"/>
          <w:sz w:val="20"/>
        </w:rPr>
        <w:t>text</w:t>
      </w:r>
      <w:r>
        <w:rPr>
          <w:rFonts w:ascii="Consolas"/>
          <w:color w:val="000000"/>
          <w:sz w:val="20"/>
        </w:rPr>
        <w:t>),</w:t>
      </w:r>
    </w:p>
    <w:p w14:paraId="000000A4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L_LINENUMBER</w:t>
      </w:r>
      <w:r>
        <w:rPr>
          <w:rFonts w:ascii="Consolas"/>
          <w:color w:val="000000"/>
          <w:sz w:val="20"/>
        </w:rPr>
        <w:t>,</w:t>
      </w:r>
    </w:p>
    <w:p w14:paraId="000000A5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b/>
          <w:color w:val="000080"/>
          <w:sz w:val="20"/>
        </w:rPr>
        <w:t>now</w:t>
      </w:r>
      <w:r>
        <w:rPr>
          <w:rFonts w:ascii="Consolas"/>
          <w:color w:val="000000"/>
          <w:sz w:val="20"/>
        </w:rPr>
        <w:t>(),</w:t>
      </w:r>
    </w:p>
    <w:p w14:paraId="000000A6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8000"/>
          <w:sz w:val="20"/>
        </w:rPr>
        <w:t>'source_hw2'</w:t>
      </w:r>
    </w:p>
    <w:p w14:paraId="000000A7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8e00c6"/>
          <w:sz w:val="20"/>
        </w:rPr>
        <w:t>lineitem</w:t>
      </w:r>
      <w:r>
        <w:rPr>
          <w:rFonts w:ascii="Consolas"/>
          <w:color w:val="ff0000"/>
          <w:sz w:val="20"/>
        </w:rPr>
        <w:t>;</w:t>
      </w:r>
    </w:p>
    <w:p w14:paraId="000000A8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</w:p>
    <w:p w14:paraId="000000A9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*</w:t>
      </w:r>
    </w:p>
    <w:p w14:paraId="000000AA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Hub_LineItem</w:t>
      </w:r>
    </w:p>
    <w:p w14:paraId="000000AB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limit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ff"/>
          <w:sz w:val="20"/>
        </w:rPr>
        <w:t>10</w:t>
      </w:r>
    </w:p>
    <w:p w14:paraId="000000AC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</w:p>
    <w:p w14:paraId="000000AD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</w:t>
      </w: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(</w:t>
      </w:r>
      <w:r>
        <w:rPr>
          <w:rFonts w:ascii="Consolas"/>
          <w:b/>
          <w:color w:val="800000"/>
          <w:sz w:val="20"/>
        </w:rPr>
        <w:t>row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L_ORDERKEY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L_PARTKEY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L_SUPPKEY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L_LINENUMBER</w:t>
      </w:r>
      <w:r>
        <w:rPr>
          <w:rFonts w:ascii="Consolas"/>
          <w:color w:val="000000"/>
          <w:sz w:val="20"/>
        </w:rPr>
        <w:t>)),</w:t>
      </w:r>
    </w:p>
    <w:p w14:paraId="000000A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L_LINENUMBER</w:t>
      </w:r>
      <w:r>
        <w:rPr>
          <w:rFonts w:ascii="Consolas"/>
          <w:color w:val="000000"/>
          <w:sz w:val="20"/>
        </w:rPr>
        <w:t>,</w:t>
      </w:r>
    </w:p>
    <w:p w14:paraId="000000AF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b/>
          <w:color w:val="000080"/>
          <w:sz w:val="20"/>
        </w:rPr>
        <w:t>now</w:t>
      </w:r>
      <w:r>
        <w:rPr>
          <w:rFonts w:ascii="Consolas"/>
          <w:color w:val="000000"/>
          <w:sz w:val="20"/>
        </w:rPr>
        <w:t>(),</w:t>
      </w:r>
    </w:p>
    <w:p w14:paraId="000000B0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8000"/>
          <w:sz w:val="20"/>
        </w:rPr>
        <w:t>'source_hw2'</w:t>
      </w:r>
    </w:p>
    <w:p w14:paraId="000000B1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8e00c6"/>
          <w:sz w:val="20"/>
        </w:rPr>
        <w:t>lineitem</w:t>
      </w:r>
    </w:p>
    <w:p w14:paraId="000000B2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limit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ff"/>
          <w:sz w:val="20"/>
        </w:rPr>
        <w:t>10</w:t>
      </w:r>
      <w:r>
        <w:rPr>
          <w:rFonts w:ascii="Consolas"/>
          <w:color w:val="ff0000"/>
          <w:sz w:val="20"/>
        </w:rPr>
        <w:t>;</w:t>
      </w:r>
    </w:p>
    <w:p w14:paraId="000000B3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</w:t>
      </w:r>
      <w:r>
        <w:rPr>
          <w:rFonts w:ascii="Consolas"/>
          <w:color w:val="808080"/>
          <w:sz w:val="20"/>
        </w:rPr>
        <w:t>-------------</w:t>
      </w:r>
    </w:p>
    <w:p w14:paraId="000000B4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</w:t>
      </w:r>
    </w:p>
    <w:p w14:paraId="000000B5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</w:t>
      </w:r>
      <w:r>
        <w:rPr>
          <w:rFonts w:ascii="Consolas"/>
          <w:color w:val="808080"/>
          <w:sz w:val="20"/>
        </w:rPr>
        <w:t>-- ### Links</w:t>
      </w:r>
    </w:p>
    <w:p w14:paraId="000000B6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808080"/>
          <w:sz w:val="20"/>
        </w:rPr>
        <w:t>-- Links store the relationships between business keys.</w:t>
      </w:r>
    </w:p>
    <w:p w14:paraId="000000B7">
      <w:pPr>
        <w:ind w:firstLine="0"/>
        <w:jc w:val="left"/>
        <w:rPr>
          <w:rFonts w:ascii="Consolas"/>
          <w:sz w:val="20"/>
        </w:rPr>
      </w:pPr>
    </w:p>
    <w:p w14:paraId="000000B8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808080"/>
          <w:sz w:val="20"/>
        </w:rPr>
        <w:t>-- 1. Link_Customer_Order</w:t>
      </w:r>
    </w:p>
    <w:p w14:paraId="000000B9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</w:t>
      </w:r>
      <w:r>
        <w:rPr>
          <w:rFonts w:ascii="Consolas"/>
          <w:b/>
          <w:color w:val="800000"/>
          <w:sz w:val="20"/>
        </w:rPr>
        <w:t>CREATE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TABLE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Link_Customer_Order</w:t>
      </w:r>
      <w:r>
        <w:rPr>
          <w:rFonts w:ascii="Consolas"/>
          <w:color w:val="000000"/>
          <w:sz w:val="20"/>
        </w:rPr>
        <w:t xml:space="preserve"> (  </w:t>
      </w:r>
      <w:r>
        <w:rPr>
          <w:rFonts w:ascii="Consolas"/>
          <w:color w:val="808080"/>
          <w:sz w:val="20"/>
        </w:rPr>
        <w:t>-- TBD Нужно ли делать ключ для линка?</w:t>
      </w:r>
    </w:p>
    <w:p w14:paraId="000000BA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Link_HashKey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32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PRIMARY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KEY</w:t>
      </w:r>
      <w:r>
        <w:rPr>
          <w:rFonts w:ascii="Consolas"/>
          <w:color w:val="000000"/>
          <w:sz w:val="20"/>
        </w:rPr>
        <w:t>,</w:t>
      </w:r>
    </w:p>
    <w:p w14:paraId="000000BB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Customer_HashKey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32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NOT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  <w:r>
        <w:rPr>
          <w:rFonts w:ascii="Consolas"/>
          <w:color w:val="000000"/>
          <w:sz w:val="20"/>
        </w:rPr>
        <w:t>,</w:t>
      </w:r>
    </w:p>
    <w:p w14:paraId="000000BC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Order_HashKey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32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NOT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  <w:r>
        <w:rPr>
          <w:rFonts w:ascii="Consolas"/>
          <w:color w:val="000000"/>
          <w:sz w:val="20"/>
        </w:rPr>
        <w:t>,</w:t>
      </w:r>
    </w:p>
    <w:p w14:paraId="000000BD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LoadDate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TIMESTAMP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NOT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  <w:r>
        <w:rPr>
          <w:rFonts w:ascii="Consolas"/>
          <w:color w:val="000000"/>
          <w:sz w:val="20"/>
        </w:rPr>
        <w:t>,</w:t>
      </w:r>
    </w:p>
    <w:p w14:paraId="000000B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RecordSource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VARCHAR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50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NOT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  <w:r>
        <w:rPr>
          <w:rFonts w:ascii="Consolas"/>
          <w:color w:val="000000"/>
          <w:sz w:val="20"/>
        </w:rPr>
        <w:t>,</w:t>
      </w:r>
    </w:p>
    <w:p w14:paraId="000000BF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LoadEndDate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TIMESTAMP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  <w:r>
        <w:rPr>
          <w:rFonts w:ascii="Consolas"/>
          <w:color w:val="000000"/>
          <w:sz w:val="20"/>
        </w:rPr>
        <w:t>,</w:t>
      </w:r>
    </w:p>
    <w:p w14:paraId="000000C0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b/>
          <w:color w:val="800000"/>
          <w:sz w:val="20"/>
        </w:rPr>
        <w:t>CONSTRAINT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fk_customer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FOREIGN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KEY</w:t>
      </w:r>
      <w:r>
        <w:rPr>
          <w:rFonts w:ascii="Consolas"/>
          <w:color w:val="000000"/>
          <w:sz w:val="20"/>
        </w:rPr>
        <w:t xml:space="preserve"> (</w:t>
      </w:r>
      <w:r>
        <w:rPr>
          <w:rFonts w:ascii="Consolas"/>
          <w:color w:val="006464"/>
          <w:sz w:val="20"/>
        </w:rPr>
        <w:t>Customer_HashKey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REFERENCES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Hub_Customer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Customer_HashKey</w:t>
      </w:r>
      <w:r>
        <w:rPr>
          <w:rFonts w:ascii="Consolas"/>
          <w:color w:val="000000"/>
          <w:sz w:val="20"/>
        </w:rPr>
        <w:t>),</w:t>
      </w:r>
    </w:p>
    <w:p w14:paraId="000000C1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b/>
          <w:color w:val="800000"/>
          <w:sz w:val="20"/>
        </w:rPr>
        <w:t>CONSTRAINT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fk_order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FOREIGN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KEY</w:t>
      </w:r>
      <w:r>
        <w:rPr>
          <w:rFonts w:ascii="Consolas"/>
          <w:color w:val="000000"/>
          <w:sz w:val="20"/>
        </w:rPr>
        <w:t xml:space="preserve"> (</w:t>
      </w:r>
      <w:r>
        <w:rPr>
          <w:rFonts w:ascii="Consolas"/>
          <w:color w:val="006464"/>
          <w:sz w:val="20"/>
        </w:rPr>
        <w:t>Order_HashKey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REFERENCES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Hub_Order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Order_HashKey</w:t>
      </w:r>
      <w:r>
        <w:rPr>
          <w:rFonts w:ascii="Consolas"/>
          <w:color w:val="000000"/>
          <w:sz w:val="20"/>
        </w:rPr>
        <w:t>)</w:t>
      </w:r>
    </w:p>
    <w:p w14:paraId="000000C2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)</w:t>
      </w:r>
      <w:r>
        <w:rPr>
          <w:rFonts w:ascii="Consolas"/>
          <w:color w:val="ff0000"/>
          <w:sz w:val="20"/>
        </w:rPr>
        <w:t>;</w:t>
      </w:r>
    </w:p>
    <w:p w14:paraId="000000C3">
      <w:pPr>
        <w:ind w:firstLine="0"/>
        <w:jc w:val="left"/>
        <w:rPr>
          <w:rFonts w:ascii="Consolas"/>
          <w:sz w:val="20"/>
        </w:rPr>
      </w:pPr>
    </w:p>
    <w:p w14:paraId="000000C4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insert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into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Link_Customer_Order</w:t>
      </w:r>
      <w:r>
        <w:rPr>
          <w:rFonts w:ascii="Consolas"/>
          <w:color w:val="000000"/>
          <w:sz w:val="20"/>
        </w:rPr>
        <w:t xml:space="preserve"> (</w:t>
      </w:r>
    </w:p>
    <w:p w14:paraId="000000C5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Link_HashKey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Customer_HashKey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Order_HashKey</w:t>
      </w:r>
      <w:r>
        <w:rPr>
          <w:rFonts w:ascii="Consolas"/>
          <w:color w:val="000000"/>
          <w:sz w:val="20"/>
        </w:rPr>
        <w:t>,</w:t>
      </w:r>
    </w:p>
    <w:p w14:paraId="000000C6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LoadDate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RecordSource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LoadEndDate</w:t>
      </w:r>
    </w:p>
    <w:p w14:paraId="000000C7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)</w:t>
      </w:r>
    </w:p>
    <w:p w14:paraId="000000C8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MD5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b/>
          <w:color w:val="000080"/>
          <w:sz w:val="20"/>
        </w:rPr>
        <w:t>CONCAT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b/>
          <w:color w:val="000080"/>
          <w:sz w:val="20"/>
        </w:rPr>
        <w:t>MD5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b/>
          <w:color w:val="000080"/>
          <w:sz w:val="20"/>
        </w:rPr>
        <w:t>CAST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o_custkey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TEXT</w:t>
      </w:r>
      <w:r>
        <w:rPr>
          <w:rFonts w:ascii="Consolas"/>
          <w:color w:val="000000"/>
          <w:sz w:val="20"/>
        </w:rPr>
        <w:t xml:space="preserve">)), </w:t>
      </w:r>
      <w:r>
        <w:rPr>
          <w:rFonts w:ascii="Consolas"/>
          <w:b/>
          <w:color w:val="000080"/>
          <w:sz w:val="20"/>
        </w:rPr>
        <w:t>MD5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b/>
          <w:color w:val="000080"/>
          <w:sz w:val="20"/>
        </w:rPr>
        <w:t>CAST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o_orderkey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TEXT</w:t>
      </w:r>
      <w:r>
        <w:rPr>
          <w:rFonts w:ascii="Consolas"/>
          <w:color w:val="000000"/>
          <w:sz w:val="20"/>
        </w:rPr>
        <w:t xml:space="preserve">))))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006464"/>
          <w:sz w:val="20"/>
        </w:rPr>
        <w:t>Link_HashKey</w:t>
      </w:r>
      <w:r>
        <w:rPr>
          <w:rFonts w:ascii="Consolas"/>
          <w:color w:val="000000"/>
          <w:sz w:val="20"/>
        </w:rPr>
        <w:t xml:space="preserve">,  </w:t>
      </w:r>
      <w:r>
        <w:rPr>
          <w:rFonts w:ascii="Consolas"/>
          <w:color w:val="808080"/>
          <w:sz w:val="20"/>
        </w:rPr>
        <w:t>-- TBD Почему конкат из MD5?</w:t>
      </w:r>
    </w:p>
    <w:p w14:paraId="000000C9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b/>
          <w:color w:val="000080"/>
          <w:sz w:val="20"/>
        </w:rPr>
        <w:t>MD5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b/>
          <w:color w:val="000080"/>
          <w:sz w:val="20"/>
        </w:rPr>
        <w:t>CAST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o_custkey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TEXT</w:t>
      </w:r>
      <w:r>
        <w:rPr>
          <w:rFonts w:ascii="Consolas"/>
          <w:color w:val="000000"/>
          <w:sz w:val="20"/>
        </w:rPr>
        <w:t xml:space="preserve">))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006464"/>
          <w:sz w:val="20"/>
        </w:rPr>
        <w:t>Customer_HashKey</w:t>
      </w:r>
      <w:r>
        <w:rPr>
          <w:rFonts w:ascii="Consolas"/>
          <w:color w:val="000000"/>
          <w:sz w:val="20"/>
        </w:rPr>
        <w:t>,</w:t>
      </w:r>
    </w:p>
    <w:p w14:paraId="000000CA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b/>
          <w:color w:val="000080"/>
          <w:sz w:val="20"/>
        </w:rPr>
        <w:t>MD5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b/>
          <w:color w:val="000080"/>
          <w:sz w:val="20"/>
        </w:rPr>
        <w:t>CAST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o_orderkey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TEXT</w:t>
      </w:r>
      <w:r>
        <w:rPr>
          <w:rFonts w:ascii="Consolas"/>
          <w:color w:val="000000"/>
          <w:sz w:val="20"/>
        </w:rPr>
        <w:t xml:space="preserve">))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006464"/>
          <w:sz w:val="20"/>
        </w:rPr>
        <w:t>Order_HashKey</w:t>
      </w:r>
      <w:r>
        <w:rPr>
          <w:rFonts w:ascii="Consolas"/>
          <w:color w:val="000000"/>
          <w:sz w:val="20"/>
        </w:rPr>
        <w:t>,</w:t>
      </w:r>
    </w:p>
    <w:p w14:paraId="000000CB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b/>
          <w:color w:val="000080"/>
          <w:sz w:val="20"/>
        </w:rPr>
        <w:t>now</w:t>
      </w:r>
      <w:r>
        <w:rPr>
          <w:rFonts w:ascii="Consolas"/>
          <w:color w:val="000000"/>
          <w:sz w:val="20"/>
        </w:rPr>
        <w:t>(),</w:t>
      </w:r>
    </w:p>
    <w:p w14:paraId="000000CC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8000"/>
          <w:sz w:val="20"/>
        </w:rPr>
        <w:t>'source_hw2'</w:t>
      </w:r>
    </w:p>
    <w:p w14:paraId="000000CD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, </w:t>
      </w:r>
      <w:r>
        <w:rPr>
          <w:rFonts w:ascii="Consolas"/>
          <w:b/>
          <w:color w:val="000080"/>
          <w:sz w:val="20"/>
        </w:rPr>
        <w:t>to_timestamp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8000"/>
          <w:sz w:val="20"/>
        </w:rPr>
        <w:t>'31-12-9999 24:59'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8000"/>
          <w:sz w:val="20"/>
        </w:rPr>
        <w:t>'DD-MM-YYYY HH:MI'</w:t>
      </w:r>
      <w:r>
        <w:rPr>
          <w:rFonts w:ascii="Consolas"/>
          <w:color w:val="000000"/>
          <w:sz w:val="20"/>
        </w:rPr>
        <w:t>)</w:t>
      </w:r>
    </w:p>
    <w:p w14:paraId="000000C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8e00c6"/>
          <w:sz w:val="20"/>
        </w:rPr>
        <w:t>orders</w:t>
      </w:r>
      <w:r>
        <w:rPr>
          <w:rFonts w:ascii="Consolas"/>
          <w:color w:val="ff0000"/>
          <w:sz w:val="20"/>
        </w:rPr>
        <w:t>;</w:t>
      </w:r>
    </w:p>
    <w:p w14:paraId="000000CF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</w:p>
    <w:p w14:paraId="000000D0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*</w:t>
      </w:r>
    </w:p>
    <w:p w14:paraId="000000D1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Link_Customer_Order</w:t>
      </w:r>
    </w:p>
    <w:p w14:paraId="000000D2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limit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ff"/>
          <w:sz w:val="20"/>
        </w:rPr>
        <w:t>10</w:t>
      </w:r>
    </w:p>
    <w:p w14:paraId="000000D3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</w:p>
    <w:p w14:paraId="000000D4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808080"/>
          <w:sz w:val="20"/>
        </w:rPr>
        <w:t>-- 2. Link_Order_LineItem</w:t>
      </w:r>
    </w:p>
    <w:p w14:paraId="000000D5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</w:t>
      </w:r>
      <w:r>
        <w:rPr>
          <w:rFonts w:ascii="Consolas"/>
          <w:b/>
          <w:color w:val="800000"/>
          <w:sz w:val="20"/>
        </w:rPr>
        <w:t>CREATE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TABLE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Link_Order_LineItem</w:t>
      </w:r>
      <w:r>
        <w:rPr>
          <w:rFonts w:ascii="Consolas"/>
          <w:color w:val="000000"/>
          <w:sz w:val="20"/>
        </w:rPr>
        <w:t xml:space="preserve"> (</w:t>
      </w:r>
    </w:p>
    <w:p w14:paraId="000000D6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Link_HashKey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32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PRIMARY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KEY</w:t>
      </w:r>
      <w:r>
        <w:rPr>
          <w:rFonts w:ascii="Consolas"/>
          <w:color w:val="000000"/>
          <w:sz w:val="20"/>
        </w:rPr>
        <w:t>,</w:t>
      </w:r>
    </w:p>
    <w:p w14:paraId="000000D7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Order_HashKey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32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NOT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  <w:r>
        <w:rPr>
          <w:rFonts w:ascii="Consolas"/>
          <w:color w:val="000000"/>
          <w:sz w:val="20"/>
        </w:rPr>
        <w:t>,</w:t>
      </w:r>
    </w:p>
    <w:p w14:paraId="000000D8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LineItem_HashKey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32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NOT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  <w:r>
        <w:rPr>
          <w:rFonts w:ascii="Consolas"/>
          <w:color w:val="000000"/>
          <w:sz w:val="20"/>
        </w:rPr>
        <w:t>,</w:t>
      </w:r>
    </w:p>
    <w:p w14:paraId="000000D9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LoadDate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TIMESTAMP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NOT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  <w:r>
        <w:rPr>
          <w:rFonts w:ascii="Consolas"/>
          <w:color w:val="000000"/>
          <w:sz w:val="20"/>
        </w:rPr>
        <w:t>,</w:t>
      </w:r>
    </w:p>
    <w:p w14:paraId="000000DA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RecordSource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VARCHAR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50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NOT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  <w:r>
        <w:rPr>
          <w:rFonts w:ascii="Consolas"/>
          <w:color w:val="000000"/>
          <w:sz w:val="20"/>
        </w:rPr>
        <w:t>,</w:t>
      </w:r>
    </w:p>
    <w:p w14:paraId="000000DB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LoadEndDate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TIMESTAMP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  <w:r>
        <w:rPr>
          <w:rFonts w:ascii="Consolas"/>
          <w:color w:val="000000"/>
          <w:sz w:val="20"/>
        </w:rPr>
        <w:t>,</w:t>
      </w:r>
    </w:p>
    <w:p w14:paraId="000000DC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b/>
          <w:color w:val="800000"/>
          <w:sz w:val="20"/>
        </w:rPr>
        <w:t>CONSTRAINT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fk_order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FOREIGN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KEY</w:t>
      </w:r>
      <w:r>
        <w:rPr>
          <w:rFonts w:ascii="Consolas"/>
          <w:color w:val="000000"/>
          <w:sz w:val="20"/>
        </w:rPr>
        <w:t xml:space="preserve"> (</w:t>
      </w:r>
      <w:r>
        <w:rPr>
          <w:rFonts w:ascii="Consolas"/>
          <w:color w:val="006464"/>
          <w:sz w:val="20"/>
        </w:rPr>
        <w:t>Order_HashKey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REFERENCES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Hub_Order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Order_HashKey</w:t>
      </w:r>
      <w:r>
        <w:rPr>
          <w:rFonts w:ascii="Consolas"/>
          <w:color w:val="000000"/>
          <w:sz w:val="20"/>
        </w:rPr>
        <w:t>),</w:t>
      </w:r>
    </w:p>
    <w:p w14:paraId="000000DD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b/>
          <w:color w:val="800000"/>
          <w:sz w:val="20"/>
        </w:rPr>
        <w:t>CONSTRAINT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fk_lineitem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FOREIGN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KEY</w:t>
      </w:r>
      <w:r>
        <w:rPr>
          <w:rFonts w:ascii="Consolas"/>
          <w:color w:val="000000"/>
          <w:sz w:val="20"/>
        </w:rPr>
        <w:t xml:space="preserve"> (</w:t>
      </w:r>
      <w:r>
        <w:rPr>
          <w:rFonts w:ascii="Consolas"/>
          <w:color w:val="006464"/>
          <w:sz w:val="20"/>
        </w:rPr>
        <w:t>LineItem_HashKey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REFERENCES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Hub_LineItem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LineItem_HashKey</w:t>
      </w:r>
      <w:r>
        <w:rPr>
          <w:rFonts w:ascii="Consolas"/>
          <w:color w:val="000000"/>
          <w:sz w:val="20"/>
        </w:rPr>
        <w:t>)</w:t>
      </w:r>
    </w:p>
    <w:p w14:paraId="000000D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)</w:t>
      </w:r>
      <w:r>
        <w:rPr>
          <w:rFonts w:ascii="Consolas"/>
          <w:color w:val="ff0000"/>
          <w:sz w:val="20"/>
        </w:rPr>
        <w:t>;</w:t>
      </w:r>
    </w:p>
    <w:p w14:paraId="000000DF">
      <w:pPr>
        <w:ind w:firstLine="0"/>
        <w:jc w:val="left"/>
        <w:rPr>
          <w:rFonts w:ascii="Consolas"/>
          <w:sz w:val="20"/>
        </w:rPr>
      </w:pPr>
    </w:p>
    <w:p w14:paraId="000000E0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insert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into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Link_Order_LineItem</w:t>
      </w:r>
      <w:r>
        <w:rPr>
          <w:rFonts w:ascii="Consolas"/>
          <w:color w:val="000000"/>
          <w:sz w:val="20"/>
        </w:rPr>
        <w:t xml:space="preserve"> (</w:t>
      </w:r>
    </w:p>
    <w:p w14:paraId="000000E1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Link_HashKey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Order_HashKey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LineItem_HashKey</w:t>
      </w:r>
      <w:r>
        <w:rPr>
          <w:rFonts w:ascii="Consolas"/>
          <w:color w:val="000000"/>
          <w:sz w:val="20"/>
        </w:rPr>
        <w:t>,</w:t>
      </w:r>
    </w:p>
    <w:p w14:paraId="000000E2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LoadDate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RecordSource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LoadEndDate</w:t>
      </w:r>
    </w:p>
    <w:p w14:paraId="000000E3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)</w:t>
      </w:r>
    </w:p>
    <w:p w14:paraId="000000E4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MD5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b/>
          <w:color w:val="000080"/>
          <w:sz w:val="20"/>
        </w:rPr>
        <w:t>CONCAT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b/>
          <w:color w:val="000080"/>
          <w:sz w:val="20"/>
        </w:rPr>
        <w:t>MD5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b/>
          <w:color w:val="000080"/>
          <w:sz w:val="20"/>
        </w:rPr>
        <w:t>CAST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l_orderkey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TEXT</w:t>
      </w:r>
      <w:r>
        <w:rPr>
          <w:rFonts w:ascii="Consolas"/>
          <w:color w:val="000000"/>
          <w:sz w:val="20"/>
        </w:rPr>
        <w:t xml:space="preserve">)), </w:t>
      </w:r>
      <w:r>
        <w:rPr>
          <w:rFonts w:ascii="Consolas"/>
          <w:b/>
          <w:color w:val="000080"/>
          <w:sz w:val="20"/>
        </w:rPr>
        <w:t>MD5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b/>
          <w:color w:val="000080"/>
          <w:sz w:val="20"/>
        </w:rPr>
        <w:t>CAST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l_linenumber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TEXT</w:t>
      </w:r>
      <w:r>
        <w:rPr>
          <w:rFonts w:ascii="Consolas"/>
          <w:color w:val="000000"/>
          <w:sz w:val="20"/>
        </w:rPr>
        <w:t xml:space="preserve">))))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006464"/>
          <w:sz w:val="20"/>
        </w:rPr>
        <w:t>Link_HashKey</w:t>
      </w:r>
      <w:r>
        <w:rPr>
          <w:rFonts w:ascii="Consolas"/>
          <w:color w:val="000000"/>
          <w:sz w:val="20"/>
        </w:rPr>
        <w:t>,</w:t>
      </w:r>
    </w:p>
    <w:p w14:paraId="000000E5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b/>
          <w:color w:val="000080"/>
          <w:sz w:val="20"/>
        </w:rPr>
        <w:t>MD5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b/>
          <w:color w:val="000080"/>
          <w:sz w:val="20"/>
        </w:rPr>
        <w:t>CAST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l_orderkey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TEXT</w:t>
      </w:r>
      <w:r>
        <w:rPr>
          <w:rFonts w:ascii="Consolas"/>
          <w:color w:val="000000"/>
          <w:sz w:val="20"/>
        </w:rPr>
        <w:t xml:space="preserve">))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006464"/>
          <w:sz w:val="20"/>
        </w:rPr>
        <w:t>Order_HashKey</w:t>
      </w:r>
      <w:r>
        <w:rPr>
          <w:rFonts w:ascii="Consolas"/>
          <w:color w:val="000000"/>
          <w:sz w:val="20"/>
        </w:rPr>
        <w:t>,</w:t>
      </w:r>
    </w:p>
    <w:p w14:paraId="000000E6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b/>
          <w:color w:val="000080"/>
          <w:sz w:val="20"/>
        </w:rPr>
        <w:t>MD5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b/>
          <w:color w:val="000080"/>
          <w:sz w:val="20"/>
        </w:rPr>
        <w:t>CAST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l_linenumber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TEXT</w:t>
      </w:r>
      <w:r>
        <w:rPr>
          <w:rFonts w:ascii="Consolas"/>
          <w:color w:val="000000"/>
          <w:sz w:val="20"/>
        </w:rPr>
        <w:t xml:space="preserve">))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006464"/>
          <w:sz w:val="20"/>
        </w:rPr>
        <w:t>LineItem_HashKey</w:t>
      </w:r>
      <w:r>
        <w:rPr>
          <w:rFonts w:ascii="Consolas"/>
          <w:color w:val="000000"/>
          <w:sz w:val="20"/>
        </w:rPr>
        <w:t>,</w:t>
      </w:r>
    </w:p>
    <w:p w14:paraId="000000E7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b/>
          <w:color w:val="000080"/>
          <w:sz w:val="20"/>
        </w:rPr>
        <w:t>now</w:t>
      </w:r>
      <w:r>
        <w:rPr>
          <w:rFonts w:ascii="Consolas"/>
          <w:color w:val="000000"/>
          <w:sz w:val="20"/>
        </w:rPr>
        <w:t>(),</w:t>
      </w:r>
    </w:p>
    <w:p w14:paraId="000000E8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8000"/>
          <w:sz w:val="20"/>
        </w:rPr>
        <w:t>'source_hw2'</w:t>
      </w:r>
    </w:p>
    <w:p w14:paraId="000000E9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, </w:t>
      </w:r>
      <w:r>
        <w:rPr>
          <w:rFonts w:ascii="Consolas"/>
          <w:b/>
          <w:color w:val="000080"/>
          <w:sz w:val="20"/>
        </w:rPr>
        <w:t>to_timestamp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8000"/>
          <w:sz w:val="20"/>
        </w:rPr>
        <w:t>'31-12-9999 24:59'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8000"/>
          <w:sz w:val="20"/>
        </w:rPr>
        <w:t>'DD-MM-YYYY HH:MI'</w:t>
      </w:r>
      <w:r>
        <w:rPr>
          <w:rFonts w:ascii="Consolas"/>
          <w:color w:val="000000"/>
          <w:sz w:val="20"/>
        </w:rPr>
        <w:t>)</w:t>
      </w:r>
    </w:p>
    <w:p w14:paraId="000000EA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8e00c6"/>
          <w:sz w:val="20"/>
        </w:rPr>
        <w:t>LINEITEM</w:t>
      </w:r>
      <w:r>
        <w:rPr>
          <w:rFonts w:ascii="Consolas"/>
          <w:color w:val="ff0000"/>
          <w:sz w:val="20"/>
        </w:rPr>
        <w:t>;</w:t>
      </w:r>
    </w:p>
    <w:p w14:paraId="000000EB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</w:p>
    <w:p w14:paraId="000000EC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*</w:t>
      </w:r>
    </w:p>
    <w:p w14:paraId="000000ED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Link_Order_LineItem</w:t>
      </w:r>
    </w:p>
    <w:p w14:paraId="000000E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limit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ff"/>
          <w:sz w:val="20"/>
        </w:rPr>
        <w:t>10</w:t>
      </w:r>
    </w:p>
    <w:p w14:paraId="000000EF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</w:p>
    <w:p w14:paraId="000000F0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808080"/>
          <w:sz w:val="20"/>
        </w:rPr>
        <w:t>-- 3. Link_Supplier_Part</w:t>
      </w:r>
    </w:p>
    <w:p w14:paraId="000000F1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</w:t>
      </w:r>
      <w:r>
        <w:rPr>
          <w:rFonts w:ascii="Consolas"/>
          <w:b/>
          <w:color w:val="800000"/>
          <w:sz w:val="20"/>
        </w:rPr>
        <w:t>CREATE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TABLE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Link_Supplier_Part</w:t>
      </w:r>
      <w:r>
        <w:rPr>
          <w:rFonts w:ascii="Consolas"/>
          <w:color w:val="000000"/>
          <w:sz w:val="20"/>
        </w:rPr>
        <w:t xml:space="preserve"> (</w:t>
      </w:r>
    </w:p>
    <w:p w14:paraId="000000F2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Link_HashKey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32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PRIMARY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KEY</w:t>
      </w:r>
      <w:r>
        <w:rPr>
          <w:rFonts w:ascii="Consolas"/>
          <w:color w:val="000000"/>
          <w:sz w:val="20"/>
        </w:rPr>
        <w:t>,</w:t>
      </w:r>
    </w:p>
    <w:p w14:paraId="000000F3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Supplier_HashKey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32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NOT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  <w:r>
        <w:rPr>
          <w:rFonts w:ascii="Consolas"/>
          <w:color w:val="000000"/>
          <w:sz w:val="20"/>
        </w:rPr>
        <w:t>,</w:t>
      </w:r>
    </w:p>
    <w:p w14:paraId="000000F4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Part_HashKey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32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NOT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  <w:r>
        <w:rPr>
          <w:rFonts w:ascii="Consolas"/>
          <w:color w:val="000000"/>
          <w:sz w:val="20"/>
        </w:rPr>
        <w:t>,</w:t>
      </w:r>
    </w:p>
    <w:p w14:paraId="000000F5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LoadDate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TIMESTAMP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NOT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  <w:r>
        <w:rPr>
          <w:rFonts w:ascii="Consolas"/>
          <w:color w:val="000000"/>
          <w:sz w:val="20"/>
        </w:rPr>
        <w:t>,</w:t>
      </w:r>
    </w:p>
    <w:p w14:paraId="000000F6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RecordSource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VARCHAR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50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NOT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  <w:r>
        <w:rPr>
          <w:rFonts w:ascii="Consolas"/>
          <w:color w:val="000000"/>
          <w:sz w:val="20"/>
        </w:rPr>
        <w:t>,</w:t>
      </w:r>
    </w:p>
    <w:p w14:paraId="000000F7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LoadEndDate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TIMESTAMP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  <w:r>
        <w:rPr>
          <w:rFonts w:ascii="Consolas"/>
          <w:color w:val="000000"/>
          <w:sz w:val="20"/>
        </w:rPr>
        <w:t>,</w:t>
      </w:r>
    </w:p>
    <w:p w14:paraId="000000F8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b/>
          <w:color w:val="800000"/>
          <w:sz w:val="20"/>
        </w:rPr>
        <w:t>CONSTRAINT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fk_supplier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FOREIGN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KEY</w:t>
      </w:r>
      <w:r>
        <w:rPr>
          <w:rFonts w:ascii="Consolas"/>
          <w:color w:val="000000"/>
          <w:sz w:val="20"/>
        </w:rPr>
        <w:t xml:space="preserve"> (</w:t>
      </w:r>
      <w:r>
        <w:rPr>
          <w:rFonts w:ascii="Consolas"/>
          <w:color w:val="006464"/>
          <w:sz w:val="20"/>
        </w:rPr>
        <w:t>Supplier_HashKey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REFERENCES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Hub_Supplier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Supplier_HashKey</w:t>
      </w:r>
      <w:r>
        <w:rPr>
          <w:rFonts w:ascii="Consolas"/>
          <w:color w:val="000000"/>
          <w:sz w:val="20"/>
        </w:rPr>
        <w:t>),</w:t>
      </w:r>
    </w:p>
    <w:p w14:paraId="000000F9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b/>
          <w:color w:val="800000"/>
          <w:sz w:val="20"/>
        </w:rPr>
        <w:t>CONSTRAINT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fk_part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FOREIGN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KEY</w:t>
      </w:r>
      <w:r>
        <w:rPr>
          <w:rFonts w:ascii="Consolas"/>
          <w:color w:val="000000"/>
          <w:sz w:val="20"/>
        </w:rPr>
        <w:t xml:space="preserve"> (</w:t>
      </w:r>
      <w:r>
        <w:rPr>
          <w:rFonts w:ascii="Consolas"/>
          <w:color w:val="006464"/>
          <w:sz w:val="20"/>
        </w:rPr>
        <w:t>Part_HashKey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REFERENCES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Hub_Part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Part_HashKey</w:t>
      </w:r>
      <w:r>
        <w:rPr>
          <w:rFonts w:ascii="Consolas"/>
          <w:color w:val="000000"/>
          <w:sz w:val="20"/>
        </w:rPr>
        <w:t>)</w:t>
      </w:r>
    </w:p>
    <w:p w14:paraId="000000FA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)</w:t>
      </w:r>
      <w:r>
        <w:rPr>
          <w:rFonts w:ascii="Consolas"/>
          <w:color w:val="ff0000"/>
          <w:sz w:val="20"/>
        </w:rPr>
        <w:t>;</w:t>
      </w:r>
    </w:p>
    <w:p w14:paraId="000000FB">
      <w:pPr>
        <w:ind w:firstLine="0"/>
        <w:jc w:val="left"/>
        <w:rPr>
          <w:rFonts w:ascii="Consolas"/>
          <w:sz w:val="20"/>
        </w:rPr>
      </w:pPr>
    </w:p>
    <w:p w14:paraId="000000FC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insert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into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Link_Supplier_Part</w:t>
      </w:r>
      <w:r>
        <w:rPr>
          <w:rFonts w:ascii="Consolas"/>
          <w:color w:val="000000"/>
          <w:sz w:val="20"/>
        </w:rPr>
        <w:t xml:space="preserve"> (</w:t>
      </w:r>
    </w:p>
    <w:p w14:paraId="000000FD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Link_HashKey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Supplier_HashKey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Part_HashKey</w:t>
      </w:r>
      <w:r>
        <w:rPr>
          <w:rFonts w:ascii="Consolas"/>
          <w:color w:val="000000"/>
          <w:sz w:val="20"/>
        </w:rPr>
        <w:t>,</w:t>
      </w:r>
    </w:p>
    <w:p w14:paraId="000000F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LoadDate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RecordSource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LoadEndDate</w:t>
      </w:r>
    </w:p>
    <w:p w14:paraId="000000FF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)</w:t>
      </w:r>
    </w:p>
    <w:p w14:paraId="00000100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MD5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b/>
          <w:color w:val="000080"/>
          <w:sz w:val="20"/>
        </w:rPr>
        <w:t>CONCAT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b/>
          <w:color w:val="000080"/>
          <w:sz w:val="20"/>
        </w:rPr>
        <w:t>MD5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b/>
          <w:color w:val="000080"/>
          <w:sz w:val="20"/>
        </w:rPr>
        <w:t>CAST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ps_suppkey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TEXT</w:t>
      </w:r>
      <w:r>
        <w:rPr>
          <w:rFonts w:ascii="Consolas"/>
          <w:color w:val="000000"/>
          <w:sz w:val="20"/>
        </w:rPr>
        <w:t xml:space="preserve">)), </w:t>
      </w:r>
      <w:r>
        <w:rPr>
          <w:rFonts w:ascii="Consolas"/>
          <w:b/>
          <w:color w:val="000080"/>
          <w:sz w:val="20"/>
        </w:rPr>
        <w:t>MD5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b/>
          <w:color w:val="000080"/>
          <w:sz w:val="20"/>
        </w:rPr>
        <w:t>CAST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ps_partkey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TEXT</w:t>
      </w:r>
      <w:r>
        <w:rPr>
          <w:rFonts w:ascii="Consolas"/>
          <w:color w:val="000000"/>
          <w:sz w:val="20"/>
        </w:rPr>
        <w:t xml:space="preserve">))))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006464"/>
          <w:sz w:val="20"/>
        </w:rPr>
        <w:t>Link_HashKey</w:t>
      </w:r>
      <w:r>
        <w:rPr>
          <w:rFonts w:ascii="Consolas"/>
          <w:color w:val="000000"/>
          <w:sz w:val="20"/>
        </w:rPr>
        <w:t>,</w:t>
      </w:r>
    </w:p>
    <w:p w14:paraId="00000101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b/>
          <w:color w:val="000080"/>
          <w:sz w:val="20"/>
        </w:rPr>
        <w:t>MD5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b/>
          <w:color w:val="000080"/>
          <w:sz w:val="20"/>
        </w:rPr>
        <w:t>CAST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ps_suppkey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TEXT</w:t>
      </w:r>
      <w:r>
        <w:rPr>
          <w:rFonts w:ascii="Consolas"/>
          <w:color w:val="000000"/>
          <w:sz w:val="20"/>
        </w:rPr>
        <w:t xml:space="preserve">))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006464"/>
          <w:sz w:val="20"/>
        </w:rPr>
        <w:t>Supplier_HashKey</w:t>
      </w:r>
      <w:r>
        <w:rPr>
          <w:rFonts w:ascii="Consolas"/>
          <w:color w:val="000000"/>
          <w:sz w:val="20"/>
        </w:rPr>
        <w:t>,</w:t>
      </w:r>
    </w:p>
    <w:p w14:paraId="00000102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b/>
          <w:color w:val="000080"/>
          <w:sz w:val="20"/>
        </w:rPr>
        <w:t>MD5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b/>
          <w:color w:val="000080"/>
          <w:sz w:val="20"/>
        </w:rPr>
        <w:t>CAST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ps_partkey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TEXT</w:t>
      </w:r>
      <w:r>
        <w:rPr>
          <w:rFonts w:ascii="Consolas"/>
          <w:color w:val="000000"/>
          <w:sz w:val="20"/>
        </w:rPr>
        <w:t xml:space="preserve">))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006464"/>
          <w:sz w:val="20"/>
        </w:rPr>
        <w:t>Part_HashKey</w:t>
      </w:r>
      <w:r>
        <w:rPr>
          <w:rFonts w:ascii="Consolas"/>
          <w:color w:val="000000"/>
          <w:sz w:val="20"/>
        </w:rPr>
        <w:t>,</w:t>
      </w:r>
    </w:p>
    <w:p w14:paraId="00000103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b/>
          <w:color w:val="000080"/>
          <w:sz w:val="20"/>
        </w:rPr>
        <w:t>now</w:t>
      </w:r>
      <w:r>
        <w:rPr>
          <w:rFonts w:ascii="Consolas"/>
          <w:color w:val="000000"/>
          <w:sz w:val="20"/>
        </w:rPr>
        <w:t>(),</w:t>
      </w:r>
    </w:p>
    <w:p w14:paraId="00000104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8000"/>
          <w:sz w:val="20"/>
        </w:rPr>
        <w:t>'source_hw2'</w:t>
      </w:r>
    </w:p>
    <w:p w14:paraId="00000105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, </w:t>
      </w:r>
      <w:r>
        <w:rPr>
          <w:rFonts w:ascii="Consolas"/>
          <w:b/>
          <w:color w:val="000080"/>
          <w:sz w:val="20"/>
        </w:rPr>
        <w:t>to_timestamp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8000"/>
          <w:sz w:val="20"/>
        </w:rPr>
        <w:t>'31-12-9999 24:59'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8000"/>
          <w:sz w:val="20"/>
        </w:rPr>
        <w:t>'DD-MM-YYYY HH:MI'</w:t>
      </w:r>
      <w:r>
        <w:rPr>
          <w:rFonts w:ascii="Consolas"/>
          <w:color w:val="000000"/>
          <w:sz w:val="20"/>
        </w:rPr>
        <w:t>)</w:t>
      </w:r>
    </w:p>
    <w:p w14:paraId="00000106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8e00c6"/>
          <w:sz w:val="20"/>
        </w:rPr>
        <w:t>PARTSUPP</w:t>
      </w:r>
      <w:r>
        <w:rPr>
          <w:rFonts w:ascii="Consolas"/>
          <w:color w:val="ff0000"/>
          <w:sz w:val="20"/>
        </w:rPr>
        <w:t>;</w:t>
      </w:r>
    </w:p>
    <w:p w14:paraId="00000107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</w:p>
    <w:p w14:paraId="00000108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*</w:t>
      </w:r>
    </w:p>
    <w:p w14:paraId="00000109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Link_Supplier_Part</w:t>
      </w:r>
    </w:p>
    <w:p w14:paraId="0000010A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limit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ff"/>
          <w:sz w:val="20"/>
        </w:rPr>
        <w:t>10</w:t>
      </w:r>
    </w:p>
    <w:p w14:paraId="0000010B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</w:p>
    <w:p w14:paraId="0000010C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</w:p>
    <w:p w14:paraId="0000010D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</w:t>
      </w:r>
    </w:p>
    <w:p w14:paraId="0000010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808080"/>
          <w:sz w:val="20"/>
        </w:rPr>
        <w:t>-- ### Satellites</w:t>
      </w:r>
    </w:p>
    <w:p w14:paraId="0000010F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808080"/>
          <w:sz w:val="20"/>
        </w:rPr>
        <w:t>-- Satellites store the descriptive data related to business keys or relationships.</w:t>
      </w:r>
    </w:p>
    <w:p w14:paraId="00000110">
      <w:pPr>
        <w:ind w:firstLine="0"/>
        <w:jc w:val="left"/>
        <w:rPr>
          <w:rFonts w:ascii="Consolas"/>
          <w:sz w:val="20"/>
        </w:rPr>
      </w:pPr>
    </w:p>
    <w:p w14:paraId="00000111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808080"/>
          <w:sz w:val="20"/>
        </w:rPr>
        <w:t>-- 1. Satellite_Customer</w:t>
      </w:r>
    </w:p>
    <w:p w14:paraId="00000112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</w:t>
      </w:r>
      <w:r>
        <w:rPr>
          <w:rFonts w:ascii="Consolas"/>
          <w:b/>
          <w:color w:val="800000"/>
          <w:sz w:val="20"/>
        </w:rPr>
        <w:t>CREATE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TABLE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Satellite_Customer</w:t>
      </w:r>
      <w:r>
        <w:rPr>
          <w:rFonts w:ascii="Consolas"/>
          <w:color w:val="000000"/>
          <w:sz w:val="20"/>
        </w:rPr>
        <w:t xml:space="preserve"> (</w:t>
      </w:r>
    </w:p>
    <w:p w14:paraId="00000113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Customer_HashKey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32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NOT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  <w:r>
        <w:rPr>
          <w:rFonts w:ascii="Consolas"/>
          <w:color w:val="000000"/>
          <w:sz w:val="20"/>
        </w:rPr>
        <w:t>,</w:t>
      </w:r>
    </w:p>
    <w:p w14:paraId="00000114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CustomerName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VARCHAR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50</w:t>
      </w:r>
      <w:r>
        <w:rPr>
          <w:rFonts w:ascii="Consolas"/>
          <w:color w:val="000000"/>
          <w:sz w:val="20"/>
        </w:rPr>
        <w:t>),</w:t>
      </w:r>
    </w:p>
    <w:p w14:paraId="00000115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CustomerAddress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VARCHAR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100</w:t>
      </w:r>
      <w:r>
        <w:rPr>
          <w:rFonts w:ascii="Consolas"/>
          <w:color w:val="000000"/>
          <w:sz w:val="20"/>
        </w:rPr>
        <w:t>),</w:t>
      </w:r>
    </w:p>
    <w:p w14:paraId="00000116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CustomerPhone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VARCHAR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20</w:t>
      </w:r>
      <w:r>
        <w:rPr>
          <w:rFonts w:ascii="Consolas"/>
          <w:color w:val="000000"/>
          <w:sz w:val="20"/>
        </w:rPr>
        <w:t>),</w:t>
      </w:r>
    </w:p>
    <w:p w14:paraId="00000117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LoadDate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TIMESTAMP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NOT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808080"/>
          <w:sz w:val="20"/>
        </w:rPr>
        <w:t>-- должен быть в PK</w:t>
      </w:r>
    </w:p>
    <w:p w14:paraId="00000118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RecordSource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VARCHAR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50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NOT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  <w:r>
        <w:rPr>
          <w:rFonts w:ascii="Consolas"/>
          <w:color w:val="000000"/>
          <w:sz w:val="20"/>
        </w:rPr>
        <w:t>,</w:t>
      </w:r>
    </w:p>
    <w:p w14:paraId="00000119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LoadEndDate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TIMESTAMP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  <w:r>
        <w:rPr>
          <w:rFonts w:ascii="Consolas"/>
          <w:color w:val="000000"/>
          <w:sz w:val="20"/>
        </w:rPr>
        <w:t>,</w:t>
      </w:r>
    </w:p>
    <w:p w14:paraId="0000011A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HashDiff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32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NULL</w:t>
      </w:r>
      <w:r>
        <w:rPr>
          <w:rFonts w:ascii="Consolas"/>
          <w:color w:val="000000"/>
          <w:sz w:val="20"/>
        </w:rPr>
        <w:t>,</w:t>
      </w:r>
    </w:p>
    <w:p w14:paraId="0000011B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b/>
          <w:color w:val="800000"/>
          <w:sz w:val="20"/>
        </w:rPr>
        <w:t>CONSTRAINT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fk_customer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FOREIGN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KEY</w:t>
      </w:r>
      <w:r>
        <w:rPr>
          <w:rFonts w:ascii="Consolas"/>
          <w:color w:val="000000"/>
          <w:sz w:val="20"/>
        </w:rPr>
        <w:t xml:space="preserve"> (</w:t>
      </w:r>
      <w:r>
        <w:rPr>
          <w:rFonts w:ascii="Consolas"/>
          <w:color w:val="006464"/>
          <w:sz w:val="20"/>
        </w:rPr>
        <w:t>Customer_HashKey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REFERENCES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Hub_Customer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Customer_HashKey</w:t>
      </w:r>
      <w:r>
        <w:rPr>
          <w:rFonts w:ascii="Consolas"/>
          <w:color w:val="000000"/>
          <w:sz w:val="20"/>
        </w:rPr>
        <w:t>)</w:t>
      </w:r>
    </w:p>
    <w:p w14:paraId="0000011C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)</w:t>
      </w:r>
      <w:r>
        <w:rPr>
          <w:rFonts w:ascii="Consolas"/>
          <w:color w:val="ff0000"/>
          <w:sz w:val="20"/>
        </w:rPr>
        <w:t>;</w:t>
      </w:r>
    </w:p>
    <w:p w14:paraId="0000011D">
      <w:pPr>
        <w:ind w:firstLine="0"/>
        <w:jc w:val="left"/>
        <w:rPr>
          <w:rFonts w:ascii="Consolas"/>
          <w:sz w:val="20"/>
        </w:rPr>
      </w:pPr>
    </w:p>
    <w:p w14:paraId="0000011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INSERT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INTO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Satellite_Customer</w:t>
      </w:r>
      <w:r>
        <w:rPr>
          <w:rFonts w:ascii="Consolas"/>
          <w:color w:val="000000"/>
          <w:sz w:val="20"/>
        </w:rPr>
        <w:t xml:space="preserve"> (</w:t>
      </w:r>
      <w:r>
        <w:rPr>
          <w:rFonts w:ascii="Consolas"/>
          <w:color w:val="006464"/>
          <w:sz w:val="20"/>
        </w:rPr>
        <w:t>Customer_HashKey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CustomerName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CustomerAddress</w:t>
      </w:r>
    </w:p>
    <w:p w14:paraId="0000011F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, </w:t>
      </w:r>
      <w:r>
        <w:rPr>
          <w:rFonts w:ascii="Consolas"/>
          <w:color w:val="006464"/>
          <w:sz w:val="20"/>
        </w:rPr>
        <w:t>CustomerPhone</w:t>
      </w:r>
    </w:p>
    <w:p w14:paraId="00000120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, </w:t>
      </w:r>
      <w:r>
        <w:rPr>
          <w:rFonts w:ascii="Consolas"/>
          <w:color w:val="006464"/>
          <w:sz w:val="20"/>
        </w:rPr>
        <w:t>LoadDate</w:t>
      </w:r>
    </w:p>
    <w:p w14:paraId="00000121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, </w:t>
      </w:r>
      <w:r>
        <w:rPr>
          <w:rFonts w:ascii="Consolas"/>
          <w:color w:val="006464"/>
          <w:sz w:val="20"/>
        </w:rPr>
        <w:t>RecordSource</w:t>
      </w:r>
    </w:p>
    <w:p w14:paraId="00000122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, </w:t>
      </w:r>
      <w:r>
        <w:rPr>
          <w:rFonts w:ascii="Consolas"/>
          <w:color w:val="006464"/>
          <w:sz w:val="20"/>
        </w:rPr>
        <w:t>LoadEndDate</w:t>
      </w:r>
    </w:p>
    <w:p w14:paraId="00000123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, </w:t>
      </w:r>
      <w:r>
        <w:rPr>
          <w:rFonts w:ascii="Consolas"/>
          <w:color w:val="006464"/>
          <w:sz w:val="20"/>
        </w:rPr>
        <w:t>HashDiff</w:t>
      </w:r>
    </w:p>
    <w:p w14:paraId="00000124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)</w:t>
      </w:r>
    </w:p>
    <w:p w14:paraId="00000125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</w:t>
      </w:r>
    </w:p>
    <w:p w14:paraId="00000126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b/>
          <w:color w:val="000080"/>
          <w:sz w:val="20"/>
        </w:rPr>
        <w:t>MD5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b/>
          <w:color w:val="000080"/>
          <w:sz w:val="20"/>
        </w:rPr>
        <w:t>CAST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c_custkey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TEXT</w:t>
      </w:r>
      <w:r>
        <w:rPr>
          <w:rFonts w:ascii="Consolas"/>
          <w:color w:val="000000"/>
          <w:sz w:val="20"/>
        </w:rPr>
        <w:t xml:space="preserve">))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006464"/>
          <w:sz w:val="20"/>
        </w:rPr>
        <w:t>Customer_HashKey</w:t>
      </w:r>
      <w:r>
        <w:rPr>
          <w:rFonts w:ascii="Consolas"/>
          <w:color w:val="000000"/>
          <w:sz w:val="20"/>
        </w:rPr>
        <w:t>,</w:t>
      </w:r>
    </w:p>
    <w:p w14:paraId="00000127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c_name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006464"/>
          <w:sz w:val="20"/>
        </w:rPr>
        <w:t>CustomerName</w:t>
      </w:r>
      <w:r>
        <w:rPr>
          <w:rFonts w:ascii="Consolas"/>
          <w:color w:val="000000"/>
          <w:sz w:val="20"/>
        </w:rPr>
        <w:t>,</w:t>
      </w:r>
    </w:p>
    <w:p w14:paraId="00000128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c_address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006464"/>
          <w:sz w:val="20"/>
        </w:rPr>
        <w:t>CustomerAddress</w:t>
      </w:r>
      <w:r>
        <w:rPr>
          <w:rFonts w:ascii="Consolas"/>
          <w:color w:val="000000"/>
          <w:sz w:val="20"/>
        </w:rPr>
        <w:t>,</w:t>
      </w:r>
    </w:p>
    <w:p w14:paraId="00000129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c_phone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006464"/>
          <w:sz w:val="20"/>
        </w:rPr>
        <w:t>CustomerPhone</w:t>
      </w:r>
      <w:r>
        <w:rPr>
          <w:rFonts w:ascii="Consolas"/>
          <w:color w:val="000000"/>
          <w:sz w:val="20"/>
        </w:rPr>
        <w:t>,</w:t>
      </w:r>
    </w:p>
    <w:p w14:paraId="0000012A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b/>
          <w:color w:val="000080"/>
          <w:sz w:val="20"/>
        </w:rPr>
        <w:t>now</w:t>
      </w:r>
      <w:r>
        <w:rPr>
          <w:rFonts w:ascii="Consolas"/>
          <w:color w:val="000000"/>
          <w:sz w:val="20"/>
        </w:rPr>
        <w:t>(),</w:t>
      </w:r>
    </w:p>
    <w:p w14:paraId="0000012B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8000"/>
          <w:sz w:val="20"/>
        </w:rPr>
        <w:t>'source_hw2'</w:t>
      </w:r>
    </w:p>
    <w:p w14:paraId="0000012C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, </w:t>
      </w:r>
      <w:r>
        <w:rPr>
          <w:rFonts w:ascii="Consolas"/>
          <w:b/>
          <w:color w:val="000080"/>
          <w:sz w:val="20"/>
        </w:rPr>
        <w:t>to_timestamp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8000"/>
          <w:sz w:val="20"/>
        </w:rPr>
        <w:t>'31-12-9999 24:59'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8000"/>
          <w:sz w:val="20"/>
        </w:rPr>
        <w:t>'DD-MM-YYYY HH:MI'</w:t>
      </w:r>
      <w:r>
        <w:rPr>
          <w:rFonts w:ascii="Consolas"/>
          <w:color w:val="000000"/>
          <w:sz w:val="20"/>
        </w:rPr>
        <w:t>)</w:t>
      </w:r>
    </w:p>
    <w:p w14:paraId="0000012D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, </w:t>
      </w:r>
      <w:r>
        <w:rPr>
          <w:rFonts w:ascii="Consolas"/>
          <w:b/>
          <w:color w:val="000080"/>
          <w:sz w:val="20"/>
        </w:rPr>
        <w:t>MD5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b/>
          <w:color w:val="000080"/>
          <w:sz w:val="20"/>
        </w:rPr>
        <w:t>CONCAT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b/>
          <w:color w:val="000080"/>
          <w:sz w:val="20"/>
        </w:rPr>
        <w:t>MD5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b/>
          <w:color w:val="000080"/>
          <w:sz w:val="20"/>
        </w:rPr>
        <w:t>CAST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c_name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TEXT</w:t>
      </w:r>
      <w:r>
        <w:rPr>
          <w:rFonts w:ascii="Consolas"/>
          <w:color w:val="000000"/>
          <w:sz w:val="20"/>
        </w:rPr>
        <w:t xml:space="preserve">)), </w:t>
      </w:r>
      <w:r>
        <w:rPr>
          <w:rFonts w:ascii="Consolas"/>
          <w:b/>
          <w:color w:val="000080"/>
          <w:sz w:val="20"/>
        </w:rPr>
        <w:t>MD5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b/>
          <w:color w:val="000080"/>
          <w:sz w:val="20"/>
        </w:rPr>
        <w:t>CAST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c_address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TEXT</w:t>
      </w:r>
      <w:r>
        <w:rPr>
          <w:rFonts w:ascii="Consolas"/>
          <w:color w:val="000000"/>
          <w:sz w:val="20"/>
        </w:rPr>
        <w:t xml:space="preserve">)), </w:t>
      </w:r>
      <w:r>
        <w:rPr>
          <w:rFonts w:ascii="Consolas"/>
          <w:b/>
          <w:color w:val="000080"/>
          <w:sz w:val="20"/>
        </w:rPr>
        <w:t>MD5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b/>
          <w:color w:val="000080"/>
          <w:sz w:val="20"/>
        </w:rPr>
        <w:t>CAST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c_phone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TEXT</w:t>
      </w:r>
      <w:r>
        <w:rPr>
          <w:rFonts w:ascii="Consolas"/>
          <w:color w:val="000000"/>
          <w:sz w:val="20"/>
        </w:rPr>
        <w:t>))))</w:t>
      </w:r>
    </w:p>
    <w:p w14:paraId="0000012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8e00c6"/>
          <w:sz w:val="20"/>
        </w:rPr>
        <w:t>CUSTOMER</w:t>
      </w:r>
      <w:r>
        <w:rPr>
          <w:rFonts w:ascii="Consolas"/>
          <w:color w:val="ff0000"/>
          <w:sz w:val="20"/>
        </w:rPr>
        <w:t>;</w:t>
      </w:r>
    </w:p>
    <w:p w14:paraId="0000012F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</w:p>
    <w:p w14:paraId="00000130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*</w:t>
      </w:r>
    </w:p>
    <w:p w14:paraId="00000131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Satellite_Customer</w:t>
      </w:r>
    </w:p>
    <w:p w14:paraId="00000132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limit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ff"/>
          <w:sz w:val="20"/>
        </w:rPr>
        <w:t>10</w:t>
      </w:r>
    </w:p>
    <w:p w14:paraId="00000133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</w:p>
    <w:p w14:paraId="00000134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808080"/>
          <w:sz w:val="20"/>
        </w:rPr>
        <w:t>-- 2. Satellite_Order</w:t>
      </w:r>
    </w:p>
    <w:p w14:paraId="00000135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</w:t>
      </w:r>
      <w:r>
        <w:rPr>
          <w:rFonts w:ascii="Consolas"/>
          <w:b/>
          <w:color w:val="800000"/>
          <w:sz w:val="20"/>
        </w:rPr>
        <w:t>CREATE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TABLE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Satellite_Order</w:t>
      </w:r>
      <w:r>
        <w:rPr>
          <w:rFonts w:ascii="Consolas"/>
          <w:color w:val="000000"/>
          <w:sz w:val="20"/>
        </w:rPr>
        <w:t xml:space="preserve"> (</w:t>
      </w:r>
    </w:p>
    <w:p w14:paraId="00000136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Order_HashKey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32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NOT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  <w:r>
        <w:rPr>
          <w:rFonts w:ascii="Consolas"/>
          <w:color w:val="000000"/>
          <w:sz w:val="20"/>
        </w:rPr>
        <w:t>,</w:t>
      </w:r>
    </w:p>
    <w:p w14:paraId="00000137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OrderDate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DATE</w:t>
      </w:r>
      <w:r>
        <w:rPr>
          <w:rFonts w:ascii="Consolas"/>
          <w:color w:val="000000"/>
          <w:sz w:val="20"/>
        </w:rPr>
        <w:t>,</w:t>
      </w:r>
    </w:p>
    <w:p w14:paraId="00000138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ShipDate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DATE</w:t>
      </w:r>
      <w:r>
        <w:rPr>
          <w:rFonts w:ascii="Consolas"/>
          <w:color w:val="000000"/>
          <w:sz w:val="20"/>
        </w:rPr>
        <w:t>,</w:t>
      </w:r>
    </w:p>
    <w:p w14:paraId="00000139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LoadDate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TIMESTAMP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NOT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  <w:r>
        <w:rPr>
          <w:rFonts w:ascii="Consolas"/>
          <w:color w:val="000000"/>
          <w:sz w:val="20"/>
        </w:rPr>
        <w:t>,</w:t>
      </w:r>
    </w:p>
    <w:p w14:paraId="0000013A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RecordSource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VARCHAR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50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NOT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  <w:r>
        <w:rPr>
          <w:rFonts w:ascii="Consolas"/>
          <w:color w:val="000000"/>
          <w:sz w:val="20"/>
        </w:rPr>
        <w:t>,</w:t>
      </w:r>
    </w:p>
    <w:p w14:paraId="0000013B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LoadEndDate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TIMESTAMP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  <w:r>
        <w:rPr>
          <w:rFonts w:ascii="Consolas"/>
          <w:color w:val="000000"/>
          <w:sz w:val="20"/>
        </w:rPr>
        <w:t>,</w:t>
      </w:r>
    </w:p>
    <w:p w14:paraId="0000013C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HashDiff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32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NULL</w:t>
      </w:r>
      <w:r>
        <w:rPr>
          <w:rFonts w:ascii="Consolas"/>
          <w:color w:val="000000"/>
          <w:sz w:val="20"/>
        </w:rPr>
        <w:t xml:space="preserve">,        </w:t>
      </w:r>
    </w:p>
    <w:p w14:paraId="0000013D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b/>
          <w:color w:val="800000"/>
          <w:sz w:val="20"/>
        </w:rPr>
        <w:t>CONSTRAINT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fk_order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FOREIGN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KEY</w:t>
      </w:r>
      <w:r>
        <w:rPr>
          <w:rFonts w:ascii="Consolas"/>
          <w:color w:val="000000"/>
          <w:sz w:val="20"/>
        </w:rPr>
        <w:t xml:space="preserve"> (</w:t>
      </w:r>
      <w:r>
        <w:rPr>
          <w:rFonts w:ascii="Consolas"/>
          <w:color w:val="006464"/>
          <w:sz w:val="20"/>
        </w:rPr>
        <w:t>Order_HashKey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REFERENCES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Hub_Order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Order_HashKey</w:t>
      </w:r>
      <w:r>
        <w:rPr>
          <w:rFonts w:ascii="Consolas"/>
          <w:color w:val="000000"/>
          <w:sz w:val="20"/>
        </w:rPr>
        <w:t>)</w:t>
      </w:r>
    </w:p>
    <w:p w14:paraId="0000013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)</w:t>
      </w:r>
      <w:r>
        <w:rPr>
          <w:rFonts w:ascii="Consolas"/>
          <w:color w:val="ff0000"/>
          <w:sz w:val="20"/>
        </w:rPr>
        <w:t>;</w:t>
      </w:r>
    </w:p>
    <w:p w14:paraId="0000013F">
      <w:pPr>
        <w:ind w:firstLine="0"/>
        <w:jc w:val="left"/>
        <w:rPr>
          <w:rFonts w:ascii="Consolas"/>
          <w:sz w:val="20"/>
        </w:rPr>
      </w:pPr>
    </w:p>
    <w:p w14:paraId="00000140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INSERT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INTO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Satellite_Order</w:t>
      </w:r>
      <w:r>
        <w:rPr>
          <w:rFonts w:ascii="Consolas"/>
          <w:color w:val="000000"/>
          <w:sz w:val="20"/>
        </w:rPr>
        <w:t xml:space="preserve"> (</w:t>
      </w:r>
      <w:r>
        <w:rPr>
          <w:rFonts w:ascii="Consolas"/>
          <w:color w:val="006464"/>
          <w:sz w:val="20"/>
        </w:rPr>
        <w:t>Order_HashKey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OrderDate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ShipDate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LoadDate</w:t>
      </w:r>
    </w:p>
    <w:p w14:paraId="00000141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, </w:t>
      </w:r>
      <w:r>
        <w:rPr>
          <w:rFonts w:ascii="Consolas"/>
          <w:color w:val="006464"/>
          <w:sz w:val="20"/>
        </w:rPr>
        <w:t>RecordSource</w:t>
      </w:r>
    </w:p>
    <w:p w14:paraId="00000142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, </w:t>
      </w:r>
      <w:r>
        <w:rPr>
          <w:rFonts w:ascii="Consolas"/>
          <w:color w:val="006464"/>
          <w:sz w:val="20"/>
        </w:rPr>
        <w:t>LoadEndDate</w:t>
      </w:r>
    </w:p>
    <w:p w14:paraId="00000143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, </w:t>
      </w:r>
      <w:r>
        <w:rPr>
          <w:rFonts w:ascii="Consolas"/>
          <w:color w:val="006464"/>
          <w:sz w:val="20"/>
        </w:rPr>
        <w:t>HashDiff</w:t>
      </w:r>
      <w:r>
        <w:rPr>
          <w:rFonts w:ascii="Consolas"/>
          <w:color w:val="000000"/>
          <w:sz w:val="20"/>
        </w:rPr>
        <w:t>)</w:t>
      </w:r>
    </w:p>
    <w:p w14:paraId="00000144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</w:t>
      </w:r>
    </w:p>
    <w:p w14:paraId="00000145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b/>
          <w:color w:val="000080"/>
          <w:sz w:val="20"/>
        </w:rPr>
        <w:t>MD5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b/>
          <w:color w:val="000080"/>
          <w:sz w:val="20"/>
        </w:rPr>
        <w:t>CAST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o_orderkey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TEXT</w:t>
      </w:r>
      <w:r>
        <w:rPr>
          <w:rFonts w:ascii="Consolas"/>
          <w:color w:val="000000"/>
          <w:sz w:val="20"/>
        </w:rPr>
        <w:t xml:space="preserve">))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006464"/>
          <w:sz w:val="20"/>
        </w:rPr>
        <w:t>Order_HashKey</w:t>
      </w:r>
      <w:r>
        <w:rPr>
          <w:rFonts w:ascii="Consolas"/>
          <w:color w:val="000000"/>
          <w:sz w:val="20"/>
        </w:rPr>
        <w:t>,</w:t>
      </w:r>
    </w:p>
    <w:p w14:paraId="00000146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o_orderdate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006464"/>
          <w:sz w:val="20"/>
        </w:rPr>
        <w:t>OrderDate</w:t>
      </w:r>
      <w:r>
        <w:rPr>
          <w:rFonts w:ascii="Consolas"/>
          <w:color w:val="000000"/>
          <w:sz w:val="20"/>
        </w:rPr>
        <w:t>,</w:t>
      </w:r>
    </w:p>
    <w:p w14:paraId="00000147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o_orderdate</w:t>
      </w:r>
      <w:r>
        <w:rPr>
          <w:rFonts w:ascii="Consolas"/>
          <w:color w:val="000000"/>
          <w:sz w:val="20"/>
        </w:rPr>
        <w:t xml:space="preserve"> + </w:t>
      </w:r>
      <w:r>
        <w:rPr>
          <w:rFonts w:ascii="Consolas"/>
          <w:color w:val="6c5151"/>
          <w:sz w:val="20"/>
        </w:rPr>
        <w:t>interval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8000"/>
          <w:sz w:val="20"/>
        </w:rPr>
        <w:t>'1 month'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ShipDate</w:t>
      </w:r>
      <w:r>
        <w:rPr>
          <w:rFonts w:ascii="Consolas"/>
          <w:color w:val="000000"/>
          <w:sz w:val="20"/>
        </w:rPr>
        <w:t>,</w:t>
      </w:r>
    </w:p>
    <w:p w14:paraId="00000148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b/>
          <w:color w:val="000080"/>
          <w:sz w:val="20"/>
        </w:rPr>
        <w:t>now</w:t>
      </w:r>
      <w:r>
        <w:rPr>
          <w:rFonts w:ascii="Consolas"/>
          <w:color w:val="000000"/>
          <w:sz w:val="20"/>
        </w:rPr>
        <w:t>(),</w:t>
      </w:r>
    </w:p>
    <w:p w14:paraId="00000149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8000"/>
          <w:sz w:val="20"/>
        </w:rPr>
        <w:t>'source_hw2'</w:t>
      </w:r>
    </w:p>
    <w:p w14:paraId="0000014A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 , </w:t>
      </w:r>
      <w:r>
        <w:rPr>
          <w:rFonts w:ascii="Consolas"/>
          <w:b/>
          <w:color w:val="000080"/>
          <w:sz w:val="20"/>
        </w:rPr>
        <w:t>to_timestamp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8000"/>
          <w:sz w:val="20"/>
        </w:rPr>
        <w:t>'31-12-9999 24:59'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8000"/>
          <w:sz w:val="20"/>
        </w:rPr>
        <w:t>'DD-MM-YYYY HH:MI'</w:t>
      </w:r>
      <w:r>
        <w:rPr>
          <w:rFonts w:ascii="Consolas"/>
          <w:color w:val="000000"/>
          <w:sz w:val="20"/>
        </w:rPr>
        <w:t>)</w:t>
      </w:r>
    </w:p>
    <w:p w14:paraId="0000014B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, </w:t>
      </w:r>
      <w:r>
        <w:rPr>
          <w:rFonts w:ascii="Consolas"/>
          <w:b/>
          <w:color w:val="000080"/>
          <w:sz w:val="20"/>
        </w:rPr>
        <w:t>MD5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b/>
          <w:color w:val="000080"/>
          <w:sz w:val="20"/>
        </w:rPr>
        <w:t>CONCAT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b/>
          <w:color w:val="000080"/>
          <w:sz w:val="20"/>
        </w:rPr>
        <w:t>MD5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b/>
          <w:color w:val="000080"/>
          <w:sz w:val="20"/>
        </w:rPr>
        <w:t>CAST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o_orderdate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TEXT</w:t>
      </w:r>
      <w:r>
        <w:rPr>
          <w:rFonts w:ascii="Consolas"/>
          <w:color w:val="000000"/>
          <w:sz w:val="20"/>
        </w:rPr>
        <w:t xml:space="preserve">)), </w:t>
      </w:r>
      <w:r>
        <w:rPr>
          <w:rFonts w:ascii="Consolas"/>
          <w:b/>
          <w:color w:val="000080"/>
          <w:sz w:val="20"/>
        </w:rPr>
        <w:t>MD5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b/>
          <w:color w:val="000080"/>
          <w:sz w:val="20"/>
        </w:rPr>
        <w:t>CAST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00"/>
          <w:sz w:val="20"/>
        </w:rPr>
        <w:t>o_orderdate</w:t>
      </w:r>
      <w:r>
        <w:rPr>
          <w:rFonts w:ascii="Consolas"/>
          <w:color w:val="000000"/>
          <w:sz w:val="20"/>
        </w:rPr>
        <w:t xml:space="preserve"> + </w:t>
      </w:r>
      <w:r>
        <w:rPr>
          <w:rFonts w:ascii="Consolas"/>
          <w:b/>
          <w:color w:val="000080"/>
          <w:sz w:val="20"/>
        </w:rPr>
        <w:t>interval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8000"/>
          <w:sz w:val="20"/>
        </w:rPr>
        <w:t>'1 month'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TEXT</w:t>
      </w:r>
      <w:r>
        <w:rPr>
          <w:rFonts w:ascii="Consolas"/>
          <w:color w:val="000000"/>
          <w:sz w:val="20"/>
        </w:rPr>
        <w:t xml:space="preserve">))))       </w:t>
      </w:r>
    </w:p>
    <w:p w14:paraId="0000014C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8e00c6"/>
          <w:sz w:val="20"/>
        </w:rPr>
        <w:t>ORDERS</w:t>
      </w:r>
      <w:r>
        <w:rPr>
          <w:rFonts w:ascii="Consolas"/>
          <w:color w:val="ff0000"/>
          <w:sz w:val="20"/>
        </w:rPr>
        <w:t>;</w:t>
      </w:r>
    </w:p>
    <w:p w14:paraId="0000014D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</w:p>
    <w:p w14:paraId="0000014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</w:p>
    <w:p w14:paraId="0000014F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*</w:t>
      </w:r>
    </w:p>
    <w:p w14:paraId="00000150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Satellite_Order</w:t>
      </w:r>
    </w:p>
    <w:p w14:paraId="00000151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limit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ff"/>
          <w:sz w:val="20"/>
        </w:rPr>
        <w:t>10</w:t>
      </w:r>
    </w:p>
    <w:p w14:paraId="00000152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</w:p>
    <w:p w14:paraId="00000153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</w:t>
      </w:r>
    </w:p>
    <w:p w14:paraId="00000154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</w:p>
    <w:p w14:paraId="00000155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808080"/>
          <w:sz w:val="20"/>
        </w:rPr>
        <w:t>-- 3. Satellite_Supplier</w:t>
      </w:r>
    </w:p>
    <w:p w14:paraId="00000156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</w:t>
      </w:r>
      <w:r>
        <w:rPr>
          <w:rFonts w:ascii="Consolas"/>
          <w:b/>
          <w:color w:val="800000"/>
          <w:sz w:val="20"/>
        </w:rPr>
        <w:t>CREATE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TABLE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Satellite_Supplier</w:t>
      </w:r>
      <w:r>
        <w:rPr>
          <w:rFonts w:ascii="Consolas"/>
          <w:color w:val="000000"/>
          <w:sz w:val="20"/>
        </w:rPr>
        <w:t xml:space="preserve"> (</w:t>
      </w:r>
    </w:p>
    <w:p w14:paraId="00000157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Supplier_HashKey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32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NOT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  <w:r>
        <w:rPr>
          <w:rFonts w:ascii="Consolas"/>
          <w:color w:val="000000"/>
          <w:sz w:val="20"/>
        </w:rPr>
        <w:t>,</w:t>
      </w:r>
    </w:p>
    <w:p w14:paraId="00000158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SupplierName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VARCHAR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50</w:t>
      </w:r>
      <w:r>
        <w:rPr>
          <w:rFonts w:ascii="Consolas"/>
          <w:color w:val="000000"/>
          <w:sz w:val="20"/>
        </w:rPr>
        <w:t>),</w:t>
      </w:r>
    </w:p>
    <w:p w14:paraId="00000159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SupplierAddress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VARCHAR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100</w:t>
      </w:r>
      <w:r>
        <w:rPr>
          <w:rFonts w:ascii="Consolas"/>
          <w:color w:val="000000"/>
          <w:sz w:val="20"/>
        </w:rPr>
        <w:t>),</w:t>
      </w:r>
    </w:p>
    <w:p w14:paraId="0000015A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SupplierPhone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VARCHAR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20</w:t>
      </w:r>
      <w:r>
        <w:rPr>
          <w:rFonts w:ascii="Consolas"/>
          <w:color w:val="000000"/>
          <w:sz w:val="20"/>
        </w:rPr>
        <w:t>),</w:t>
      </w:r>
    </w:p>
    <w:p w14:paraId="0000015B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LoadDate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TIMESTAMP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NOT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  <w:r>
        <w:rPr>
          <w:rFonts w:ascii="Consolas"/>
          <w:color w:val="000000"/>
          <w:sz w:val="20"/>
        </w:rPr>
        <w:t>,</w:t>
      </w:r>
    </w:p>
    <w:p w14:paraId="0000015C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RecordSource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VARCHAR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50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NOT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  <w:r>
        <w:rPr>
          <w:rFonts w:ascii="Consolas"/>
          <w:color w:val="000000"/>
          <w:sz w:val="20"/>
        </w:rPr>
        <w:t>,</w:t>
      </w:r>
    </w:p>
    <w:p w14:paraId="0000015D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LoadEndDate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TIMESTAMP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  <w:r>
        <w:rPr>
          <w:rFonts w:ascii="Consolas"/>
          <w:color w:val="000000"/>
          <w:sz w:val="20"/>
        </w:rPr>
        <w:t>,</w:t>
      </w:r>
    </w:p>
    <w:p w14:paraId="0000015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HashDiff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32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NULL</w:t>
      </w:r>
      <w:r>
        <w:rPr>
          <w:rFonts w:ascii="Consolas"/>
          <w:color w:val="000000"/>
          <w:sz w:val="20"/>
        </w:rPr>
        <w:t xml:space="preserve">,                </w:t>
      </w:r>
    </w:p>
    <w:p w14:paraId="0000015F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b/>
          <w:color w:val="800000"/>
          <w:sz w:val="20"/>
        </w:rPr>
        <w:t>CONSTRAINT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fk_supplier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FOREIGN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KEY</w:t>
      </w:r>
      <w:r>
        <w:rPr>
          <w:rFonts w:ascii="Consolas"/>
          <w:color w:val="000000"/>
          <w:sz w:val="20"/>
        </w:rPr>
        <w:t xml:space="preserve"> (</w:t>
      </w:r>
      <w:r>
        <w:rPr>
          <w:rFonts w:ascii="Consolas"/>
          <w:color w:val="006464"/>
          <w:sz w:val="20"/>
        </w:rPr>
        <w:t>Supplier_HashKey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REFERENCES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Hub_Supplier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Supplier_HashKey</w:t>
      </w:r>
      <w:r>
        <w:rPr>
          <w:rFonts w:ascii="Consolas"/>
          <w:color w:val="000000"/>
          <w:sz w:val="20"/>
        </w:rPr>
        <w:t>)</w:t>
      </w:r>
    </w:p>
    <w:p w14:paraId="00000160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)</w:t>
      </w:r>
      <w:r>
        <w:rPr>
          <w:rFonts w:ascii="Consolas"/>
          <w:color w:val="ff0000"/>
          <w:sz w:val="20"/>
        </w:rPr>
        <w:t>;</w:t>
      </w:r>
    </w:p>
    <w:p w14:paraId="00000161">
      <w:pPr>
        <w:ind w:firstLine="0"/>
        <w:jc w:val="left"/>
        <w:rPr>
          <w:rFonts w:ascii="Consolas"/>
          <w:sz w:val="20"/>
        </w:rPr>
      </w:pPr>
    </w:p>
    <w:p w14:paraId="00000162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INSERT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INTO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Satellite_Supplier</w:t>
      </w:r>
      <w:r>
        <w:rPr>
          <w:rFonts w:ascii="Consolas"/>
          <w:color w:val="000000"/>
          <w:sz w:val="20"/>
        </w:rPr>
        <w:t xml:space="preserve"> (</w:t>
      </w:r>
      <w:r>
        <w:rPr>
          <w:rFonts w:ascii="Consolas"/>
          <w:color w:val="006464"/>
          <w:sz w:val="20"/>
        </w:rPr>
        <w:t>Supplier_HashKey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SupplierName</w:t>
      </w:r>
    </w:p>
    <w:p w14:paraId="00000163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, </w:t>
      </w:r>
      <w:r>
        <w:rPr>
          <w:rFonts w:ascii="Consolas"/>
          <w:color w:val="006464"/>
          <w:sz w:val="20"/>
        </w:rPr>
        <w:t>SupplierAddress</w:t>
      </w:r>
    </w:p>
    <w:p w14:paraId="00000164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, </w:t>
      </w:r>
      <w:r>
        <w:rPr>
          <w:rFonts w:ascii="Consolas"/>
          <w:color w:val="006464"/>
          <w:sz w:val="20"/>
        </w:rPr>
        <w:t>SupplierPhone</w:t>
      </w:r>
    </w:p>
    <w:p w14:paraId="00000165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, </w:t>
      </w:r>
      <w:r>
        <w:rPr>
          <w:rFonts w:ascii="Consolas"/>
          <w:color w:val="006464"/>
          <w:sz w:val="20"/>
        </w:rPr>
        <w:t>LoadDate</w:t>
      </w:r>
    </w:p>
    <w:p w14:paraId="00000166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, </w:t>
      </w:r>
      <w:r>
        <w:rPr>
          <w:rFonts w:ascii="Consolas"/>
          <w:color w:val="006464"/>
          <w:sz w:val="20"/>
        </w:rPr>
        <w:t>RecordSource</w:t>
      </w:r>
    </w:p>
    <w:p w14:paraId="00000167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, </w:t>
      </w:r>
      <w:r>
        <w:rPr>
          <w:rFonts w:ascii="Consolas"/>
          <w:color w:val="006464"/>
          <w:sz w:val="20"/>
        </w:rPr>
        <w:t>LoadEndDate</w:t>
      </w:r>
    </w:p>
    <w:p w14:paraId="00000168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, </w:t>
      </w:r>
      <w:r>
        <w:rPr>
          <w:rFonts w:ascii="Consolas"/>
          <w:color w:val="006464"/>
          <w:sz w:val="20"/>
        </w:rPr>
        <w:t>HashDiff</w:t>
      </w:r>
    </w:p>
    <w:p w14:paraId="00000169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>)</w:t>
      </w:r>
    </w:p>
    <w:p w14:paraId="0000016A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</w:t>
      </w:r>
    </w:p>
    <w:p w14:paraId="0000016B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b/>
          <w:color w:val="000080"/>
          <w:sz w:val="20"/>
        </w:rPr>
        <w:t>MD5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b/>
          <w:color w:val="000080"/>
          <w:sz w:val="20"/>
        </w:rPr>
        <w:t>CAST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s_suppkey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TEXT</w:t>
      </w:r>
      <w:r>
        <w:rPr>
          <w:rFonts w:ascii="Consolas"/>
          <w:color w:val="000000"/>
          <w:sz w:val="20"/>
        </w:rPr>
        <w:t xml:space="preserve">))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006464"/>
          <w:sz w:val="20"/>
        </w:rPr>
        <w:t>Supplier_HashKey</w:t>
      </w:r>
      <w:r>
        <w:rPr>
          <w:rFonts w:ascii="Consolas"/>
          <w:color w:val="000000"/>
          <w:sz w:val="20"/>
        </w:rPr>
        <w:t>,</w:t>
      </w:r>
    </w:p>
    <w:p w14:paraId="0000016C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s_name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006464"/>
          <w:sz w:val="20"/>
        </w:rPr>
        <w:t>SupplierName</w:t>
      </w:r>
      <w:r>
        <w:rPr>
          <w:rFonts w:ascii="Consolas"/>
          <w:color w:val="000000"/>
          <w:sz w:val="20"/>
        </w:rPr>
        <w:t>,</w:t>
      </w:r>
    </w:p>
    <w:p w14:paraId="0000016D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s_address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006464"/>
          <w:sz w:val="20"/>
        </w:rPr>
        <w:t>SupplierAddress</w:t>
      </w:r>
      <w:r>
        <w:rPr>
          <w:rFonts w:ascii="Consolas"/>
          <w:color w:val="000000"/>
          <w:sz w:val="20"/>
        </w:rPr>
        <w:t>,</w:t>
      </w:r>
    </w:p>
    <w:p w14:paraId="0000016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s_phone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006464"/>
          <w:sz w:val="20"/>
        </w:rPr>
        <w:t>SupplierPhone</w:t>
      </w:r>
      <w:r>
        <w:rPr>
          <w:rFonts w:ascii="Consolas"/>
          <w:color w:val="000000"/>
          <w:sz w:val="20"/>
        </w:rPr>
        <w:t>,</w:t>
      </w:r>
    </w:p>
    <w:p w14:paraId="0000016F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b/>
          <w:color w:val="000080"/>
          <w:sz w:val="20"/>
        </w:rPr>
        <w:t>now</w:t>
      </w:r>
      <w:r>
        <w:rPr>
          <w:rFonts w:ascii="Consolas"/>
          <w:color w:val="000000"/>
          <w:sz w:val="20"/>
        </w:rPr>
        <w:t>(),</w:t>
      </w:r>
    </w:p>
    <w:p w14:paraId="00000170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8000"/>
          <w:sz w:val="20"/>
        </w:rPr>
        <w:t>'source_hw2'</w:t>
      </w:r>
    </w:p>
    <w:p w14:paraId="00000171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 , </w:t>
      </w:r>
      <w:r>
        <w:rPr>
          <w:rFonts w:ascii="Consolas"/>
          <w:b/>
          <w:color w:val="000080"/>
          <w:sz w:val="20"/>
        </w:rPr>
        <w:t>to_timestamp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8000"/>
          <w:sz w:val="20"/>
        </w:rPr>
        <w:t>'31-12-9999 24:59'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8000"/>
          <w:sz w:val="20"/>
        </w:rPr>
        <w:t>'DD-MM-YYYY HH:MI'</w:t>
      </w:r>
      <w:r>
        <w:rPr>
          <w:rFonts w:ascii="Consolas"/>
          <w:color w:val="000000"/>
          <w:sz w:val="20"/>
        </w:rPr>
        <w:t>)</w:t>
      </w:r>
    </w:p>
    <w:p w14:paraId="00000172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, </w:t>
      </w:r>
      <w:r>
        <w:rPr>
          <w:rFonts w:ascii="Consolas"/>
          <w:b/>
          <w:color w:val="000080"/>
          <w:sz w:val="20"/>
        </w:rPr>
        <w:t>MD5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b/>
          <w:color w:val="000080"/>
          <w:sz w:val="20"/>
        </w:rPr>
        <w:t>CONCAT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b/>
          <w:color w:val="000080"/>
          <w:sz w:val="20"/>
        </w:rPr>
        <w:t>MD5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b/>
          <w:color w:val="000080"/>
          <w:sz w:val="20"/>
        </w:rPr>
        <w:t>CAST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s_name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TEXT</w:t>
      </w:r>
      <w:r>
        <w:rPr>
          <w:rFonts w:ascii="Consolas"/>
          <w:color w:val="000000"/>
          <w:sz w:val="20"/>
        </w:rPr>
        <w:t xml:space="preserve">)), </w:t>
      </w:r>
      <w:r>
        <w:rPr>
          <w:rFonts w:ascii="Consolas"/>
          <w:b/>
          <w:color w:val="000080"/>
          <w:sz w:val="20"/>
        </w:rPr>
        <w:t>MD5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b/>
          <w:color w:val="000080"/>
          <w:sz w:val="20"/>
        </w:rPr>
        <w:t>CAST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s_address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TEXT</w:t>
      </w:r>
      <w:r>
        <w:rPr>
          <w:rFonts w:ascii="Consolas"/>
          <w:color w:val="000000"/>
          <w:sz w:val="20"/>
        </w:rPr>
        <w:t xml:space="preserve">)), </w:t>
      </w:r>
      <w:r>
        <w:rPr>
          <w:rFonts w:ascii="Consolas"/>
          <w:b/>
          <w:color w:val="000080"/>
          <w:sz w:val="20"/>
        </w:rPr>
        <w:t>MD5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b/>
          <w:color w:val="000080"/>
          <w:sz w:val="20"/>
        </w:rPr>
        <w:t>CAST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s_phone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TEXT</w:t>
      </w:r>
      <w:r>
        <w:rPr>
          <w:rFonts w:ascii="Consolas"/>
          <w:color w:val="000000"/>
          <w:sz w:val="20"/>
        </w:rPr>
        <w:t xml:space="preserve">))))          </w:t>
      </w:r>
    </w:p>
    <w:p w14:paraId="00000173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8e00c6"/>
          <w:sz w:val="20"/>
        </w:rPr>
        <w:t>SUPPLIER</w:t>
      </w:r>
      <w:r>
        <w:rPr>
          <w:rFonts w:ascii="Consolas"/>
          <w:color w:val="ff0000"/>
          <w:sz w:val="20"/>
        </w:rPr>
        <w:t>;</w:t>
      </w:r>
    </w:p>
    <w:p w14:paraId="00000174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</w:p>
    <w:p w14:paraId="00000175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808080"/>
          <w:sz w:val="20"/>
        </w:rPr>
        <w:t>-- 4. Satellite_Part</w:t>
      </w:r>
    </w:p>
    <w:p w14:paraId="00000176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</w:t>
      </w:r>
      <w:r>
        <w:rPr>
          <w:rFonts w:ascii="Consolas"/>
          <w:b/>
          <w:color w:val="800000"/>
          <w:sz w:val="20"/>
        </w:rPr>
        <w:t>CREATE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TABLE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Satellite_Part</w:t>
      </w:r>
      <w:r>
        <w:rPr>
          <w:rFonts w:ascii="Consolas"/>
          <w:color w:val="000000"/>
          <w:sz w:val="20"/>
        </w:rPr>
        <w:t xml:space="preserve"> (</w:t>
      </w:r>
    </w:p>
    <w:p w14:paraId="00000177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Part_HashKey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32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NOT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  <w:r>
        <w:rPr>
          <w:rFonts w:ascii="Consolas"/>
          <w:color w:val="000000"/>
          <w:sz w:val="20"/>
        </w:rPr>
        <w:t>,</w:t>
      </w:r>
    </w:p>
    <w:p w14:paraId="00000178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PartName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VARCHAR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50</w:t>
      </w:r>
      <w:r>
        <w:rPr>
          <w:rFonts w:ascii="Consolas"/>
          <w:color w:val="000000"/>
          <w:sz w:val="20"/>
        </w:rPr>
        <w:t>),</w:t>
      </w:r>
    </w:p>
    <w:p w14:paraId="00000179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PartDescription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VARCHAR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200</w:t>
      </w:r>
      <w:r>
        <w:rPr>
          <w:rFonts w:ascii="Consolas"/>
          <w:color w:val="000000"/>
          <w:sz w:val="20"/>
        </w:rPr>
        <w:t>),</w:t>
      </w:r>
    </w:p>
    <w:p w14:paraId="0000017A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PartPrice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DECIMAL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10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00ff"/>
          <w:sz w:val="20"/>
        </w:rPr>
        <w:t>2</w:t>
      </w:r>
      <w:r>
        <w:rPr>
          <w:rFonts w:ascii="Consolas"/>
          <w:color w:val="000000"/>
          <w:sz w:val="20"/>
        </w:rPr>
        <w:t>),</w:t>
      </w:r>
    </w:p>
    <w:p w14:paraId="0000017B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LoadDate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TIMESTAMP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NOT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  <w:r>
        <w:rPr>
          <w:rFonts w:ascii="Consolas"/>
          <w:color w:val="000000"/>
          <w:sz w:val="20"/>
        </w:rPr>
        <w:t>,</w:t>
      </w:r>
    </w:p>
    <w:p w14:paraId="0000017C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RecordSource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VARCHAR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50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NOT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  <w:r>
        <w:rPr>
          <w:rFonts w:ascii="Consolas"/>
          <w:color w:val="000000"/>
          <w:sz w:val="20"/>
        </w:rPr>
        <w:t>,</w:t>
      </w:r>
    </w:p>
    <w:p w14:paraId="0000017D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LoadEndDate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TIMESTAMP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  <w:r>
        <w:rPr>
          <w:rFonts w:ascii="Consolas"/>
          <w:color w:val="000000"/>
          <w:sz w:val="20"/>
        </w:rPr>
        <w:t>,</w:t>
      </w:r>
    </w:p>
    <w:p w14:paraId="0000017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HashDiff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32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NULL</w:t>
      </w:r>
      <w:r>
        <w:rPr>
          <w:rFonts w:ascii="Consolas"/>
          <w:color w:val="000000"/>
          <w:sz w:val="20"/>
        </w:rPr>
        <w:t xml:space="preserve">,                 </w:t>
      </w:r>
    </w:p>
    <w:p w14:paraId="0000017F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b/>
          <w:color w:val="800000"/>
          <w:sz w:val="20"/>
        </w:rPr>
        <w:t>CONSTRAINT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fk_part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FOREIGN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KEY</w:t>
      </w:r>
      <w:r>
        <w:rPr>
          <w:rFonts w:ascii="Consolas"/>
          <w:color w:val="000000"/>
          <w:sz w:val="20"/>
        </w:rPr>
        <w:t xml:space="preserve"> (</w:t>
      </w:r>
      <w:r>
        <w:rPr>
          <w:rFonts w:ascii="Consolas"/>
          <w:color w:val="006464"/>
          <w:sz w:val="20"/>
        </w:rPr>
        <w:t>Part_HashKey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REFERENCES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Hub_Part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Part_HashKey</w:t>
      </w:r>
      <w:r>
        <w:rPr>
          <w:rFonts w:ascii="Consolas"/>
          <w:color w:val="000000"/>
          <w:sz w:val="20"/>
        </w:rPr>
        <w:t>)</w:t>
      </w:r>
    </w:p>
    <w:p w14:paraId="00000180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)</w:t>
      </w:r>
      <w:r>
        <w:rPr>
          <w:rFonts w:ascii="Consolas"/>
          <w:color w:val="ff0000"/>
          <w:sz w:val="20"/>
        </w:rPr>
        <w:t>;</w:t>
      </w:r>
    </w:p>
    <w:p w14:paraId="00000181">
      <w:pPr>
        <w:ind w:firstLine="0"/>
        <w:jc w:val="left"/>
        <w:rPr>
          <w:rFonts w:ascii="Consolas"/>
          <w:sz w:val="20"/>
        </w:rPr>
      </w:pPr>
    </w:p>
    <w:p w14:paraId="00000182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INSERT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INTO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Satellite_Part</w:t>
      </w:r>
      <w:r>
        <w:rPr>
          <w:rFonts w:ascii="Consolas"/>
          <w:color w:val="000000"/>
          <w:sz w:val="20"/>
        </w:rPr>
        <w:t xml:space="preserve"> (</w:t>
      </w:r>
      <w:r>
        <w:rPr>
          <w:rFonts w:ascii="Consolas"/>
          <w:color w:val="006464"/>
          <w:sz w:val="20"/>
        </w:rPr>
        <w:t>Part_HashKey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PartName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PartDescription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PartPrice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LoadDate</w:t>
      </w:r>
    </w:p>
    <w:p w14:paraId="00000183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, </w:t>
      </w:r>
      <w:r>
        <w:rPr>
          <w:rFonts w:ascii="Consolas"/>
          <w:color w:val="006464"/>
          <w:sz w:val="20"/>
        </w:rPr>
        <w:t>RecordSource</w:t>
      </w:r>
    </w:p>
    <w:p w14:paraId="00000184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, </w:t>
      </w:r>
      <w:r>
        <w:rPr>
          <w:rFonts w:ascii="Consolas"/>
          <w:color w:val="006464"/>
          <w:sz w:val="20"/>
        </w:rPr>
        <w:t>LoadEndDate</w:t>
      </w:r>
    </w:p>
    <w:p w14:paraId="00000185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, </w:t>
      </w:r>
      <w:r>
        <w:rPr>
          <w:rFonts w:ascii="Consolas"/>
          <w:color w:val="006464"/>
          <w:sz w:val="20"/>
        </w:rPr>
        <w:t>HashDiff</w:t>
      </w:r>
      <w:r>
        <w:rPr>
          <w:rFonts w:ascii="Consolas"/>
          <w:color w:val="000000"/>
          <w:sz w:val="20"/>
        </w:rPr>
        <w:t xml:space="preserve">   </w:t>
      </w:r>
    </w:p>
    <w:p w14:paraId="00000186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)</w:t>
      </w:r>
    </w:p>
    <w:p w14:paraId="00000187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</w:t>
      </w:r>
    </w:p>
    <w:p w14:paraId="00000188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b/>
          <w:color w:val="000080"/>
          <w:sz w:val="20"/>
        </w:rPr>
        <w:t>MD5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b/>
          <w:color w:val="000080"/>
          <w:sz w:val="20"/>
        </w:rPr>
        <w:t>CAST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p_partkey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TEXT</w:t>
      </w:r>
      <w:r>
        <w:rPr>
          <w:rFonts w:ascii="Consolas"/>
          <w:color w:val="000000"/>
          <w:sz w:val="20"/>
        </w:rPr>
        <w:t xml:space="preserve">))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006464"/>
          <w:sz w:val="20"/>
        </w:rPr>
        <w:t>Part_HashKey</w:t>
      </w:r>
      <w:r>
        <w:rPr>
          <w:rFonts w:ascii="Consolas"/>
          <w:color w:val="000000"/>
          <w:sz w:val="20"/>
        </w:rPr>
        <w:t>,</w:t>
      </w:r>
    </w:p>
    <w:p w14:paraId="00000189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p_name</w:t>
      </w:r>
      <w:r>
        <w:rPr>
          <w:rFonts w:ascii="Consolas"/>
          <w:color w:val="000000"/>
          <w:sz w:val="20"/>
        </w:rPr>
        <w:t>::</w:t>
      </w:r>
      <w:r>
        <w:rPr>
          <w:rFonts w:ascii="Consolas"/>
          <w:b/>
          <w:color w:val="000080"/>
          <w:sz w:val="20"/>
        </w:rPr>
        <w:t>VARCHAR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50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PartName</w:t>
      </w:r>
      <w:r>
        <w:rPr>
          <w:rFonts w:ascii="Consolas"/>
          <w:color w:val="000000"/>
          <w:sz w:val="20"/>
        </w:rPr>
        <w:t>,</w:t>
      </w:r>
    </w:p>
    <w:p w14:paraId="0000018A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p_mfgr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006464"/>
          <w:sz w:val="20"/>
        </w:rPr>
        <w:t>PartDescription</w:t>
      </w:r>
      <w:r>
        <w:rPr>
          <w:rFonts w:ascii="Consolas"/>
          <w:color w:val="000000"/>
          <w:sz w:val="20"/>
        </w:rPr>
        <w:t>,</w:t>
      </w:r>
    </w:p>
    <w:p w14:paraId="0000018B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p_retailprice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006464"/>
          <w:sz w:val="20"/>
        </w:rPr>
        <w:t>PartPrice</w:t>
      </w:r>
      <w:r>
        <w:rPr>
          <w:rFonts w:ascii="Consolas"/>
          <w:color w:val="000000"/>
          <w:sz w:val="20"/>
        </w:rPr>
        <w:t>,</w:t>
      </w:r>
    </w:p>
    <w:p w14:paraId="0000018C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b/>
          <w:color w:val="000080"/>
          <w:sz w:val="20"/>
        </w:rPr>
        <w:t>now</w:t>
      </w:r>
      <w:r>
        <w:rPr>
          <w:rFonts w:ascii="Consolas"/>
          <w:color w:val="000000"/>
          <w:sz w:val="20"/>
        </w:rPr>
        <w:t>(),</w:t>
      </w:r>
    </w:p>
    <w:p w14:paraId="0000018D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8000"/>
          <w:sz w:val="20"/>
        </w:rPr>
        <w:t>'source_hw2'</w:t>
      </w:r>
    </w:p>
    <w:p w14:paraId="0000018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 , </w:t>
      </w:r>
      <w:r>
        <w:rPr>
          <w:rFonts w:ascii="Consolas"/>
          <w:b/>
          <w:color w:val="000080"/>
          <w:sz w:val="20"/>
        </w:rPr>
        <w:t>to_timestamp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8000"/>
          <w:sz w:val="20"/>
        </w:rPr>
        <w:t>'31-12-9999 24:59'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8000"/>
          <w:sz w:val="20"/>
        </w:rPr>
        <w:t>'DD-MM-YYYY HH:MI'</w:t>
      </w:r>
      <w:r>
        <w:rPr>
          <w:rFonts w:ascii="Consolas"/>
          <w:color w:val="000000"/>
          <w:sz w:val="20"/>
        </w:rPr>
        <w:t>)</w:t>
      </w:r>
    </w:p>
    <w:p w14:paraId="0000018F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, </w:t>
      </w:r>
      <w:r>
        <w:rPr>
          <w:rFonts w:ascii="Consolas"/>
          <w:b/>
          <w:color w:val="000080"/>
          <w:sz w:val="20"/>
        </w:rPr>
        <w:t>MD5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b/>
          <w:color w:val="000080"/>
          <w:sz w:val="20"/>
        </w:rPr>
        <w:t>CONCAT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b/>
          <w:color w:val="000080"/>
          <w:sz w:val="20"/>
        </w:rPr>
        <w:t>MD5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b/>
          <w:color w:val="000080"/>
          <w:sz w:val="20"/>
        </w:rPr>
        <w:t>CAST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p_name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TEXT</w:t>
      </w:r>
      <w:r>
        <w:rPr>
          <w:rFonts w:ascii="Consolas"/>
          <w:color w:val="000000"/>
          <w:sz w:val="20"/>
        </w:rPr>
        <w:t xml:space="preserve">)), </w:t>
      </w:r>
      <w:r>
        <w:rPr>
          <w:rFonts w:ascii="Consolas"/>
          <w:b/>
          <w:color w:val="000080"/>
          <w:sz w:val="20"/>
        </w:rPr>
        <w:t>MD5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b/>
          <w:color w:val="000080"/>
          <w:sz w:val="20"/>
        </w:rPr>
        <w:t>CAST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p_mfgr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TEXT</w:t>
      </w:r>
      <w:r>
        <w:rPr>
          <w:rFonts w:ascii="Consolas"/>
          <w:color w:val="000000"/>
          <w:sz w:val="20"/>
        </w:rPr>
        <w:t xml:space="preserve">)), </w:t>
      </w:r>
      <w:r>
        <w:rPr>
          <w:rFonts w:ascii="Consolas"/>
          <w:b/>
          <w:color w:val="000080"/>
          <w:sz w:val="20"/>
        </w:rPr>
        <w:t>MD5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b/>
          <w:color w:val="000080"/>
          <w:sz w:val="20"/>
        </w:rPr>
        <w:t>CAST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p_retailprice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TEXT</w:t>
      </w:r>
      <w:r>
        <w:rPr>
          <w:rFonts w:ascii="Consolas"/>
          <w:color w:val="000000"/>
          <w:sz w:val="20"/>
        </w:rPr>
        <w:t xml:space="preserve">))))           </w:t>
      </w:r>
    </w:p>
    <w:p w14:paraId="00000190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8e00c6"/>
          <w:sz w:val="20"/>
        </w:rPr>
        <w:t>PART</w:t>
      </w:r>
      <w:r>
        <w:rPr>
          <w:rFonts w:ascii="Consolas"/>
          <w:color w:val="ff0000"/>
          <w:sz w:val="20"/>
        </w:rPr>
        <w:t>;</w:t>
      </w:r>
    </w:p>
    <w:p w14:paraId="00000191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</w:p>
    <w:p w14:paraId="00000192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</w:p>
    <w:p w14:paraId="00000193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*</w:t>
      </w:r>
    </w:p>
    <w:p w14:paraId="00000194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Satellite_Part</w:t>
      </w:r>
    </w:p>
    <w:p w14:paraId="00000195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limit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ff"/>
          <w:sz w:val="20"/>
        </w:rPr>
        <w:t>10</w:t>
      </w:r>
    </w:p>
    <w:p w14:paraId="00000196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</w:p>
    <w:p w14:paraId="00000197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808080"/>
          <w:sz w:val="20"/>
        </w:rPr>
        <w:t>-- 5. Satellite_LineItem</w:t>
      </w:r>
    </w:p>
    <w:p w14:paraId="00000198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</w:t>
      </w:r>
      <w:r>
        <w:rPr>
          <w:rFonts w:ascii="Consolas"/>
          <w:b/>
          <w:color w:val="800000"/>
          <w:sz w:val="20"/>
        </w:rPr>
        <w:t>CREATE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TABLE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Satellite_LineItem</w:t>
      </w:r>
      <w:r>
        <w:rPr>
          <w:rFonts w:ascii="Consolas"/>
          <w:color w:val="000000"/>
          <w:sz w:val="20"/>
        </w:rPr>
        <w:t xml:space="preserve"> (</w:t>
      </w:r>
    </w:p>
    <w:p w14:paraId="00000199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LineItem_HashKey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32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NOT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  <w:r>
        <w:rPr>
          <w:rFonts w:ascii="Consolas"/>
          <w:color w:val="000000"/>
          <w:sz w:val="20"/>
        </w:rPr>
        <w:t>,</w:t>
      </w:r>
    </w:p>
    <w:p w14:paraId="0000019A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Quantity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INTEGER</w:t>
      </w:r>
      <w:r>
        <w:rPr>
          <w:rFonts w:ascii="Consolas"/>
          <w:color w:val="000000"/>
          <w:sz w:val="20"/>
        </w:rPr>
        <w:t>,</w:t>
      </w:r>
    </w:p>
    <w:p w14:paraId="0000019B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Price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DECIMAL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10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00ff"/>
          <w:sz w:val="20"/>
        </w:rPr>
        <w:t>2</w:t>
      </w:r>
      <w:r>
        <w:rPr>
          <w:rFonts w:ascii="Consolas"/>
          <w:color w:val="000000"/>
          <w:sz w:val="20"/>
        </w:rPr>
        <w:t>),</w:t>
      </w:r>
    </w:p>
    <w:p w14:paraId="0000019C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Discount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DECIMAL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5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00ff"/>
          <w:sz w:val="20"/>
        </w:rPr>
        <w:t>2</w:t>
      </w:r>
      <w:r>
        <w:rPr>
          <w:rFonts w:ascii="Consolas"/>
          <w:color w:val="000000"/>
          <w:sz w:val="20"/>
        </w:rPr>
        <w:t>),</w:t>
      </w:r>
    </w:p>
    <w:p w14:paraId="0000019D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LoadDate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TIMESTAMP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NOT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  <w:r>
        <w:rPr>
          <w:rFonts w:ascii="Consolas"/>
          <w:color w:val="000000"/>
          <w:sz w:val="20"/>
        </w:rPr>
        <w:t>,</w:t>
      </w:r>
    </w:p>
    <w:p w14:paraId="0000019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RecordSource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VARCHAR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50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NOT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  <w:r>
        <w:rPr>
          <w:rFonts w:ascii="Consolas"/>
          <w:color w:val="000000"/>
          <w:sz w:val="20"/>
        </w:rPr>
        <w:t>,</w:t>
      </w:r>
    </w:p>
    <w:p w14:paraId="0000019F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LoadEndDate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TIMESTAMP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  <w:r>
        <w:rPr>
          <w:rFonts w:ascii="Consolas"/>
          <w:color w:val="000000"/>
          <w:sz w:val="20"/>
        </w:rPr>
        <w:t>,</w:t>
      </w:r>
    </w:p>
    <w:p w14:paraId="000001A0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HashDiff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32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NULL</w:t>
      </w:r>
      <w:r>
        <w:rPr>
          <w:rFonts w:ascii="Consolas"/>
          <w:color w:val="000000"/>
          <w:sz w:val="20"/>
        </w:rPr>
        <w:t xml:space="preserve">,         </w:t>
      </w:r>
    </w:p>
    <w:p w14:paraId="000001A1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b/>
          <w:color w:val="800000"/>
          <w:sz w:val="20"/>
        </w:rPr>
        <w:t>CONSTRAINT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fk_lineitem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FOREIGN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KEY</w:t>
      </w:r>
      <w:r>
        <w:rPr>
          <w:rFonts w:ascii="Consolas"/>
          <w:color w:val="000000"/>
          <w:sz w:val="20"/>
        </w:rPr>
        <w:t xml:space="preserve"> (</w:t>
      </w:r>
      <w:r>
        <w:rPr>
          <w:rFonts w:ascii="Consolas"/>
          <w:color w:val="006464"/>
          <w:sz w:val="20"/>
        </w:rPr>
        <w:t>LineItem_HashKey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REFERENCES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Hub_LineItem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LineItem_HashKey</w:t>
      </w:r>
      <w:r>
        <w:rPr>
          <w:rFonts w:ascii="Consolas"/>
          <w:color w:val="000000"/>
          <w:sz w:val="20"/>
        </w:rPr>
        <w:t>)</w:t>
      </w:r>
    </w:p>
    <w:p w14:paraId="000001A2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)</w:t>
      </w:r>
      <w:r>
        <w:rPr>
          <w:rFonts w:ascii="Consolas"/>
          <w:color w:val="ff0000"/>
          <w:sz w:val="20"/>
        </w:rPr>
        <w:t>;</w:t>
      </w:r>
    </w:p>
    <w:p w14:paraId="000001A3">
      <w:pPr>
        <w:ind w:firstLine="0"/>
        <w:jc w:val="left"/>
        <w:rPr>
          <w:rFonts w:ascii="Consolas"/>
          <w:sz w:val="20"/>
        </w:rPr>
      </w:pPr>
    </w:p>
    <w:p w14:paraId="000001A4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INSERT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INTO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Satellite_LineItem</w:t>
      </w:r>
      <w:r>
        <w:rPr>
          <w:rFonts w:ascii="Consolas"/>
          <w:color w:val="000000"/>
          <w:sz w:val="20"/>
        </w:rPr>
        <w:t xml:space="preserve"> (</w:t>
      </w:r>
      <w:r>
        <w:rPr>
          <w:rFonts w:ascii="Consolas"/>
          <w:color w:val="006464"/>
          <w:sz w:val="20"/>
        </w:rPr>
        <w:t>LineItem_HashKey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Quantity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Price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Discount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LoadDate</w:t>
      </w:r>
    </w:p>
    <w:p w14:paraId="000001A5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, </w:t>
      </w:r>
      <w:r>
        <w:rPr>
          <w:rFonts w:ascii="Consolas"/>
          <w:color w:val="006464"/>
          <w:sz w:val="20"/>
        </w:rPr>
        <w:t>RecordSource</w:t>
      </w:r>
    </w:p>
    <w:p w14:paraId="000001A6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, </w:t>
      </w:r>
      <w:r>
        <w:rPr>
          <w:rFonts w:ascii="Consolas"/>
          <w:color w:val="006464"/>
          <w:sz w:val="20"/>
        </w:rPr>
        <w:t>LoadEndDate</w:t>
      </w:r>
    </w:p>
    <w:p w14:paraId="000001A7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, </w:t>
      </w:r>
      <w:r>
        <w:rPr>
          <w:rFonts w:ascii="Consolas"/>
          <w:color w:val="006464"/>
          <w:sz w:val="20"/>
        </w:rPr>
        <w:t>HashDiff</w:t>
      </w:r>
      <w:r>
        <w:rPr>
          <w:rFonts w:ascii="Consolas"/>
          <w:color w:val="000000"/>
          <w:sz w:val="20"/>
        </w:rPr>
        <w:t xml:space="preserve">     </w:t>
      </w:r>
    </w:p>
    <w:p w14:paraId="000001A8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)</w:t>
      </w:r>
    </w:p>
    <w:p w14:paraId="000001A9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</w:t>
      </w:r>
    </w:p>
    <w:p w14:paraId="000001AA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b/>
          <w:color w:val="000080"/>
          <w:sz w:val="20"/>
        </w:rPr>
        <w:t>MD5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b/>
          <w:color w:val="000080"/>
          <w:sz w:val="20"/>
        </w:rPr>
        <w:t>CAST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l_linenumber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TEXT</w:t>
      </w:r>
      <w:r>
        <w:rPr>
          <w:rFonts w:ascii="Consolas"/>
          <w:color w:val="000000"/>
          <w:sz w:val="20"/>
        </w:rPr>
        <w:t xml:space="preserve">))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006464"/>
          <w:sz w:val="20"/>
        </w:rPr>
        <w:t>LineItem_HashKey</w:t>
      </w:r>
      <w:r>
        <w:rPr>
          <w:rFonts w:ascii="Consolas"/>
          <w:color w:val="000000"/>
          <w:sz w:val="20"/>
        </w:rPr>
        <w:t>,</w:t>
      </w:r>
    </w:p>
    <w:p w14:paraId="000001AB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l_quantity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006464"/>
          <w:sz w:val="20"/>
        </w:rPr>
        <w:t>Quantity</w:t>
      </w:r>
      <w:r>
        <w:rPr>
          <w:rFonts w:ascii="Consolas"/>
          <w:color w:val="000000"/>
          <w:sz w:val="20"/>
        </w:rPr>
        <w:t>,</w:t>
      </w:r>
    </w:p>
    <w:p w14:paraId="000001AC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l_extendedprice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006464"/>
          <w:sz w:val="20"/>
        </w:rPr>
        <w:t>Price</w:t>
      </w:r>
      <w:r>
        <w:rPr>
          <w:rFonts w:ascii="Consolas"/>
          <w:color w:val="000000"/>
          <w:sz w:val="20"/>
        </w:rPr>
        <w:t>,</w:t>
      </w:r>
    </w:p>
    <w:p w14:paraId="000001AD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l_discount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006464"/>
          <w:sz w:val="20"/>
        </w:rPr>
        <w:t>Discount</w:t>
      </w:r>
      <w:r>
        <w:rPr>
          <w:rFonts w:ascii="Consolas"/>
          <w:color w:val="000000"/>
          <w:sz w:val="20"/>
        </w:rPr>
        <w:t>,</w:t>
      </w:r>
    </w:p>
    <w:p w14:paraId="000001A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b/>
          <w:color w:val="000080"/>
          <w:sz w:val="20"/>
        </w:rPr>
        <w:t>now</w:t>
      </w:r>
      <w:r>
        <w:rPr>
          <w:rFonts w:ascii="Consolas"/>
          <w:color w:val="000000"/>
          <w:sz w:val="20"/>
        </w:rPr>
        <w:t>(),</w:t>
      </w:r>
    </w:p>
    <w:p w14:paraId="000001AF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8000"/>
          <w:sz w:val="20"/>
        </w:rPr>
        <w:t>'source_hw2'</w:t>
      </w:r>
    </w:p>
    <w:p w14:paraId="000001B0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  , </w:t>
      </w:r>
      <w:r>
        <w:rPr>
          <w:rFonts w:ascii="Consolas"/>
          <w:b/>
          <w:color w:val="000080"/>
          <w:sz w:val="20"/>
        </w:rPr>
        <w:t>to_timestamp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8000"/>
          <w:sz w:val="20"/>
        </w:rPr>
        <w:t>'31-12-9999 24:59'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8000"/>
          <w:sz w:val="20"/>
        </w:rPr>
        <w:t>'DD-MM-YYYY HH:MI'</w:t>
      </w:r>
      <w:r>
        <w:rPr>
          <w:rFonts w:ascii="Consolas"/>
          <w:color w:val="000000"/>
          <w:sz w:val="20"/>
        </w:rPr>
        <w:t>)</w:t>
      </w:r>
    </w:p>
    <w:p w14:paraId="000001B1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, </w:t>
      </w:r>
      <w:r>
        <w:rPr>
          <w:rFonts w:ascii="Consolas"/>
          <w:b/>
          <w:color w:val="000080"/>
          <w:sz w:val="20"/>
        </w:rPr>
        <w:t>MD5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b/>
          <w:color w:val="000080"/>
          <w:sz w:val="20"/>
        </w:rPr>
        <w:t>CONCAT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b/>
          <w:color w:val="000080"/>
          <w:sz w:val="20"/>
        </w:rPr>
        <w:t>MD5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b/>
          <w:color w:val="000080"/>
          <w:sz w:val="20"/>
        </w:rPr>
        <w:t>CAST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l_quantity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TEXT</w:t>
      </w:r>
      <w:r>
        <w:rPr>
          <w:rFonts w:ascii="Consolas"/>
          <w:color w:val="000000"/>
          <w:sz w:val="20"/>
        </w:rPr>
        <w:t xml:space="preserve">)), </w:t>
      </w:r>
      <w:r>
        <w:rPr>
          <w:rFonts w:ascii="Consolas"/>
          <w:b/>
          <w:color w:val="000080"/>
          <w:sz w:val="20"/>
        </w:rPr>
        <w:t>MD5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b/>
          <w:color w:val="000080"/>
          <w:sz w:val="20"/>
        </w:rPr>
        <w:t>CAST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l_extendedprice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TEXT</w:t>
      </w:r>
      <w:r>
        <w:rPr>
          <w:rFonts w:ascii="Consolas"/>
          <w:color w:val="000000"/>
          <w:sz w:val="20"/>
        </w:rPr>
        <w:t xml:space="preserve">)), </w:t>
      </w:r>
      <w:r>
        <w:rPr>
          <w:rFonts w:ascii="Consolas"/>
          <w:b/>
          <w:color w:val="000080"/>
          <w:sz w:val="20"/>
        </w:rPr>
        <w:t>MD5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b/>
          <w:color w:val="000080"/>
          <w:sz w:val="20"/>
        </w:rPr>
        <w:t>CAST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l_discount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TEXT</w:t>
      </w:r>
      <w:r>
        <w:rPr>
          <w:rFonts w:ascii="Consolas"/>
          <w:color w:val="000000"/>
          <w:sz w:val="20"/>
        </w:rPr>
        <w:t xml:space="preserve">))))        </w:t>
      </w:r>
    </w:p>
    <w:p w14:paraId="000001B2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8e00c6"/>
          <w:sz w:val="20"/>
        </w:rPr>
        <w:t>LINEITEM</w:t>
      </w:r>
      <w:r>
        <w:rPr>
          <w:rFonts w:ascii="Consolas"/>
          <w:color w:val="ff0000"/>
          <w:sz w:val="20"/>
        </w:rPr>
        <w:t>;</w:t>
      </w:r>
    </w:p>
    <w:p w14:paraId="000001B3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</w:p>
    <w:p w14:paraId="000001B4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*</w:t>
      </w:r>
    </w:p>
    <w:p w14:paraId="000001B5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Satellite_LineItem</w:t>
      </w:r>
    </w:p>
    <w:p w14:paraId="000001B6">
      <w:pPr>
        <w:pStyle w:val="Normal"/>
        <w:bidi w:val="off"/>
        <w:rPr/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limit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ff"/>
          <w:sz w:val="20"/>
        </w:rPr>
        <w:t>10</w:t>
      </w:r>
    </w:p>
    <w:p w14:paraId="000001B7">
      <w:pPr>
        <w:pStyle w:val="Heading1"/>
        <w:bidi w:val="off"/>
        <w:rPr/>
      </w:pPr>
      <w:r>
        <w:rPr>
          <w:rtl w:val="off"/>
          <w:lang w:val="en-US"/>
        </w:rPr>
        <w:t>3.</w:t>
      </w:r>
      <w:r>
        <w:rPr>
          <w:rtl w:val="off"/>
          <w:lang w:val="en-US"/>
        </w:rPr>
        <w:t xml:space="preserve">Составить запросы из первого пункта и замерить время их выполнения </w:t>
      </w:r>
      <w:r>
        <w:rPr>
          <w:rtl w:val="off"/>
          <w:lang w:val="en-US"/>
        </w:rPr>
        <w:t>`(\timing)`</w:t>
      </w:r>
      <w:r>
        <w:rPr>
          <w:rtl w:val="off"/>
          <w:lang w:val="en-US"/>
        </w:rPr>
        <w:t>. Поиграться с планами запросов.</w:t>
      </w:r>
    </w:p>
    <w:p w14:paraId="000001B8">
      <w:pPr>
        <w:pStyle w:val="Normal"/>
        <w:bidi w:val="off"/>
        <w:rPr/>
      </w:pPr>
    </w:p>
    <w:p w14:paraId="000001B9">
      <w:pPr>
        <w:pStyle w:val="Normal"/>
        <w:bidi w:val="off"/>
        <w:rPr>
          <w:sz w:val="24"/>
          <w:szCs w:val="24"/>
        </w:rPr>
      </w:pPr>
      <w:r>
        <w:rPr>
          <w:sz w:val="24"/>
          <w:szCs w:val="24"/>
          <w:lang w:val="ru-RU"/>
        </w:rPr>
        <w:t xml:space="preserve">Составлены запросы. Ключ дистрибуции был создан автоматически по </w:t>
      </w:r>
      <w:r>
        <w:rPr>
          <w:sz w:val="24"/>
          <w:szCs w:val="24"/>
          <w:lang w:val="ru-RU"/>
        </w:rPr>
        <w:t>первичному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ключу</w:t>
      </w:r>
      <w:r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ru-RU"/>
        </w:rPr>
        <w:t xml:space="preserve">при создании. При этом по сегментам данные распределились равномерно. </w:t>
      </w:r>
    </w:p>
    <w:p w14:paraId="000001BA">
      <w:pPr>
        <w:ind w:firstLine="0"/>
        <w:jc w:val="left"/>
        <w:rPr>
          <w:rFonts w:ascii="Consolas"/>
          <w:sz w:val="24"/>
          <w:szCs w:val="24"/>
        </w:rPr>
      </w:pPr>
    </w:p>
    <w:p w14:paraId="000001BB">
      <w:pPr>
        <w:ind w:firstLine="0"/>
        <w:jc w:val="left"/>
        <w:rPr>
          <w:rFonts w:ascii="Consolas"/>
          <w:sz w:val="20"/>
        </w:rPr>
      </w:pPr>
      <w:r>
        <w:rPr>
          <w:rFonts w:ascii="Consolas"/>
          <w:sz w:val="24"/>
          <w:szCs w:val="24"/>
          <w:lang w:val="ru-RU"/>
        </w:rPr>
        <w:t>Выполнены запросы. Время выполнения запросов - доли миллисекунд</w:t>
      </w:r>
      <w:r>
        <w:rPr>
          <w:sz w:val="24"/>
          <w:szCs w:val="24"/>
          <w:lang w:val="ru-RU"/>
        </w:rPr>
        <w:t>, поэтому логгирование времени выполнения запросов особый интерес не представляет - время начала=времени окончания</w:t>
      </w:r>
    </w:p>
    <w:p w14:paraId="000001BC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create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table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query_exec_log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query_id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int</w:t>
      </w:r>
      <w:r>
        <w:rPr>
          <w:rFonts w:ascii="Consolas"/>
          <w:color w:val="000000"/>
          <w:sz w:val="20"/>
        </w:rPr>
        <w:t xml:space="preserve"> </w:t>
      </w:r>
    </w:p>
    <w:p w14:paraId="000001BD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start_dttm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timestamp</w:t>
      </w:r>
      <w:r>
        <w:rPr>
          <w:rFonts w:ascii="Consolas"/>
          <w:color w:val="000000"/>
          <w:sz w:val="20"/>
        </w:rPr>
        <w:t xml:space="preserve"> </w:t>
      </w:r>
    </w:p>
    <w:p w14:paraId="000001B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end_dttm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timestamp</w:t>
      </w:r>
      <w:r>
        <w:rPr>
          <w:rFonts w:ascii="Consolas"/>
          <w:color w:val="000000"/>
          <w:sz w:val="20"/>
        </w:rPr>
        <w:t>)</w:t>
      </w:r>
    </w:p>
    <w:p w14:paraId="000001BF">
      <w:pPr>
        <w:ind w:firstLine="0"/>
        <w:jc w:val="left"/>
        <w:rPr>
          <w:rFonts w:ascii="Consolas"/>
          <w:sz w:val="20"/>
        </w:rPr>
      </w:pPr>
    </w:p>
    <w:p w14:paraId="000001C0">
      <w:pPr>
        <w:rPr>
          <w:rFonts w:ascii="Consolas"/>
          <w:sz w:val="20"/>
        </w:rPr>
      </w:pPr>
    </w:p>
    <w:p w14:paraId="000001C1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begin</w:t>
      </w:r>
      <w:r>
        <w:rPr>
          <w:rFonts w:ascii="Consolas"/>
          <w:color w:val="ff0000"/>
          <w:sz w:val="20"/>
        </w:rPr>
        <w:t>;</w:t>
      </w:r>
    </w:p>
    <w:p w14:paraId="000001C2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insert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into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query_exec_log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query_id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start_dttm</w:t>
      </w:r>
      <w:r>
        <w:rPr>
          <w:rFonts w:ascii="Consolas"/>
          <w:color w:val="000000"/>
          <w:sz w:val="20"/>
        </w:rPr>
        <w:t>)</w:t>
      </w:r>
    </w:p>
    <w:p w14:paraId="000001C3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values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1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b/>
          <w:color w:val="000080"/>
          <w:sz w:val="20"/>
        </w:rPr>
        <w:t>now</w:t>
      </w:r>
      <w:r>
        <w:rPr>
          <w:rFonts w:ascii="Consolas"/>
          <w:color w:val="000000"/>
          <w:sz w:val="20"/>
        </w:rPr>
        <w:t>())</w:t>
      </w:r>
      <w:r>
        <w:rPr>
          <w:rFonts w:ascii="Consolas"/>
          <w:color w:val="ff0000"/>
          <w:sz w:val="20"/>
        </w:rPr>
        <w:t>;</w:t>
      </w:r>
    </w:p>
    <w:p w14:paraId="000001C4">
      <w:pPr>
        <w:ind w:firstLine="0"/>
        <w:jc w:val="left"/>
        <w:rPr>
          <w:rFonts w:ascii="Consolas"/>
          <w:sz w:val="20"/>
        </w:rPr>
      </w:pPr>
    </w:p>
    <w:p w14:paraId="000001C5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</w:t>
      </w:r>
    </w:p>
    <w:p w14:paraId="000001C6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i/>
          <w:color w:val="8e00c6"/>
          <w:sz w:val="20"/>
        </w:rPr>
        <w:t>hc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CustomerID</w:t>
      </w:r>
      <w:r>
        <w:rPr>
          <w:rFonts w:ascii="Consolas"/>
          <w:color w:val="000000"/>
          <w:sz w:val="20"/>
        </w:rPr>
        <w:t>,</w:t>
      </w:r>
    </w:p>
    <w:p w14:paraId="000001C7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i/>
          <w:color w:val="8e00c6"/>
          <w:sz w:val="20"/>
        </w:rPr>
        <w:t>sc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CustomerName</w:t>
      </w:r>
      <w:r>
        <w:rPr>
          <w:rFonts w:ascii="Consolas"/>
          <w:color w:val="000000"/>
          <w:sz w:val="20"/>
        </w:rPr>
        <w:t>,</w:t>
      </w:r>
    </w:p>
    <w:p w14:paraId="000001C8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i/>
          <w:color w:val="8e00c6"/>
          <w:sz w:val="20"/>
        </w:rPr>
        <w:t>sc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CustomerAddress</w:t>
      </w:r>
      <w:r>
        <w:rPr>
          <w:rFonts w:ascii="Consolas"/>
          <w:color w:val="000000"/>
          <w:sz w:val="20"/>
        </w:rPr>
        <w:t>,</w:t>
      </w:r>
    </w:p>
    <w:p w14:paraId="000001C9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i/>
          <w:color w:val="8e00c6"/>
          <w:sz w:val="20"/>
        </w:rPr>
        <w:t>sc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CustomerPhone</w:t>
      </w:r>
      <w:r>
        <w:rPr>
          <w:rFonts w:ascii="Consolas"/>
          <w:color w:val="000000"/>
          <w:sz w:val="20"/>
        </w:rPr>
        <w:t>,</w:t>
      </w:r>
    </w:p>
    <w:p w14:paraId="000001CA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i/>
          <w:color w:val="8e00c6"/>
          <w:sz w:val="20"/>
        </w:rPr>
        <w:t>ho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OrderID</w:t>
      </w:r>
      <w:r>
        <w:rPr>
          <w:rFonts w:ascii="Consolas"/>
          <w:color w:val="000000"/>
          <w:sz w:val="20"/>
        </w:rPr>
        <w:t>,</w:t>
      </w:r>
    </w:p>
    <w:p w14:paraId="000001CB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i/>
          <w:color w:val="8e00c6"/>
          <w:sz w:val="20"/>
        </w:rPr>
        <w:t>so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OrderDate</w:t>
      </w:r>
      <w:r>
        <w:rPr>
          <w:rFonts w:ascii="Consolas"/>
          <w:color w:val="000000"/>
          <w:sz w:val="20"/>
        </w:rPr>
        <w:t>,</w:t>
      </w:r>
    </w:p>
    <w:p w14:paraId="000001CC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i/>
          <w:color w:val="8e00c6"/>
          <w:sz w:val="20"/>
        </w:rPr>
        <w:t>so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ShipDate</w:t>
      </w:r>
    </w:p>
    <w:p w14:paraId="000001CD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Hub_Customer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hc</w:t>
      </w:r>
    </w:p>
    <w:p w14:paraId="000001C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JOIN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Link_Customer_Order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lco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ON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hc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Customer_HashKey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i/>
          <w:color w:val="8e00c6"/>
          <w:sz w:val="20"/>
        </w:rPr>
        <w:t>lco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Customer_HashKey</w:t>
      </w:r>
    </w:p>
    <w:p w14:paraId="000001CF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JOIN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Hub_Order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ho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ON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lco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Order_HashKey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i/>
          <w:color w:val="8e00c6"/>
          <w:sz w:val="20"/>
        </w:rPr>
        <w:t>ho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Order_HashKey</w:t>
      </w:r>
    </w:p>
    <w:p w14:paraId="000001D0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JOIN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Satellite_Customer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sc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ON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hc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Customer_HashKey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i/>
          <w:color w:val="8e00c6"/>
          <w:sz w:val="20"/>
        </w:rPr>
        <w:t>sc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Customer_HashKey</w:t>
      </w:r>
    </w:p>
    <w:p w14:paraId="000001D1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JOIN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Satellite_Order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so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ON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ho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Order_HashKey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i/>
          <w:color w:val="8e00c6"/>
          <w:sz w:val="20"/>
        </w:rPr>
        <w:t>so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Order_HashKey</w:t>
      </w:r>
    </w:p>
    <w:p w14:paraId="000001D2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WHERE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sc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LoadDate</w:t>
      </w:r>
      <w:r>
        <w:rPr>
          <w:rFonts w:ascii="Consolas"/>
          <w:color w:val="000000"/>
          <w:sz w:val="20"/>
        </w:rPr>
        <w:t xml:space="preserve"> = (</w:t>
      </w: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MAX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LoadDate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Satellite_Customer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WHERE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6464"/>
          <w:sz w:val="20"/>
        </w:rPr>
        <w:t>Customer_HashKey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i/>
          <w:color w:val="8e00c6"/>
          <w:sz w:val="20"/>
        </w:rPr>
        <w:t>hc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Customer_HashKey</w:t>
      </w:r>
      <w:r>
        <w:rPr>
          <w:rFonts w:ascii="Consolas"/>
          <w:color w:val="000000"/>
          <w:sz w:val="20"/>
        </w:rPr>
        <w:t>)</w:t>
      </w:r>
    </w:p>
    <w:p w14:paraId="000001D3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AND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so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LoadDate</w:t>
      </w:r>
      <w:r>
        <w:rPr>
          <w:rFonts w:ascii="Consolas"/>
          <w:color w:val="000000"/>
          <w:sz w:val="20"/>
        </w:rPr>
        <w:t xml:space="preserve"> = (</w:t>
      </w: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MAX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LoadDate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Satellite_Order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WHERE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6464"/>
          <w:sz w:val="20"/>
        </w:rPr>
        <w:t>Order_HashKey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i/>
          <w:color w:val="8e00c6"/>
          <w:sz w:val="20"/>
        </w:rPr>
        <w:t>ho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Order_HashKey</w:t>
      </w:r>
      <w:r>
        <w:rPr>
          <w:rFonts w:ascii="Consolas"/>
          <w:color w:val="000000"/>
          <w:sz w:val="20"/>
        </w:rPr>
        <w:t>)</w:t>
      </w:r>
      <w:r>
        <w:rPr>
          <w:rFonts w:ascii="Consolas"/>
          <w:color w:val="ff0000"/>
          <w:sz w:val="20"/>
        </w:rPr>
        <w:t>;</w:t>
      </w:r>
    </w:p>
    <w:p w14:paraId="000001D4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</w:p>
    <w:p w14:paraId="000001D5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update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query_exec_log</w:t>
      </w:r>
    </w:p>
    <w:p w14:paraId="000001D6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set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6464"/>
          <w:sz w:val="20"/>
        </w:rPr>
        <w:t>end_dttm</w:t>
      </w:r>
      <w:r>
        <w:rPr>
          <w:rFonts w:ascii="Consolas"/>
          <w:color w:val="000000"/>
          <w:sz w:val="20"/>
        </w:rPr>
        <w:t xml:space="preserve"> =  </w:t>
      </w:r>
      <w:r>
        <w:rPr>
          <w:rFonts w:ascii="Consolas"/>
          <w:b/>
          <w:color w:val="000080"/>
          <w:sz w:val="20"/>
        </w:rPr>
        <w:t>now</w:t>
      </w:r>
      <w:r>
        <w:rPr>
          <w:rFonts w:ascii="Consolas"/>
          <w:color w:val="000000"/>
          <w:sz w:val="20"/>
        </w:rPr>
        <w:t>()</w:t>
      </w:r>
    </w:p>
    <w:p w14:paraId="000001D7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where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6464"/>
          <w:sz w:val="20"/>
        </w:rPr>
        <w:t>query_id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color w:val="0000ff"/>
          <w:sz w:val="20"/>
        </w:rPr>
        <w:t>1</w:t>
      </w:r>
      <w:r>
        <w:rPr>
          <w:rFonts w:ascii="Consolas"/>
          <w:color w:val="ff0000"/>
          <w:sz w:val="20"/>
        </w:rPr>
        <w:t>;</w:t>
      </w:r>
    </w:p>
    <w:p w14:paraId="000001D8">
      <w:pPr>
        <w:ind w:firstLine="0"/>
        <w:jc w:val="left"/>
        <w:rPr>
          <w:rFonts w:ascii="Consolas"/>
          <w:sz w:val="20"/>
        </w:rPr>
      </w:pPr>
    </w:p>
    <w:p w14:paraId="000001D9">
      <w:pPr>
        <w:ind w:firstLine="0"/>
        <w:jc w:val="left"/>
        <w:rPr>
          <w:rFonts w:ascii="Consolas"/>
          <w:sz w:val="20"/>
        </w:rPr>
      </w:pPr>
    </w:p>
    <w:p w14:paraId="000001D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6"/>
          <w:szCs w:val="26"/>
          <w:lang w:val="en-US"/>
        </w:rPr>
      </w:pPr>
      <w:r>
        <w:rPr>
          <w:rFonts w:ascii="Consolas"/>
          <w:b/>
          <w:color w:val="800000"/>
          <w:sz w:val="20"/>
        </w:rPr>
        <w:t>commit</w:t>
      </w:r>
      <w:r>
        <w:rPr>
          <w:rFonts w:ascii="Consolas"/>
          <w:color w:val="ff0000"/>
          <w:sz w:val="20"/>
        </w:rPr>
        <w:t>;</w:t>
      </w:r>
    </w:p>
    <w:p w14:paraId="000001D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6"/>
          <w:szCs w:val="26"/>
          <w:lang w:val="en-US"/>
        </w:rPr>
      </w:pPr>
    </w:p>
    <w:p w14:paraId="000001DC">
      <w:pPr>
        <w:rPr>
          <w:rFonts w:ascii="Consolas"/>
          <w:sz w:val="20"/>
        </w:rPr>
      </w:pPr>
    </w:p>
    <w:p w14:paraId="000001DD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begin</w:t>
      </w:r>
      <w:r>
        <w:rPr>
          <w:rFonts w:ascii="Consolas"/>
          <w:color w:val="ff0000"/>
          <w:sz w:val="20"/>
        </w:rPr>
        <w:t>;</w:t>
      </w:r>
    </w:p>
    <w:p w14:paraId="000001D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insert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into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query_exec_log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query_id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start_dttm</w:t>
      </w:r>
      <w:r>
        <w:rPr>
          <w:rFonts w:ascii="Consolas"/>
          <w:color w:val="000000"/>
          <w:sz w:val="20"/>
        </w:rPr>
        <w:t>)</w:t>
      </w:r>
    </w:p>
    <w:p w14:paraId="000001DF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values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2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b/>
          <w:color w:val="000080"/>
          <w:sz w:val="20"/>
        </w:rPr>
        <w:t>now</w:t>
      </w:r>
      <w:r>
        <w:rPr>
          <w:rFonts w:ascii="Consolas"/>
          <w:color w:val="000000"/>
          <w:sz w:val="20"/>
        </w:rPr>
        <w:t>())</w:t>
      </w:r>
      <w:r>
        <w:rPr>
          <w:rFonts w:ascii="Consolas"/>
          <w:color w:val="ff0000"/>
          <w:sz w:val="20"/>
        </w:rPr>
        <w:t>;</w:t>
      </w:r>
    </w:p>
    <w:p w14:paraId="000001E0">
      <w:pPr>
        <w:ind w:firstLine="0"/>
        <w:jc w:val="left"/>
        <w:rPr>
          <w:rFonts w:ascii="Consolas"/>
          <w:sz w:val="20"/>
        </w:rPr>
      </w:pPr>
    </w:p>
    <w:p w14:paraId="000001E1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ho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OrderID</w:t>
      </w:r>
      <w:r>
        <w:rPr>
          <w:rFonts w:ascii="Consolas"/>
          <w:color w:val="000000"/>
          <w:sz w:val="20"/>
        </w:rPr>
        <w:t>,</w:t>
      </w:r>
    </w:p>
    <w:p w14:paraId="000001E2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i/>
          <w:color w:val="8e00c6"/>
          <w:sz w:val="20"/>
        </w:rPr>
        <w:t>so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OrderDate</w:t>
      </w:r>
      <w:r>
        <w:rPr>
          <w:rFonts w:ascii="Consolas"/>
          <w:color w:val="000000"/>
          <w:sz w:val="20"/>
        </w:rPr>
        <w:t>,</w:t>
      </w:r>
    </w:p>
    <w:p w14:paraId="000001E3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i/>
          <w:color w:val="8e00c6"/>
          <w:sz w:val="20"/>
        </w:rPr>
        <w:t>so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ShipDate</w:t>
      </w:r>
      <w:r>
        <w:rPr>
          <w:rFonts w:ascii="Consolas"/>
          <w:color w:val="000000"/>
          <w:sz w:val="20"/>
        </w:rPr>
        <w:t>,</w:t>
      </w:r>
    </w:p>
    <w:p w14:paraId="000001E4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i/>
          <w:color w:val="8e00c6"/>
          <w:sz w:val="20"/>
        </w:rPr>
        <w:t>hl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LineItemID</w:t>
      </w:r>
      <w:r>
        <w:rPr>
          <w:rFonts w:ascii="Consolas"/>
          <w:color w:val="000000"/>
          <w:sz w:val="20"/>
        </w:rPr>
        <w:t>,</w:t>
      </w:r>
    </w:p>
    <w:p w14:paraId="000001E5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i/>
          <w:color w:val="8e00c6"/>
          <w:sz w:val="20"/>
        </w:rPr>
        <w:t>sl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Quantity</w:t>
      </w:r>
      <w:r>
        <w:rPr>
          <w:rFonts w:ascii="Consolas"/>
          <w:color w:val="000000"/>
          <w:sz w:val="20"/>
        </w:rPr>
        <w:t>,</w:t>
      </w:r>
    </w:p>
    <w:p w14:paraId="000001E6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i/>
          <w:color w:val="8e00c6"/>
          <w:sz w:val="20"/>
        </w:rPr>
        <w:t>sl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Price</w:t>
      </w:r>
      <w:r>
        <w:rPr>
          <w:rFonts w:ascii="Consolas"/>
          <w:color w:val="000000"/>
          <w:sz w:val="20"/>
        </w:rPr>
        <w:t>,</w:t>
      </w:r>
    </w:p>
    <w:p w14:paraId="000001E7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i/>
          <w:color w:val="8e00c6"/>
          <w:sz w:val="20"/>
        </w:rPr>
        <w:t>sl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Discount</w:t>
      </w:r>
    </w:p>
    <w:p w14:paraId="000001E8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Hub_Order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ho</w:t>
      </w:r>
    </w:p>
    <w:p w14:paraId="000001E9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JOIN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Link_Order_LineItem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lol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ON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ho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Order_HashKey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i/>
          <w:color w:val="8e00c6"/>
          <w:sz w:val="20"/>
        </w:rPr>
        <w:t>lol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Order_HashKey</w:t>
      </w:r>
    </w:p>
    <w:p w14:paraId="000001EA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JOIN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Hub_LineItem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hl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ON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lol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LineItem_HashKey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i/>
          <w:color w:val="8e00c6"/>
          <w:sz w:val="20"/>
        </w:rPr>
        <w:t>hl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LineItem_HashKey</w:t>
      </w:r>
    </w:p>
    <w:p w14:paraId="000001EB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JOIN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Satellite_Order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so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ON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ho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Order_HashKey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i/>
          <w:color w:val="8e00c6"/>
          <w:sz w:val="20"/>
        </w:rPr>
        <w:t>so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Order_HashKey</w:t>
      </w:r>
    </w:p>
    <w:p w14:paraId="000001EC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JOIN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Satellite_LineItem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sl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ON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hl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LineItem_HashKey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i/>
          <w:color w:val="8e00c6"/>
          <w:sz w:val="20"/>
        </w:rPr>
        <w:t>sl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LineItem_HashKey</w:t>
      </w:r>
    </w:p>
    <w:p w14:paraId="000001ED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WHERE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so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LoadDate</w:t>
      </w:r>
      <w:r>
        <w:rPr>
          <w:rFonts w:ascii="Consolas"/>
          <w:color w:val="000000"/>
          <w:sz w:val="20"/>
        </w:rPr>
        <w:t xml:space="preserve"> = (</w:t>
      </w: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MAX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LoadDate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Satellite_Order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WHERE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6464"/>
          <w:sz w:val="20"/>
        </w:rPr>
        <w:t>Order_HashKey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i/>
          <w:color w:val="8e00c6"/>
          <w:sz w:val="20"/>
        </w:rPr>
        <w:t>ho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Order_HashKey</w:t>
      </w:r>
      <w:r>
        <w:rPr>
          <w:rFonts w:ascii="Consolas"/>
          <w:color w:val="000000"/>
          <w:sz w:val="20"/>
        </w:rPr>
        <w:t>)</w:t>
      </w:r>
    </w:p>
    <w:p w14:paraId="000001E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AND</w:t>
      </w:r>
      <w:r>
        <w:rPr>
          <w:rFonts w:ascii="Consolas"/>
          <w:color w:val="000000"/>
          <w:sz w:val="20"/>
        </w:rPr>
        <w:t xml:space="preserve"> </w:t>
      </w:r>
    </w:p>
    <w:p w14:paraId="000001EF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i/>
          <w:color w:val="8e00c6"/>
          <w:sz w:val="20"/>
        </w:rPr>
        <w:t>sl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LoadDate</w:t>
      </w:r>
      <w:r>
        <w:rPr>
          <w:rFonts w:ascii="Consolas"/>
          <w:color w:val="000000"/>
          <w:sz w:val="20"/>
        </w:rPr>
        <w:t xml:space="preserve"> = (</w:t>
      </w: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MAX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LoadDate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Satellite_LineItem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WHERE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6464"/>
          <w:sz w:val="20"/>
        </w:rPr>
        <w:t>LineItem_HashKey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i/>
          <w:color w:val="8e00c6"/>
          <w:sz w:val="20"/>
        </w:rPr>
        <w:t>hl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LineItem_HashKey</w:t>
      </w:r>
      <w:r>
        <w:rPr>
          <w:rFonts w:ascii="Consolas"/>
          <w:color w:val="000000"/>
          <w:sz w:val="20"/>
        </w:rPr>
        <w:t>)</w:t>
      </w:r>
      <w:r>
        <w:rPr>
          <w:rFonts w:ascii="Consolas"/>
          <w:color w:val="ff0000"/>
          <w:sz w:val="20"/>
        </w:rPr>
        <w:t>;</w:t>
      </w:r>
    </w:p>
    <w:p w14:paraId="000001F0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</w:p>
    <w:p w14:paraId="000001F1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update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query_exec_log</w:t>
      </w:r>
    </w:p>
    <w:p w14:paraId="000001F2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set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6464"/>
          <w:sz w:val="20"/>
        </w:rPr>
        <w:t>end_dttm</w:t>
      </w:r>
      <w:r>
        <w:rPr>
          <w:rFonts w:ascii="Consolas"/>
          <w:color w:val="000000"/>
          <w:sz w:val="20"/>
        </w:rPr>
        <w:t xml:space="preserve"> =  </w:t>
      </w:r>
      <w:r>
        <w:rPr>
          <w:rFonts w:ascii="Consolas"/>
          <w:b/>
          <w:color w:val="000080"/>
          <w:sz w:val="20"/>
        </w:rPr>
        <w:t>now</w:t>
      </w:r>
      <w:r>
        <w:rPr>
          <w:rFonts w:ascii="Consolas"/>
          <w:color w:val="000000"/>
          <w:sz w:val="20"/>
        </w:rPr>
        <w:t>()</w:t>
      </w:r>
    </w:p>
    <w:p w14:paraId="000001F3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where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6464"/>
          <w:sz w:val="20"/>
        </w:rPr>
        <w:t>query_id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color w:val="0000ff"/>
          <w:sz w:val="20"/>
        </w:rPr>
        <w:t>2</w:t>
      </w:r>
      <w:r>
        <w:rPr>
          <w:rFonts w:ascii="Consolas"/>
          <w:color w:val="ff0000"/>
          <w:sz w:val="20"/>
        </w:rPr>
        <w:t>;</w:t>
      </w:r>
    </w:p>
    <w:p w14:paraId="000001F4">
      <w:pPr>
        <w:ind w:firstLine="0"/>
        <w:jc w:val="left"/>
        <w:rPr>
          <w:rFonts w:ascii="Consolas"/>
          <w:sz w:val="20"/>
        </w:rPr>
      </w:pPr>
    </w:p>
    <w:p w14:paraId="000001F5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commit</w:t>
      </w:r>
      <w:r>
        <w:rPr>
          <w:rFonts w:ascii="Consolas"/>
          <w:color w:val="ff0000"/>
          <w:sz w:val="20"/>
        </w:rPr>
        <w:t>;</w:t>
      </w:r>
    </w:p>
    <w:p w14:paraId="000001F6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begin</w:t>
      </w:r>
      <w:r>
        <w:rPr>
          <w:rFonts w:ascii="Consolas"/>
          <w:color w:val="ff0000"/>
          <w:sz w:val="20"/>
        </w:rPr>
        <w:t>;</w:t>
      </w:r>
    </w:p>
    <w:p w14:paraId="000001F7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insert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into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query_exec_log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query_id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start_dttm</w:t>
      </w:r>
      <w:r>
        <w:rPr>
          <w:rFonts w:ascii="Consolas"/>
          <w:color w:val="000000"/>
          <w:sz w:val="20"/>
        </w:rPr>
        <w:t>)</w:t>
      </w:r>
    </w:p>
    <w:p w14:paraId="000001F8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values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3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b/>
          <w:color w:val="000080"/>
          <w:sz w:val="20"/>
        </w:rPr>
        <w:t>now</w:t>
      </w:r>
      <w:r>
        <w:rPr>
          <w:rFonts w:ascii="Consolas"/>
          <w:color w:val="000000"/>
          <w:sz w:val="20"/>
        </w:rPr>
        <w:t>())</w:t>
      </w:r>
      <w:r>
        <w:rPr>
          <w:rFonts w:ascii="Consolas"/>
          <w:color w:val="ff0000"/>
          <w:sz w:val="20"/>
        </w:rPr>
        <w:t>;</w:t>
      </w:r>
    </w:p>
    <w:p w14:paraId="000001F9">
      <w:pPr>
        <w:ind w:firstLine="0"/>
        <w:jc w:val="left"/>
        <w:rPr>
          <w:rFonts w:ascii="Consolas"/>
          <w:sz w:val="20"/>
        </w:rPr>
      </w:pPr>
    </w:p>
    <w:p w14:paraId="000001FA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</w:t>
      </w:r>
    </w:p>
    <w:p w14:paraId="000001FB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i/>
          <w:color w:val="8e00c6"/>
          <w:sz w:val="20"/>
        </w:rPr>
        <w:t>hs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SupplierID</w:t>
      </w:r>
      <w:r>
        <w:rPr>
          <w:rFonts w:ascii="Consolas"/>
          <w:color w:val="000000"/>
          <w:sz w:val="20"/>
        </w:rPr>
        <w:t>,</w:t>
      </w:r>
    </w:p>
    <w:p w14:paraId="000001FC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i/>
          <w:color w:val="8e00c6"/>
          <w:sz w:val="20"/>
        </w:rPr>
        <w:t>ss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SupplierName</w:t>
      </w:r>
      <w:r>
        <w:rPr>
          <w:rFonts w:ascii="Consolas"/>
          <w:color w:val="000000"/>
          <w:sz w:val="20"/>
        </w:rPr>
        <w:t>,</w:t>
      </w:r>
    </w:p>
    <w:p w14:paraId="000001FD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i/>
          <w:color w:val="8e00c6"/>
          <w:sz w:val="20"/>
        </w:rPr>
        <w:t>ss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SupplierAddress</w:t>
      </w:r>
      <w:r>
        <w:rPr>
          <w:rFonts w:ascii="Consolas"/>
          <w:color w:val="000000"/>
          <w:sz w:val="20"/>
        </w:rPr>
        <w:t>,</w:t>
      </w:r>
    </w:p>
    <w:p w14:paraId="000001F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i/>
          <w:color w:val="8e00c6"/>
          <w:sz w:val="20"/>
        </w:rPr>
        <w:t>ss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SupplierPhone</w:t>
      </w:r>
      <w:r>
        <w:rPr>
          <w:rFonts w:ascii="Consolas"/>
          <w:color w:val="000000"/>
          <w:sz w:val="20"/>
        </w:rPr>
        <w:t>,</w:t>
      </w:r>
    </w:p>
    <w:p w14:paraId="000001FF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i/>
          <w:color w:val="8e00c6"/>
          <w:sz w:val="20"/>
        </w:rPr>
        <w:t>hp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PartID</w:t>
      </w:r>
      <w:r>
        <w:rPr>
          <w:rFonts w:ascii="Consolas"/>
          <w:color w:val="000000"/>
          <w:sz w:val="20"/>
        </w:rPr>
        <w:t>,</w:t>
      </w:r>
    </w:p>
    <w:p w14:paraId="00000200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i/>
          <w:color w:val="8e00c6"/>
          <w:sz w:val="20"/>
        </w:rPr>
        <w:t>sp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PartName</w:t>
      </w:r>
      <w:r>
        <w:rPr>
          <w:rFonts w:ascii="Consolas"/>
          <w:color w:val="000000"/>
          <w:sz w:val="20"/>
        </w:rPr>
        <w:t>,</w:t>
      </w:r>
    </w:p>
    <w:p w14:paraId="00000201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i/>
          <w:color w:val="8e00c6"/>
          <w:sz w:val="20"/>
        </w:rPr>
        <w:t>sp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PartDescription</w:t>
      </w:r>
      <w:r>
        <w:rPr>
          <w:rFonts w:ascii="Consolas"/>
          <w:color w:val="000000"/>
          <w:sz w:val="20"/>
        </w:rPr>
        <w:t>,</w:t>
      </w:r>
    </w:p>
    <w:p w14:paraId="00000202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i/>
          <w:color w:val="8e00c6"/>
          <w:sz w:val="20"/>
        </w:rPr>
        <w:t>sp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PartPrice</w:t>
      </w:r>
    </w:p>
    <w:p w14:paraId="00000203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</w:p>
    <w:p w14:paraId="00000204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Hub_Supplier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hs</w:t>
      </w:r>
    </w:p>
    <w:p w14:paraId="00000205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JOIN</w:t>
      </w:r>
      <w:r>
        <w:rPr>
          <w:rFonts w:ascii="Consolas"/>
          <w:color w:val="000000"/>
          <w:sz w:val="20"/>
        </w:rPr>
        <w:t xml:space="preserve"> </w:t>
      </w:r>
    </w:p>
    <w:p w14:paraId="00000206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Link_Supplier_Part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lsp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ON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hs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Supplier_HashKey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i/>
          <w:color w:val="8e00c6"/>
          <w:sz w:val="20"/>
        </w:rPr>
        <w:t>lsp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Supplier_HashKey</w:t>
      </w:r>
    </w:p>
    <w:p w14:paraId="00000207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JOIN</w:t>
      </w:r>
      <w:r>
        <w:rPr>
          <w:rFonts w:ascii="Consolas"/>
          <w:color w:val="000000"/>
          <w:sz w:val="20"/>
        </w:rPr>
        <w:t xml:space="preserve"> </w:t>
      </w:r>
    </w:p>
    <w:p w14:paraId="00000208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Hub_Part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hp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ON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lsp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Part_HashKey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i/>
          <w:color w:val="8e00c6"/>
          <w:sz w:val="20"/>
        </w:rPr>
        <w:t>hp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Part_HashKey</w:t>
      </w:r>
    </w:p>
    <w:p w14:paraId="00000209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JOIN</w:t>
      </w:r>
      <w:r>
        <w:rPr>
          <w:rFonts w:ascii="Consolas"/>
          <w:color w:val="000000"/>
          <w:sz w:val="20"/>
        </w:rPr>
        <w:t xml:space="preserve"> </w:t>
      </w:r>
    </w:p>
    <w:p w14:paraId="0000020A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Satellite_Supplier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ss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ON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hs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Supplier_HashKey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i/>
          <w:color w:val="8e00c6"/>
          <w:sz w:val="20"/>
        </w:rPr>
        <w:t>ss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Supplier_HashKey</w:t>
      </w:r>
    </w:p>
    <w:p w14:paraId="0000020B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JOIN</w:t>
      </w:r>
      <w:r>
        <w:rPr>
          <w:rFonts w:ascii="Consolas"/>
          <w:color w:val="000000"/>
          <w:sz w:val="20"/>
        </w:rPr>
        <w:t xml:space="preserve"> </w:t>
      </w:r>
    </w:p>
    <w:p w14:paraId="0000020C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Satellite_Part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sp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ON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hp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Part_HashKey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i/>
          <w:color w:val="8e00c6"/>
          <w:sz w:val="20"/>
        </w:rPr>
        <w:t>sp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Part_HashKey</w:t>
      </w:r>
    </w:p>
    <w:p w14:paraId="0000020D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WHERE</w:t>
      </w:r>
      <w:r>
        <w:rPr>
          <w:rFonts w:ascii="Consolas"/>
          <w:color w:val="000000"/>
          <w:sz w:val="20"/>
        </w:rPr>
        <w:t xml:space="preserve"> </w:t>
      </w:r>
    </w:p>
    <w:p w14:paraId="0000020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i/>
          <w:color w:val="8e00c6"/>
          <w:sz w:val="20"/>
        </w:rPr>
        <w:t>ss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LoadDate</w:t>
      </w:r>
      <w:r>
        <w:rPr>
          <w:rFonts w:ascii="Consolas"/>
          <w:color w:val="000000"/>
          <w:sz w:val="20"/>
        </w:rPr>
        <w:t xml:space="preserve"> = (</w:t>
      </w: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MAX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LoadDate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Satellite_Supplier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WHERE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6464"/>
          <w:sz w:val="20"/>
        </w:rPr>
        <w:t>Supplier_HashKey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i/>
          <w:color w:val="8e00c6"/>
          <w:sz w:val="20"/>
        </w:rPr>
        <w:t>hs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Supplier_HashKey</w:t>
      </w:r>
      <w:r>
        <w:rPr>
          <w:rFonts w:ascii="Consolas"/>
          <w:color w:val="000000"/>
          <w:sz w:val="20"/>
        </w:rPr>
        <w:t>)</w:t>
      </w:r>
    </w:p>
    <w:p w14:paraId="0000020F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AND</w:t>
      </w:r>
      <w:r>
        <w:rPr>
          <w:rFonts w:ascii="Consolas"/>
          <w:color w:val="000000"/>
          <w:sz w:val="20"/>
        </w:rPr>
        <w:t xml:space="preserve"> </w:t>
      </w:r>
    </w:p>
    <w:p w14:paraId="00000210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i/>
          <w:color w:val="8e00c6"/>
          <w:sz w:val="20"/>
        </w:rPr>
        <w:t>sp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LoadDate</w:t>
      </w:r>
      <w:r>
        <w:rPr>
          <w:rFonts w:ascii="Consolas"/>
          <w:color w:val="000000"/>
          <w:sz w:val="20"/>
        </w:rPr>
        <w:t xml:space="preserve"> = (</w:t>
      </w: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MAX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LoadDate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Satellite_Part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WHERE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6464"/>
          <w:sz w:val="20"/>
        </w:rPr>
        <w:t>Part_HashKey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i/>
          <w:color w:val="8e00c6"/>
          <w:sz w:val="20"/>
        </w:rPr>
        <w:t>hp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Part_HashKey</w:t>
      </w:r>
      <w:r>
        <w:rPr>
          <w:rFonts w:ascii="Consolas"/>
          <w:color w:val="000000"/>
          <w:sz w:val="20"/>
        </w:rPr>
        <w:t>)</w:t>
      </w:r>
      <w:r>
        <w:rPr>
          <w:rFonts w:ascii="Consolas"/>
          <w:color w:val="ff0000"/>
          <w:sz w:val="20"/>
        </w:rPr>
        <w:t>;</w:t>
      </w:r>
    </w:p>
    <w:p w14:paraId="00000211">
      <w:pPr>
        <w:ind w:firstLine="0"/>
        <w:jc w:val="left"/>
        <w:rPr>
          <w:rFonts w:ascii="Consolas"/>
          <w:sz w:val="20"/>
        </w:rPr>
      </w:pPr>
    </w:p>
    <w:p w14:paraId="00000212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update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query_exec_log</w:t>
      </w:r>
    </w:p>
    <w:p w14:paraId="00000213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set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6464"/>
          <w:sz w:val="20"/>
        </w:rPr>
        <w:t>end_dttm</w:t>
      </w:r>
      <w:r>
        <w:rPr>
          <w:rFonts w:ascii="Consolas"/>
          <w:color w:val="000000"/>
          <w:sz w:val="20"/>
        </w:rPr>
        <w:t xml:space="preserve"> =  </w:t>
      </w:r>
      <w:r>
        <w:rPr>
          <w:rFonts w:ascii="Consolas"/>
          <w:b/>
          <w:color w:val="000080"/>
          <w:sz w:val="20"/>
        </w:rPr>
        <w:t>now</w:t>
      </w:r>
      <w:r>
        <w:rPr>
          <w:rFonts w:ascii="Consolas"/>
          <w:color w:val="000000"/>
          <w:sz w:val="20"/>
        </w:rPr>
        <w:t>()</w:t>
      </w:r>
    </w:p>
    <w:p w14:paraId="00000214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where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6464"/>
          <w:sz w:val="20"/>
        </w:rPr>
        <w:t>query_id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color w:val="0000ff"/>
          <w:sz w:val="20"/>
        </w:rPr>
        <w:t>3</w:t>
      </w:r>
      <w:r>
        <w:rPr>
          <w:rFonts w:ascii="Consolas"/>
          <w:color w:val="ff0000"/>
          <w:sz w:val="20"/>
        </w:rPr>
        <w:t>;</w:t>
      </w:r>
    </w:p>
    <w:p w14:paraId="00000215">
      <w:pPr>
        <w:ind w:firstLine="0"/>
        <w:jc w:val="left"/>
        <w:rPr>
          <w:rFonts w:ascii="Consolas"/>
          <w:sz w:val="20"/>
        </w:rPr>
      </w:pPr>
    </w:p>
    <w:p w14:paraId="0000021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6"/>
          <w:szCs w:val="26"/>
          <w:lang w:val="en-US"/>
        </w:rPr>
      </w:pPr>
      <w:r>
        <w:rPr>
          <w:rFonts w:ascii="Consolas"/>
          <w:b/>
          <w:color w:val="800000"/>
          <w:sz w:val="20"/>
        </w:rPr>
        <w:t>commit</w:t>
      </w:r>
      <w:r>
        <w:rPr>
          <w:rFonts w:ascii="Consolas"/>
          <w:color w:val="ff0000"/>
          <w:sz w:val="20"/>
        </w:rPr>
        <w:t>;</w:t>
      </w:r>
    </w:p>
    <w:p w14:paraId="0000021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6"/>
          <w:szCs w:val="26"/>
          <w:lang w:val="en-US"/>
        </w:rPr>
      </w:pPr>
    </w:p>
    <w:p w14:paraId="00000218">
      <w:pPr>
        <w:rPr>
          <w:rFonts w:ascii="Consolas"/>
          <w:sz w:val="20"/>
        </w:rPr>
      </w:pPr>
    </w:p>
    <w:p w14:paraId="00000219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808080"/>
          <w:sz w:val="20"/>
        </w:rPr>
        <w:t>-- ### Query 4: Retrieve Comprehensive Customer Order and Line Item Details</w:t>
      </w:r>
    </w:p>
    <w:p w14:paraId="0000021A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begin</w:t>
      </w:r>
      <w:r>
        <w:rPr>
          <w:rFonts w:ascii="Consolas"/>
          <w:color w:val="ff0000"/>
          <w:sz w:val="20"/>
        </w:rPr>
        <w:t>;</w:t>
      </w:r>
    </w:p>
    <w:p w14:paraId="0000021B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insert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into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query_exec_log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query_id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start_dttm</w:t>
      </w:r>
      <w:r>
        <w:rPr>
          <w:rFonts w:ascii="Consolas"/>
          <w:color w:val="000000"/>
          <w:sz w:val="20"/>
        </w:rPr>
        <w:t>)</w:t>
      </w:r>
    </w:p>
    <w:p w14:paraId="0000021C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values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4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b/>
          <w:color w:val="000080"/>
          <w:sz w:val="20"/>
        </w:rPr>
        <w:t>now</w:t>
      </w:r>
      <w:r>
        <w:rPr>
          <w:rFonts w:ascii="Consolas"/>
          <w:color w:val="000000"/>
          <w:sz w:val="20"/>
        </w:rPr>
        <w:t>())</w:t>
      </w:r>
      <w:r>
        <w:rPr>
          <w:rFonts w:ascii="Consolas"/>
          <w:color w:val="ff0000"/>
          <w:sz w:val="20"/>
        </w:rPr>
        <w:t>;</w:t>
      </w:r>
    </w:p>
    <w:p w14:paraId="0000021D">
      <w:pPr>
        <w:ind w:firstLine="0"/>
        <w:jc w:val="left"/>
        <w:rPr>
          <w:rFonts w:ascii="Consolas"/>
          <w:sz w:val="20"/>
        </w:rPr>
      </w:pPr>
    </w:p>
    <w:p w14:paraId="0000021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</w:t>
      </w:r>
    </w:p>
    <w:p w14:paraId="0000021F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i/>
          <w:color w:val="8e00c6"/>
          <w:sz w:val="20"/>
        </w:rPr>
        <w:t>hc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CustomerID</w:t>
      </w:r>
      <w:r>
        <w:rPr>
          <w:rFonts w:ascii="Consolas"/>
          <w:color w:val="000000"/>
          <w:sz w:val="20"/>
        </w:rPr>
        <w:t>,</w:t>
      </w:r>
    </w:p>
    <w:p w14:paraId="00000220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i/>
          <w:color w:val="8e00c6"/>
          <w:sz w:val="20"/>
        </w:rPr>
        <w:t>sc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CustomerName</w:t>
      </w:r>
      <w:r>
        <w:rPr>
          <w:rFonts w:ascii="Consolas"/>
          <w:color w:val="000000"/>
          <w:sz w:val="20"/>
        </w:rPr>
        <w:t>,</w:t>
      </w:r>
    </w:p>
    <w:p w14:paraId="00000221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i/>
          <w:color w:val="8e00c6"/>
          <w:sz w:val="20"/>
        </w:rPr>
        <w:t>ho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OrderID</w:t>
      </w:r>
      <w:r>
        <w:rPr>
          <w:rFonts w:ascii="Consolas"/>
          <w:color w:val="000000"/>
          <w:sz w:val="20"/>
        </w:rPr>
        <w:t>,</w:t>
      </w:r>
    </w:p>
    <w:p w14:paraId="00000222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i/>
          <w:color w:val="8e00c6"/>
          <w:sz w:val="20"/>
        </w:rPr>
        <w:t>so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OrderDate</w:t>
      </w:r>
      <w:r>
        <w:rPr>
          <w:rFonts w:ascii="Consolas"/>
          <w:color w:val="000000"/>
          <w:sz w:val="20"/>
        </w:rPr>
        <w:t>,</w:t>
      </w:r>
    </w:p>
    <w:p w14:paraId="00000223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i/>
          <w:color w:val="8e00c6"/>
          <w:sz w:val="20"/>
        </w:rPr>
        <w:t>so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ShipDate</w:t>
      </w:r>
      <w:r>
        <w:rPr>
          <w:rFonts w:ascii="Consolas"/>
          <w:color w:val="000000"/>
          <w:sz w:val="20"/>
        </w:rPr>
        <w:t>,</w:t>
      </w:r>
    </w:p>
    <w:p w14:paraId="00000224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i/>
          <w:color w:val="8e00c6"/>
          <w:sz w:val="20"/>
        </w:rPr>
        <w:t>hl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LineItemID</w:t>
      </w:r>
      <w:r>
        <w:rPr>
          <w:rFonts w:ascii="Consolas"/>
          <w:color w:val="000000"/>
          <w:sz w:val="20"/>
        </w:rPr>
        <w:t>,</w:t>
      </w:r>
    </w:p>
    <w:p w14:paraId="00000225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i/>
          <w:color w:val="8e00c6"/>
          <w:sz w:val="20"/>
        </w:rPr>
        <w:t>sl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Quantity</w:t>
      </w:r>
      <w:r>
        <w:rPr>
          <w:rFonts w:ascii="Consolas"/>
          <w:color w:val="000000"/>
          <w:sz w:val="20"/>
        </w:rPr>
        <w:t>,</w:t>
      </w:r>
    </w:p>
    <w:p w14:paraId="00000226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i/>
          <w:color w:val="8e00c6"/>
          <w:sz w:val="20"/>
        </w:rPr>
        <w:t>sl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Price</w:t>
      </w:r>
      <w:r>
        <w:rPr>
          <w:rFonts w:ascii="Consolas"/>
          <w:color w:val="000000"/>
          <w:sz w:val="20"/>
        </w:rPr>
        <w:t>,</w:t>
      </w:r>
    </w:p>
    <w:p w14:paraId="00000227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i/>
          <w:color w:val="8e00c6"/>
          <w:sz w:val="20"/>
        </w:rPr>
        <w:t>sl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Discount</w:t>
      </w:r>
    </w:p>
    <w:p w14:paraId="00000228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</w:p>
    <w:p w14:paraId="00000229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Hub_Customer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hc</w:t>
      </w:r>
    </w:p>
    <w:p w14:paraId="0000022A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JOIN</w:t>
      </w:r>
      <w:r>
        <w:rPr>
          <w:rFonts w:ascii="Consolas"/>
          <w:color w:val="000000"/>
          <w:sz w:val="20"/>
        </w:rPr>
        <w:t xml:space="preserve"> </w:t>
      </w:r>
    </w:p>
    <w:p w14:paraId="0000022B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Link_Customer_Order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lco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ON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hc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Customer_HashKey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i/>
          <w:color w:val="8e00c6"/>
          <w:sz w:val="20"/>
        </w:rPr>
        <w:t>lco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Customer_HashKey</w:t>
      </w:r>
    </w:p>
    <w:p w14:paraId="0000022C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JOIN</w:t>
      </w:r>
      <w:r>
        <w:rPr>
          <w:rFonts w:ascii="Consolas"/>
          <w:color w:val="000000"/>
          <w:sz w:val="20"/>
        </w:rPr>
        <w:t xml:space="preserve"> </w:t>
      </w:r>
    </w:p>
    <w:p w14:paraId="0000022D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Hub_Order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ho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ON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lco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Order_HashKey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i/>
          <w:color w:val="8e00c6"/>
          <w:sz w:val="20"/>
        </w:rPr>
        <w:t>ho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Order_HashKey</w:t>
      </w:r>
    </w:p>
    <w:p w14:paraId="0000022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JOIN</w:t>
      </w:r>
      <w:r>
        <w:rPr>
          <w:rFonts w:ascii="Consolas"/>
          <w:color w:val="000000"/>
          <w:sz w:val="20"/>
        </w:rPr>
        <w:t xml:space="preserve"> </w:t>
      </w:r>
    </w:p>
    <w:p w14:paraId="0000022F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Link_Order_LineItem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lol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ON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ho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Order_HashKey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i/>
          <w:color w:val="8e00c6"/>
          <w:sz w:val="20"/>
        </w:rPr>
        <w:t>lol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Order_HashKey</w:t>
      </w:r>
    </w:p>
    <w:p w14:paraId="00000230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JOIN</w:t>
      </w:r>
      <w:r>
        <w:rPr>
          <w:rFonts w:ascii="Consolas"/>
          <w:color w:val="000000"/>
          <w:sz w:val="20"/>
        </w:rPr>
        <w:t xml:space="preserve"> </w:t>
      </w:r>
    </w:p>
    <w:p w14:paraId="00000231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Hub_LineItem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hl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ON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lol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LineItem_HashKey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i/>
          <w:color w:val="8e00c6"/>
          <w:sz w:val="20"/>
        </w:rPr>
        <w:t>hl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LineItem_HashKey</w:t>
      </w:r>
    </w:p>
    <w:p w14:paraId="00000232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JOIN</w:t>
      </w:r>
      <w:r>
        <w:rPr>
          <w:rFonts w:ascii="Consolas"/>
          <w:color w:val="000000"/>
          <w:sz w:val="20"/>
        </w:rPr>
        <w:t xml:space="preserve"> </w:t>
      </w:r>
    </w:p>
    <w:p w14:paraId="00000233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Satellite_Customer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sc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ON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hc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Customer_HashKey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i/>
          <w:color w:val="8e00c6"/>
          <w:sz w:val="20"/>
        </w:rPr>
        <w:t>sc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Customer_HashKey</w:t>
      </w:r>
    </w:p>
    <w:p w14:paraId="00000234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JOIN</w:t>
      </w:r>
      <w:r>
        <w:rPr>
          <w:rFonts w:ascii="Consolas"/>
          <w:color w:val="000000"/>
          <w:sz w:val="20"/>
        </w:rPr>
        <w:t xml:space="preserve"> </w:t>
      </w:r>
    </w:p>
    <w:p w14:paraId="00000235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Satellite_Order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so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ON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ho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Order_HashKey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i/>
          <w:color w:val="8e00c6"/>
          <w:sz w:val="20"/>
        </w:rPr>
        <w:t>so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Order_HashKey</w:t>
      </w:r>
    </w:p>
    <w:p w14:paraId="00000236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JOIN</w:t>
      </w:r>
      <w:r>
        <w:rPr>
          <w:rFonts w:ascii="Consolas"/>
          <w:color w:val="000000"/>
          <w:sz w:val="20"/>
        </w:rPr>
        <w:t xml:space="preserve"> </w:t>
      </w:r>
    </w:p>
    <w:p w14:paraId="00000237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Satellite_LineItem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sl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ON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hl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LineItem_HashKey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i/>
          <w:color w:val="8e00c6"/>
          <w:sz w:val="20"/>
        </w:rPr>
        <w:t>sl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LineItem_HashKey</w:t>
      </w:r>
    </w:p>
    <w:p w14:paraId="00000238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WHERE</w:t>
      </w:r>
      <w:r>
        <w:rPr>
          <w:rFonts w:ascii="Consolas"/>
          <w:color w:val="000000"/>
          <w:sz w:val="20"/>
        </w:rPr>
        <w:t xml:space="preserve"> </w:t>
      </w:r>
    </w:p>
    <w:p w14:paraId="00000239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i/>
          <w:color w:val="8e00c6"/>
          <w:sz w:val="20"/>
        </w:rPr>
        <w:t>sc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LoadDate</w:t>
      </w:r>
      <w:r>
        <w:rPr>
          <w:rFonts w:ascii="Consolas"/>
          <w:color w:val="000000"/>
          <w:sz w:val="20"/>
        </w:rPr>
        <w:t xml:space="preserve"> = (</w:t>
      </w: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MAX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LoadDate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Satellite_Customer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WHERE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6464"/>
          <w:sz w:val="20"/>
        </w:rPr>
        <w:t>Customer_HashKey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i/>
          <w:color w:val="8e00c6"/>
          <w:sz w:val="20"/>
        </w:rPr>
        <w:t>hc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Customer_HashKey</w:t>
      </w:r>
      <w:r>
        <w:rPr>
          <w:rFonts w:ascii="Consolas"/>
          <w:color w:val="000000"/>
          <w:sz w:val="20"/>
        </w:rPr>
        <w:t>)</w:t>
      </w:r>
    </w:p>
    <w:p w14:paraId="0000023A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AND</w:t>
      </w:r>
      <w:r>
        <w:rPr>
          <w:rFonts w:ascii="Consolas"/>
          <w:color w:val="000000"/>
          <w:sz w:val="20"/>
        </w:rPr>
        <w:t xml:space="preserve"> </w:t>
      </w:r>
    </w:p>
    <w:p w14:paraId="0000023B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i/>
          <w:color w:val="8e00c6"/>
          <w:sz w:val="20"/>
        </w:rPr>
        <w:t>so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LoadDate</w:t>
      </w:r>
      <w:r>
        <w:rPr>
          <w:rFonts w:ascii="Consolas"/>
          <w:color w:val="000000"/>
          <w:sz w:val="20"/>
        </w:rPr>
        <w:t xml:space="preserve"> = (</w:t>
      </w: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MAX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LoadDate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Satellite_Order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WHERE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6464"/>
          <w:sz w:val="20"/>
        </w:rPr>
        <w:t>Order_HashKey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i/>
          <w:color w:val="8e00c6"/>
          <w:sz w:val="20"/>
        </w:rPr>
        <w:t>ho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Order_HashKey</w:t>
      </w:r>
      <w:r>
        <w:rPr>
          <w:rFonts w:ascii="Consolas"/>
          <w:color w:val="000000"/>
          <w:sz w:val="20"/>
        </w:rPr>
        <w:t>)</w:t>
      </w:r>
    </w:p>
    <w:p w14:paraId="0000023C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AND</w:t>
      </w:r>
      <w:r>
        <w:rPr>
          <w:rFonts w:ascii="Consolas"/>
          <w:color w:val="000000"/>
          <w:sz w:val="20"/>
        </w:rPr>
        <w:t xml:space="preserve"> </w:t>
      </w:r>
    </w:p>
    <w:p w14:paraId="0000023D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i/>
          <w:color w:val="8e00c6"/>
          <w:sz w:val="20"/>
        </w:rPr>
        <w:t>sl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LoadDate</w:t>
      </w:r>
      <w:r>
        <w:rPr>
          <w:rFonts w:ascii="Consolas"/>
          <w:color w:val="000000"/>
          <w:sz w:val="20"/>
        </w:rPr>
        <w:t xml:space="preserve"> = (</w:t>
      </w: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MAX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LoadDate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Satellite_LineItem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WHERE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6464"/>
          <w:sz w:val="20"/>
        </w:rPr>
        <w:t>LineItem_HashKey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i/>
          <w:color w:val="8e00c6"/>
          <w:sz w:val="20"/>
        </w:rPr>
        <w:t>hl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LineItem_HashKey</w:t>
      </w:r>
      <w:r>
        <w:rPr>
          <w:rFonts w:ascii="Consolas"/>
          <w:color w:val="000000"/>
          <w:sz w:val="20"/>
        </w:rPr>
        <w:t>)</w:t>
      </w:r>
      <w:r>
        <w:rPr>
          <w:rFonts w:ascii="Consolas"/>
          <w:color w:val="ff0000"/>
          <w:sz w:val="20"/>
        </w:rPr>
        <w:t>;</w:t>
      </w:r>
    </w:p>
    <w:p w14:paraId="0000023E">
      <w:pPr>
        <w:ind w:firstLine="0"/>
        <w:jc w:val="left"/>
        <w:rPr>
          <w:rFonts w:ascii="Consolas"/>
          <w:sz w:val="20"/>
        </w:rPr>
      </w:pPr>
    </w:p>
    <w:p w14:paraId="0000023F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update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query_exec_log</w:t>
      </w:r>
    </w:p>
    <w:p w14:paraId="00000240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set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end_dttm</w:t>
      </w:r>
      <w:r>
        <w:rPr>
          <w:rFonts w:ascii="Consolas"/>
          <w:color w:val="000000"/>
          <w:sz w:val="20"/>
        </w:rPr>
        <w:t xml:space="preserve"> =  </w:t>
      </w:r>
      <w:r>
        <w:rPr>
          <w:rFonts w:ascii="Consolas"/>
          <w:b/>
          <w:color w:val="000080"/>
          <w:sz w:val="20"/>
        </w:rPr>
        <w:t>now</w:t>
      </w:r>
      <w:r>
        <w:rPr>
          <w:rFonts w:ascii="Consolas"/>
          <w:color w:val="000000"/>
          <w:sz w:val="20"/>
        </w:rPr>
        <w:t>()</w:t>
      </w:r>
    </w:p>
    <w:p w14:paraId="00000241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where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query_id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color w:val="0000ff"/>
          <w:sz w:val="20"/>
        </w:rPr>
        <w:t>4</w:t>
      </w:r>
      <w:r>
        <w:rPr>
          <w:rFonts w:ascii="Consolas"/>
          <w:color w:val="ff0000"/>
          <w:sz w:val="20"/>
        </w:rPr>
        <w:t>;</w:t>
      </w:r>
    </w:p>
    <w:p w14:paraId="00000242">
      <w:pPr>
        <w:ind w:firstLine="0"/>
        <w:jc w:val="left"/>
        <w:rPr>
          <w:rFonts w:ascii="Consolas"/>
          <w:sz w:val="20"/>
        </w:rPr>
      </w:pPr>
    </w:p>
    <w:p w14:paraId="00000243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commit</w:t>
      </w:r>
      <w:r>
        <w:rPr>
          <w:rFonts w:ascii="Consolas"/>
          <w:color w:val="ff0000"/>
          <w:sz w:val="20"/>
        </w:rPr>
        <w:t>;</w:t>
      </w:r>
    </w:p>
    <w:p w14:paraId="00000244">
      <w:pPr>
        <w:ind w:firstLine="0"/>
        <w:jc w:val="left"/>
        <w:rPr>
          <w:rFonts w:ascii="Consolas"/>
          <w:sz w:val="20"/>
        </w:rPr>
      </w:pPr>
    </w:p>
    <w:p w14:paraId="00000245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808080"/>
          <w:sz w:val="20"/>
        </w:rPr>
        <w:t>-- ### Query 5: Retrieve All Parts Supplied by a Specific Supplier with Supplier Details</w:t>
      </w:r>
    </w:p>
    <w:p w14:paraId="00000246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begin</w:t>
      </w:r>
      <w:r>
        <w:rPr>
          <w:rFonts w:ascii="Consolas"/>
          <w:color w:val="ff0000"/>
          <w:sz w:val="20"/>
        </w:rPr>
        <w:t>;</w:t>
      </w:r>
    </w:p>
    <w:p w14:paraId="00000247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insert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into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query_exec_log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00"/>
          <w:sz w:val="20"/>
        </w:rPr>
        <w:t>query_id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0000"/>
          <w:sz w:val="20"/>
        </w:rPr>
        <w:t>start_dttm</w:t>
      </w:r>
      <w:r>
        <w:rPr>
          <w:rFonts w:ascii="Consolas"/>
          <w:color w:val="000000"/>
          <w:sz w:val="20"/>
        </w:rPr>
        <w:t>)</w:t>
      </w:r>
    </w:p>
    <w:p w14:paraId="00000248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values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5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b/>
          <w:color w:val="000080"/>
          <w:sz w:val="20"/>
        </w:rPr>
        <w:t>now</w:t>
      </w:r>
      <w:r>
        <w:rPr>
          <w:rFonts w:ascii="Consolas"/>
          <w:color w:val="000000"/>
          <w:sz w:val="20"/>
        </w:rPr>
        <w:t>())</w:t>
      </w:r>
      <w:r>
        <w:rPr>
          <w:rFonts w:ascii="Consolas"/>
          <w:color w:val="ff0000"/>
          <w:sz w:val="20"/>
        </w:rPr>
        <w:t>;</w:t>
      </w:r>
    </w:p>
    <w:p w14:paraId="00000249">
      <w:pPr>
        <w:ind w:firstLine="0"/>
        <w:jc w:val="left"/>
        <w:rPr>
          <w:rFonts w:ascii="Consolas"/>
          <w:sz w:val="20"/>
        </w:rPr>
      </w:pPr>
    </w:p>
    <w:p w14:paraId="0000024A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</w:t>
      </w:r>
    </w:p>
    <w:p w14:paraId="0000024B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i/>
          <w:color w:val="8e00c6"/>
          <w:sz w:val="20"/>
        </w:rPr>
        <w:t>hs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SupplierID</w:t>
      </w:r>
      <w:r>
        <w:rPr>
          <w:rFonts w:ascii="Consolas"/>
          <w:color w:val="000000"/>
          <w:sz w:val="20"/>
        </w:rPr>
        <w:t>,</w:t>
      </w:r>
    </w:p>
    <w:p w14:paraId="0000024C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i/>
          <w:color w:val="8e00c6"/>
          <w:sz w:val="20"/>
        </w:rPr>
        <w:t>ss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SupplierName</w:t>
      </w:r>
      <w:r>
        <w:rPr>
          <w:rFonts w:ascii="Consolas"/>
          <w:color w:val="000000"/>
          <w:sz w:val="20"/>
        </w:rPr>
        <w:t>,</w:t>
      </w:r>
    </w:p>
    <w:p w14:paraId="0000024D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i/>
          <w:color w:val="8e00c6"/>
          <w:sz w:val="20"/>
        </w:rPr>
        <w:t>hp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PartID</w:t>
      </w:r>
      <w:r>
        <w:rPr>
          <w:rFonts w:ascii="Consolas"/>
          <w:color w:val="000000"/>
          <w:sz w:val="20"/>
        </w:rPr>
        <w:t>,</w:t>
      </w:r>
    </w:p>
    <w:p w14:paraId="0000024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i/>
          <w:color w:val="8e00c6"/>
          <w:sz w:val="20"/>
        </w:rPr>
        <w:t>sp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PartName</w:t>
      </w:r>
      <w:r>
        <w:rPr>
          <w:rFonts w:ascii="Consolas"/>
          <w:color w:val="000000"/>
          <w:sz w:val="20"/>
        </w:rPr>
        <w:t>,</w:t>
      </w:r>
    </w:p>
    <w:p w14:paraId="0000024F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i/>
          <w:color w:val="8e00c6"/>
          <w:sz w:val="20"/>
        </w:rPr>
        <w:t>sp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PartDescription</w:t>
      </w:r>
      <w:r>
        <w:rPr>
          <w:rFonts w:ascii="Consolas"/>
          <w:color w:val="000000"/>
          <w:sz w:val="20"/>
        </w:rPr>
        <w:t>,</w:t>
      </w:r>
    </w:p>
    <w:p w14:paraId="00000250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i/>
          <w:color w:val="8e00c6"/>
          <w:sz w:val="20"/>
        </w:rPr>
        <w:t>sp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PartPrice</w:t>
      </w:r>
    </w:p>
    <w:p w14:paraId="00000251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</w:p>
    <w:p w14:paraId="00000252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Hub_Supplier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hs</w:t>
      </w:r>
    </w:p>
    <w:p w14:paraId="00000253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JOIN</w:t>
      </w:r>
      <w:r>
        <w:rPr>
          <w:rFonts w:ascii="Consolas"/>
          <w:color w:val="000000"/>
          <w:sz w:val="20"/>
        </w:rPr>
        <w:t xml:space="preserve"> </w:t>
      </w:r>
    </w:p>
    <w:p w14:paraId="00000254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Link_Supplier_Part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lsp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ON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hs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Supplier_HashKey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i/>
          <w:color w:val="8e00c6"/>
          <w:sz w:val="20"/>
        </w:rPr>
        <w:t>lsp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Supplier_HashKey</w:t>
      </w:r>
    </w:p>
    <w:p w14:paraId="00000255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JOIN</w:t>
      </w:r>
      <w:r>
        <w:rPr>
          <w:rFonts w:ascii="Consolas"/>
          <w:color w:val="000000"/>
          <w:sz w:val="20"/>
        </w:rPr>
        <w:t xml:space="preserve"> </w:t>
      </w:r>
    </w:p>
    <w:p w14:paraId="00000256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Hub_Part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hp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ON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lsp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Part_HashKey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i/>
          <w:color w:val="8e00c6"/>
          <w:sz w:val="20"/>
        </w:rPr>
        <w:t>hp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Part_HashKey</w:t>
      </w:r>
    </w:p>
    <w:p w14:paraId="00000257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JOIN</w:t>
      </w:r>
      <w:r>
        <w:rPr>
          <w:rFonts w:ascii="Consolas"/>
          <w:color w:val="000000"/>
          <w:sz w:val="20"/>
        </w:rPr>
        <w:t xml:space="preserve"> </w:t>
      </w:r>
    </w:p>
    <w:p w14:paraId="00000258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Satellite_Supplier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ss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ON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hs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Supplier_HashKey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i/>
          <w:color w:val="8e00c6"/>
          <w:sz w:val="20"/>
        </w:rPr>
        <w:t>ss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Supplier_HashKey</w:t>
      </w:r>
    </w:p>
    <w:p w14:paraId="00000259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JOIN</w:t>
      </w:r>
      <w:r>
        <w:rPr>
          <w:rFonts w:ascii="Consolas"/>
          <w:color w:val="000000"/>
          <w:sz w:val="20"/>
        </w:rPr>
        <w:t xml:space="preserve"> </w:t>
      </w:r>
    </w:p>
    <w:p w14:paraId="0000025A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Satellite_Part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sp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ON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hp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Part_HashKey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i/>
          <w:color w:val="8e00c6"/>
          <w:sz w:val="20"/>
        </w:rPr>
        <w:t>sp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Part_HashKey</w:t>
      </w:r>
    </w:p>
    <w:p w14:paraId="0000025B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WHERE</w:t>
      </w:r>
      <w:r>
        <w:rPr>
          <w:rFonts w:ascii="Consolas"/>
          <w:color w:val="000000"/>
          <w:sz w:val="20"/>
        </w:rPr>
        <w:t xml:space="preserve"> </w:t>
      </w:r>
    </w:p>
    <w:p w14:paraId="0000025C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i/>
          <w:color w:val="8e00c6"/>
          <w:sz w:val="20"/>
        </w:rPr>
        <w:t>hs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SupplierID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color w:val="0000ff"/>
          <w:sz w:val="20"/>
        </w:rPr>
        <w:t>470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808080"/>
          <w:sz w:val="20"/>
        </w:rPr>
        <w:t>-- Replace 123 with the actual SupplierID</w:t>
      </w:r>
    </w:p>
    <w:p w14:paraId="0000025D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AND</w:t>
      </w:r>
      <w:r>
        <w:rPr>
          <w:rFonts w:ascii="Consolas"/>
          <w:color w:val="000000"/>
          <w:sz w:val="20"/>
        </w:rPr>
        <w:t xml:space="preserve"> </w:t>
      </w:r>
    </w:p>
    <w:p w14:paraId="0000025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i/>
          <w:color w:val="8e00c6"/>
          <w:sz w:val="20"/>
        </w:rPr>
        <w:t>ss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LoadDate</w:t>
      </w:r>
      <w:r>
        <w:rPr>
          <w:rFonts w:ascii="Consolas"/>
          <w:color w:val="000000"/>
          <w:sz w:val="20"/>
        </w:rPr>
        <w:t xml:space="preserve"> = (</w:t>
      </w: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MAX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LoadDate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Satellite_Supplier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WHERE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6464"/>
          <w:sz w:val="20"/>
        </w:rPr>
        <w:t>Supplier_HashKey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i/>
          <w:color w:val="8e00c6"/>
          <w:sz w:val="20"/>
        </w:rPr>
        <w:t>hs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Supplier_HashKey</w:t>
      </w:r>
      <w:r>
        <w:rPr>
          <w:rFonts w:ascii="Consolas"/>
          <w:color w:val="000000"/>
          <w:sz w:val="20"/>
        </w:rPr>
        <w:t>)</w:t>
      </w:r>
    </w:p>
    <w:p w14:paraId="0000025F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AND</w:t>
      </w:r>
      <w:r>
        <w:rPr>
          <w:rFonts w:ascii="Consolas"/>
          <w:color w:val="000000"/>
          <w:sz w:val="20"/>
        </w:rPr>
        <w:t xml:space="preserve"> </w:t>
      </w:r>
    </w:p>
    <w:p w14:paraId="00000260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 </w:t>
      </w:r>
      <w:r>
        <w:rPr>
          <w:rFonts w:ascii="Consolas"/>
          <w:i/>
          <w:color w:val="8e00c6"/>
          <w:sz w:val="20"/>
        </w:rPr>
        <w:t>sp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LoadDate</w:t>
      </w:r>
      <w:r>
        <w:rPr>
          <w:rFonts w:ascii="Consolas"/>
          <w:color w:val="000000"/>
          <w:sz w:val="20"/>
        </w:rPr>
        <w:t xml:space="preserve"> = (</w:t>
      </w: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MAX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LoadDate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Satellite_Part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WHERE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6464"/>
          <w:sz w:val="20"/>
        </w:rPr>
        <w:t>Part_HashKey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i/>
          <w:color w:val="8e00c6"/>
          <w:sz w:val="20"/>
        </w:rPr>
        <w:t>hp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Part_HashKey</w:t>
      </w:r>
      <w:r>
        <w:rPr>
          <w:rFonts w:ascii="Consolas"/>
          <w:color w:val="000000"/>
          <w:sz w:val="20"/>
        </w:rPr>
        <w:t>)</w:t>
      </w:r>
      <w:r>
        <w:rPr>
          <w:rFonts w:ascii="Consolas"/>
          <w:color w:val="ff0000"/>
          <w:sz w:val="20"/>
        </w:rPr>
        <w:t>;</w:t>
      </w:r>
    </w:p>
    <w:p w14:paraId="00000261">
      <w:pPr>
        <w:ind w:firstLine="0"/>
        <w:jc w:val="left"/>
        <w:rPr>
          <w:rFonts w:ascii="Consolas"/>
          <w:sz w:val="20"/>
        </w:rPr>
      </w:pPr>
    </w:p>
    <w:p w14:paraId="00000262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update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query_exec_log</w:t>
      </w:r>
    </w:p>
    <w:p w14:paraId="00000263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set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6464"/>
          <w:sz w:val="20"/>
        </w:rPr>
        <w:t>end_dttm</w:t>
      </w:r>
      <w:r>
        <w:rPr>
          <w:rFonts w:ascii="Consolas"/>
          <w:color w:val="000000"/>
          <w:sz w:val="20"/>
        </w:rPr>
        <w:t xml:space="preserve"> =  </w:t>
      </w:r>
      <w:r>
        <w:rPr>
          <w:rFonts w:ascii="Consolas"/>
          <w:b/>
          <w:color w:val="000080"/>
          <w:sz w:val="20"/>
        </w:rPr>
        <w:t>now</w:t>
      </w:r>
      <w:r>
        <w:rPr>
          <w:rFonts w:ascii="Consolas"/>
          <w:color w:val="000000"/>
          <w:sz w:val="20"/>
        </w:rPr>
        <w:t>()</w:t>
      </w:r>
    </w:p>
    <w:p w14:paraId="00000264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where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6464"/>
          <w:sz w:val="20"/>
        </w:rPr>
        <w:t>query_id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color w:val="0000ff"/>
          <w:sz w:val="20"/>
        </w:rPr>
        <w:t>5</w:t>
      </w:r>
      <w:r>
        <w:rPr>
          <w:rFonts w:ascii="Consolas"/>
          <w:color w:val="ff0000"/>
          <w:sz w:val="20"/>
        </w:rPr>
        <w:t>;</w:t>
      </w:r>
    </w:p>
    <w:p w14:paraId="00000265">
      <w:pPr>
        <w:ind w:firstLine="0"/>
        <w:jc w:val="left"/>
        <w:rPr>
          <w:rFonts w:ascii="Consolas"/>
          <w:sz w:val="20"/>
        </w:rPr>
      </w:pPr>
    </w:p>
    <w:p w14:paraId="00000266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commit</w:t>
      </w:r>
      <w:r>
        <w:rPr>
          <w:rFonts w:ascii="Consolas"/>
          <w:color w:val="ff0000"/>
          <w:sz w:val="20"/>
        </w:rPr>
        <w:t>;</w:t>
      </w:r>
      <w:r>
        <w:rPr>
          <w:rFonts w:ascii="Consolas"/>
          <w:color w:val="000000"/>
          <w:sz w:val="20"/>
        </w:rPr>
        <w:tab/>
      </w:r>
    </w:p>
    <w:p w14:paraId="00000267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</w:p>
    <w:p w14:paraId="00000268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*, </w:t>
      </w:r>
      <w:r>
        <w:rPr>
          <w:rFonts w:ascii="Consolas"/>
          <w:b/>
          <w:color w:val="000080"/>
          <w:sz w:val="20"/>
        </w:rPr>
        <w:t>AGE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start_dttm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end_dttm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i/>
          <w:color w:val="006464"/>
          <w:sz w:val="20"/>
        </w:rPr>
        <w:t>diff_dttm</w:t>
      </w:r>
    </w:p>
    <w:p w14:paraId="0000026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6"/>
          <w:szCs w:val="26"/>
          <w:lang w:val="en-US"/>
        </w:rPr>
      </w:pP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query_exec_log</w:t>
      </w:r>
      <w:r>
        <w:rPr>
          <w:rFonts w:ascii="Consolas"/>
          <w:color w:val="ff0000"/>
          <w:sz w:val="20"/>
        </w:rPr>
        <w:t>;</w:t>
      </w:r>
    </w:p>
    <w:p w14:paraId="0000026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6"/>
          <w:szCs w:val="26"/>
          <w:lang w:val="en-US"/>
        </w:rPr>
      </w:pPr>
    </w:p>
    <w:p w14:paraId="0000026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auto"/>
          <w:sz w:val="26"/>
          <w:szCs w:val="26"/>
          <w:lang w:val="en-US"/>
        </w:rPr>
      </w:pPr>
      <w:r>
        <w:rPr>
          <w:rFonts w:ascii="Consolas"/>
          <w:color w:val="auto"/>
          <w:sz w:val="26"/>
          <w:szCs w:val="26"/>
          <w:lang w:val="ru-RU"/>
        </w:rPr>
        <w:t xml:space="preserve">Время выполнение запросов из модели </w:t>
      </w:r>
      <w:r>
        <w:rPr>
          <w:rFonts w:ascii="Consolas"/>
          <w:color w:val="auto"/>
          <w:sz w:val="26"/>
          <w:szCs w:val="26"/>
          <w:lang w:val="en-US"/>
        </w:rPr>
        <w:t xml:space="preserve">Data_vault </w:t>
      </w:r>
      <w:r>
        <w:rPr>
          <w:rFonts w:ascii="Consolas"/>
          <w:color w:val="auto"/>
          <w:sz w:val="26"/>
          <w:szCs w:val="26"/>
          <w:lang w:val="ru-RU"/>
        </w:rPr>
        <w:t>больше времени выполнения запросов из оригинальных таблиц.</w:t>
      </w:r>
    </w:p>
    <w:p w14:paraId="0000026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auto"/>
          <w:sz w:val="26"/>
          <w:szCs w:val="26"/>
          <w:lang w:val="ru-RU"/>
        </w:rPr>
      </w:pPr>
    </w:p>
    <w:p w14:paraId="0000026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auto"/>
          <w:sz w:val="26"/>
          <w:szCs w:val="26"/>
          <w:lang w:val="en-US"/>
        </w:rPr>
      </w:pPr>
      <w:r>
        <w:rPr>
          <w:rFonts w:ascii="Consolas"/>
          <w:color w:val="auto"/>
          <w:sz w:val="26"/>
          <w:szCs w:val="26"/>
          <w:lang w:val="ru-RU"/>
        </w:rPr>
        <w:t xml:space="preserve">При изменении ключа дистрибуции таким образом, чтобы ключ дистрибуции соответствовал полю, по которому происходит джойн, время выполнения запроса меньше, т.к. </w:t>
      </w:r>
      <w:r>
        <w:rPr>
          <w:rFonts w:ascii="Consolas"/>
          <w:color w:val="auto"/>
          <w:sz w:val="26"/>
          <w:szCs w:val="26"/>
          <w:lang w:val="ru-RU"/>
        </w:rPr>
        <w:t>н</w:t>
      </w:r>
      <w:r>
        <w:rPr>
          <w:rFonts w:ascii="Consolas"/>
          <w:color w:val="auto"/>
          <w:sz w:val="26"/>
          <w:szCs w:val="26"/>
          <w:lang w:val="ru-RU"/>
        </w:rPr>
        <w:t>е потребовалась редистрибуция</w:t>
      </w:r>
    </w:p>
    <w:p w14:paraId="0000026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auto"/>
          <w:sz w:val="26"/>
          <w:szCs w:val="26"/>
          <w:lang w:val="en-US"/>
        </w:rPr>
      </w:pPr>
    </w:p>
    <w:p w14:paraId="0000026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auto"/>
          <w:sz w:val="26"/>
          <w:szCs w:val="26"/>
          <w:lang w:val="en-US"/>
        </w:rPr>
      </w:pPr>
      <w:r>
        <w:rPr>
          <w:rFonts w:ascii="Consolas"/>
          <w:color w:val="auto"/>
          <w:sz w:val="26"/>
          <w:szCs w:val="26"/>
          <w:lang w:val="ru-RU"/>
        </w:rPr>
        <w:t xml:space="preserve">Запрос с редистрибуцией </w:t>
      </w:r>
    </w:p>
    <w:p w14:paraId="00000270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explain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analyze</w:t>
      </w:r>
    </w:p>
    <w:p w14:paraId="00000271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</w:t>
      </w:r>
    </w:p>
    <w:p w14:paraId="00000272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*</w:t>
      </w:r>
    </w:p>
    <w:p w14:paraId="00000273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Hub_Customer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hc</w:t>
      </w:r>
    </w:p>
    <w:p w14:paraId="00000274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JOIN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Link_Customer_Order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lco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ON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hc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Customer_HashKey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color w:val="000000"/>
          <w:sz w:val="20"/>
        </w:rPr>
        <w:t>lco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Customer_HashKey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808080"/>
          <w:sz w:val="20"/>
        </w:rPr>
        <w:t>--DISTRIBUTED BY (link_hashkey)</w:t>
      </w:r>
    </w:p>
    <w:p w14:paraId="0000027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auto"/>
          <w:sz w:val="26"/>
          <w:szCs w:val="26"/>
          <w:lang w:val="en-US"/>
        </w:rPr>
      </w:pPr>
      <w:r>
        <w:rPr>
          <w:rFonts w:ascii="Consolas"/>
          <w:color w:val="auto"/>
          <w:sz w:val="26"/>
          <w:szCs w:val="26"/>
          <w:lang w:val="en-US"/>
        </w:rPr>
        <w:drawing xmlns:mc="http://schemas.openxmlformats.org/markup-compatibility/2006">
          <wp:inline>
            <wp:extent cx="5731510" cy="24803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Grp="0" noSelect="0" noChangeAspect="1" noMove="0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7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6"/>
          <w:szCs w:val="26"/>
          <w:lang w:val="en-US"/>
        </w:rPr>
      </w:pPr>
    </w:p>
    <w:p w14:paraId="0000027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6"/>
          <w:szCs w:val="26"/>
          <w:lang w:val="en-US"/>
        </w:rPr>
      </w:pPr>
    </w:p>
    <w:p w14:paraId="0000027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auto"/>
          <w:sz w:val="26"/>
          <w:szCs w:val="26"/>
          <w:lang w:val="ru-RU"/>
        </w:rPr>
      </w:pPr>
      <w:r>
        <w:rPr>
          <w:rFonts w:ascii="Consolas"/>
          <w:color w:val="auto"/>
          <w:sz w:val="26"/>
          <w:szCs w:val="26"/>
          <w:lang w:val="ru-RU"/>
        </w:rPr>
        <w:t xml:space="preserve">Запрос </w:t>
      </w:r>
      <w:r>
        <w:rPr>
          <w:rFonts w:ascii="Consolas"/>
          <w:color w:val="auto"/>
          <w:sz w:val="26"/>
          <w:szCs w:val="26"/>
          <w:lang w:val="ru-RU"/>
        </w:rPr>
        <w:t>без</w:t>
      </w:r>
      <w:r>
        <w:rPr>
          <w:rFonts w:ascii="Consolas"/>
          <w:color w:val="auto"/>
          <w:sz w:val="26"/>
          <w:szCs w:val="26"/>
          <w:lang w:val="ru-RU"/>
        </w:rPr>
        <w:t xml:space="preserve"> редистрибуци</w:t>
      </w:r>
      <w:r>
        <w:rPr>
          <w:rFonts w:ascii="Consolas"/>
          <w:color w:val="auto"/>
          <w:sz w:val="26"/>
          <w:szCs w:val="26"/>
          <w:lang w:val="ru-RU"/>
        </w:rPr>
        <w:t>и</w:t>
      </w:r>
    </w:p>
    <w:p w14:paraId="0000027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auto"/>
          <w:sz w:val="26"/>
          <w:szCs w:val="26"/>
          <w:lang w:val="ru-RU"/>
        </w:rPr>
      </w:pPr>
    </w:p>
    <w:p w14:paraId="0000027A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CREATE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TABLE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8e00c6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Link_Customer_Order2</w:t>
      </w:r>
      <w:r>
        <w:rPr>
          <w:rFonts w:ascii="Consolas"/>
          <w:color w:val="000000"/>
          <w:sz w:val="20"/>
        </w:rPr>
        <w:t xml:space="preserve"> (  </w:t>
      </w:r>
      <w:r>
        <w:rPr>
          <w:rFonts w:ascii="Consolas"/>
          <w:color w:val="808080"/>
          <w:sz w:val="20"/>
        </w:rPr>
        <w:t>-- TBD Нужно ли делать ключ для линка?</w:t>
      </w:r>
    </w:p>
    <w:p w14:paraId="0000027B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Link_HashKey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32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not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  <w:r>
        <w:rPr>
          <w:rFonts w:ascii="Consolas"/>
          <w:color w:val="000000"/>
          <w:sz w:val="20"/>
        </w:rPr>
        <w:t>,</w:t>
      </w:r>
    </w:p>
    <w:p w14:paraId="0000027C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Customer_HashKey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32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NOT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  <w:r>
        <w:rPr>
          <w:rFonts w:ascii="Consolas"/>
          <w:color w:val="000000"/>
          <w:sz w:val="20"/>
        </w:rPr>
        <w:t>,</w:t>
      </w:r>
    </w:p>
    <w:p w14:paraId="0000027D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Order_HashKey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32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NOT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  <w:r>
        <w:rPr>
          <w:rFonts w:ascii="Consolas"/>
          <w:color w:val="000000"/>
          <w:sz w:val="20"/>
        </w:rPr>
        <w:t>,</w:t>
      </w:r>
    </w:p>
    <w:p w14:paraId="0000027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LoadDate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TIMESTAMP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NOT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  <w:r>
        <w:rPr>
          <w:rFonts w:ascii="Consolas"/>
          <w:color w:val="000000"/>
          <w:sz w:val="20"/>
        </w:rPr>
        <w:t>,</w:t>
      </w:r>
    </w:p>
    <w:p w14:paraId="0000027F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RecordSource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VARCHAR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50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NOT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  <w:r>
        <w:rPr>
          <w:rFonts w:ascii="Consolas"/>
          <w:color w:val="000000"/>
          <w:sz w:val="20"/>
        </w:rPr>
        <w:t>,</w:t>
      </w:r>
    </w:p>
    <w:p w14:paraId="00000280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6464"/>
          <w:sz w:val="20"/>
        </w:rPr>
        <w:t>LoadEndDate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TIMESTAMP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</w:p>
    <w:p w14:paraId="00000281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) </w:t>
      </w:r>
      <w:r>
        <w:rPr>
          <w:rFonts w:ascii="Consolas"/>
          <w:b/>
          <w:color w:val="800000"/>
          <w:sz w:val="20"/>
        </w:rPr>
        <w:t>DISTRIBUTED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BY</w:t>
      </w:r>
      <w:r>
        <w:rPr>
          <w:rFonts w:ascii="Consolas"/>
          <w:color w:val="000000"/>
          <w:sz w:val="20"/>
        </w:rPr>
        <w:t xml:space="preserve"> (</w:t>
      </w:r>
      <w:r>
        <w:rPr>
          <w:rFonts w:ascii="Consolas"/>
          <w:color w:val="000000"/>
          <w:sz w:val="20"/>
        </w:rPr>
        <w:t>Customer_HashKey</w:t>
      </w:r>
      <w:r>
        <w:rPr>
          <w:rFonts w:ascii="Consolas"/>
          <w:color w:val="000000"/>
          <w:sz w:val="20"/>
        </w:rPr>
        <w:t>)</w:t>
      </w:r>
      <w:r>
        <w:rPr>
          <w:rFonts w:ascii="Consolas"/>
          <w:color w:val="ff0000"/>
          <w:sz w:val="20"/>
        </w:rPr>
        <w:t>;</w:t>
      </w:r>
    </w:p>
    <w:p w14:paraId="00000282">
      <w:pPr>
        <w:ind w:firstLine="0"/>
        <w:jc w:val="left"/>
        <w:rPr>
          <w:rFonts w:ascii="Consolas"/>
          <w:sz w:val="20"/>
        </w:rPr>
      </w:pPr>
    </w:p>
    <w:p w14:paraId="00000283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insert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into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8e00c6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6c5151"/>
          <w:sz w:val="20"/>
        </w:rPr>
        <w:t>Link_Customer_Order2</w:t>
      </w:r>
      <w:r>
        <w:rPr>
          <w:rFonts w:ascii="Consolas"/>
          <w:color w:val="000000"/>
          <w:sz w:val="20"/>
        </w:rPr>
        <w:t xml:space="preserve"> (</w:t>
      </w:r>
    </w:p>
    <w:p w14:paraId="00000284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0000"/>
          <w:sz w:val="20"/>
        </w:rPr>
        <w:t>Link_HashKey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0000"/>
          <w:sz w:val="20"/>
        </w:rPr>
        <w:t>Customer_HashKey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0000"/>
          <w:sz w:val="20"/>
        </w:rPr>
        <w:t>Order_HashKey</w:t>
      </w:r>
      <w:r>
        <w:rPr>
          <w:rFonts w:ascii="Consolas"/>
          <w:color w:val="000000"/>
          <w:sz w:val="20"/>
        </w:rPr>
        <w:t>,</w:t>
      </w:r>
    </w:p>
    <w:p w14:paraId="00000285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0000"/>
          <w:sz w:val="20"/>
        </w:rPr>
        <w:t>LoadDate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0000"/>
          <w:sz w:val="20"/>
        </w:rPr>
        <w:t>RecordSource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0000"/>
          <w:sz w:val="20"/>
        </w:rPr>
        <w:t>LoadEndDate</w:t>
      </w:r>
    </w:p>
    <w:p w14:paraId="00000286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)</w:t>
      </w:r>
    </w:p>
    <w:p w14:paraId="00000287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MD5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b/>
          <w:color w:val="000080"/>
          <w:sz w:val="20"/>
        </w:rPr>
        <w:t>CONCAT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b/>
          <w:color w:val="000080"/>
          <w:sz w:val="20"/>
        </w:rPr>
        <w:t>MD5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b/>
          <w:color w:val="000080"/>
          <w:sz w:val="20"/>
        </w:rPr>
        <w:t>CAST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o_custkey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TEXT</w:t>
      </w:r>
      <w:r>
        <w:rPr>
          <w:rFonts w:ascii="Consolas"/>
          <w:color w:val="000000"/>
          <w:sz w:val="20"/>
        </w:rPr>
        <w:t xml:space="preserve">)), </w:t>
      </w:r>
      <w:r>
        <w:rPr>
          <w:rFonts w:ascii="Consolas"/>
          <w:b/>
          <w:color w:val="000080"/>
          <w:sz w:val="20"/>
        </w:rPr>
        <w:t>MD5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b/>
          <w:color w:val="000080"/>
          <w:sz w:val="20"/>
        </w:rPr>
        <w:t>CAST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o_orderkey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TEXT</w:t>
      </w:r>
      <w:r>
        <w:rPr>
          <w:rFonts w:ascii="Consolas"/>
          <w:color w:val="000000"/>
          <w:sz w:val="20"/>
        </w:rPr>
        <w:t xml:space="preserve">))))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006464"/>
          <w:sz w:val="20"/>
        </w:rPr>
        <w:t>Link_HashKey</w:t>
      </w:r>
      <w:r>
        <w:rPr>
          <w:rFonts w:ascii="Consolas"/>
          <w:color w:val="000000"/>
          <w:sz w:val="20"/>
        </w:rPr>
        <w:t xml:space="preserve">,  </w:t>
      </w:r>
      <w:r>
        <w:rPr>
          <w:rFonts w:ascii="Consolas"/>
          <w:color w:val="808080"/>
          <w:sz w:val="20"/>
        </w:rPr>
        <w:t>-- TBD Почему конкат из MD5?</w:t>
      </w:r>
    </w:p>
    <w:p w14:paraId="00000288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b/>
          <w:color w:val="000080"/>
          <w:sz w:val="20"/>
        </w:rPr>
        <w:t>MD5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b/>
          <w:color w:val="000080"/>
          <w:sz w:val="20"/>
        </w:rPr>
        <w:t>CAST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o_custkey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TEXT</w:t>
      </w:r>
      <w:r>
        <w:rPr>
          <w:rFonts w:ascii="Consolas"/>
          <w:color w:val="000000"/>
          <w:sz w:val="20"/>
        </w:rPr>
        <w:t xml:space="preserve">))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006464"/>
          <w:sz w:val="20"/>
        </w:rPr>
        <w:t>Customer_HashKey</w:t>
      </w:r>
      <w:r>
        <w:rPr>
          <w:rFonts w:ascii="Consolas"/>
          <w:color w:val="000000"/>
          <w:sz w:val="20"/>
        </w:rPr>
        <w:t>,</w:t>
      </w:r>
    </w:p>
    <w:p w14:paraId="00000289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b/>
          <w:color w:val="000080"/>
          <w:sz w:val="20"/>
        </w:rPr>
        <w:t>MD5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b/>
          <w:color w:val="000080"/>
          <w:sz w:val="20"/>
        </w:rPr>
        <w:t>CAST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o_orderkey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TEXT</w:t>
      </w:r>
      <w:r>
        <w:rPr>
          <w:rFonts w:ascii="Consolas"/>
          <w:color w:val="000000"/>
          <w:sz w:val="20"/>
        </w:rPr>
        <w:t xml:space="preserve">))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006464"/>
          <w:sz w:val="20"/>
        </w:rPr>
        <w:t>Order_HashKey</w:t>
      </w:r>
      <w:r>
        <w:rPr>
          <w:rFonts w:ascii="Consolas"/>
          <w:color w:val="000000"/>
          <w:sz w:val="20"/>
        </w:rPr>
        <w:t>,</w:t>
      </w:r>
    </w:p>
    <w:p w14:paraId="0000028A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b/>
          <w:color w:val="000080"/>
          <w:sz w:val="20"/>
        </w:rPr>
        <w:t>now</w:t>
      </w:r>
      <w:r>
        <w:rPr>
          <w:rFonts w:ascii="Consolas"/>
          <w:color w:val="000000"/>
          <w:sz w:val="20"/>
        </w:rPr>
        <w:t>(),</w:t>
      </w:r>
    </w:p>
    <w:p w14:paraId="0000028B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</w:t>
      </w:r>
      <w:r>
        <w:rPr>
          <w:rFonts w:ascii="Consolas"/>
          <w:color w:val="008000"/>
          <w:sz w:val="20"/>
        </w:rPr>
        <w:t>'source_hw2'</w:t>
      </w:r>
    </w:p>
    <w:p w14:paraId="0000028C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    , </w:t>
      </w:r>
      <w:r>
        <w:rPr>
          <w:rFonts w:ascii="Consolas"/>
          <w:b/>
          <w:color w:val="000080"/>
          <w:sz w:val="20"/>
        </w:rPr>
        <w:t>to_timestamp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8000"/>
          <w:sz w:val="20"/>
        </w:rPr>
        <w:t>'31-12-9999 24:59'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8000"/>
          <w:sz w:val="20"/>
        </w:rPr>
        <w:t>'DD-MM-YYYY HH:MI'</w:t>
      </w:r>
      <w:r>
        <w:rPr>
          <w:rFonts w:ascii="Consolas"/>
          <w:color w:val="000000"/>
          <w:sz w:val="20"/>
        </w:rPr>
        <w:t>)</w:t>
      </w:r>
    </w:p>
    <w:p w14:paraId="0000028D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8e00c6"/>
          <w:sz w:val="20"/>
        </w:rPr>
        <w:t>orders</w:t>
      </w:r>
      <w:r>
        <w:rPr>
          <w:rFonts w:ascii="Consolas"/>
          <w:color w:val="ff0000"/>
          <w:sz w:val="20"/>
        </w:rPr>
        <w:t>;</w:t>
      </w:r>
    </w:p>
    <w:p w14:paraId="0000028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</w:p>
    <w:p w14:paraId="0000028F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*</w:t>
      </w:r>
    </w:p>
    <w:p w14:paraId="00000290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8e00c6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6c5151"/>
          <w:sz w:val="20"/>
        </w:rPr>
        <w:t>Link_Customer_Order2</w:t>
      </w:r>
    </w:p>
    <w:p w14:paraId="00000291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b/>
          <w:color w:val="800000"/>
          <w:sz w:val="20"/>
        </w:rPr>
        <w:t>limit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ff"/>
          <w:sz w:val="20"/>
        </w:rPr>
        <w:t>10</w:t>
      </w:r>
    </w:p>
    <w:p w14:paraId="00000292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</w:p>
    <w:p w14:paraId="00000293">
      <w:pPr>
        <w:ind w:firstLine="0"/>
        <w:jc w:val="left"/>
        <w:rPr>
          <w:rFonts w:ascii="Consolas"/>
          <w:sz w:val="20"/>
        </w:rPr>
      </w:pPr>
    </w:p>
    <w:p w14:paraId="00000294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explain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analyze</w:t>
      </w:r>
    </w:p>
    <w:p w14:paraId="00000295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</w:t>
      </w:r>
    </w:p>
    <w:p w14:paraId="00000296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   *</w:t>
      </w:r>
    </w:p>
    <w:p w14:paraId="00000297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Hub_Customer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hc</w:t>
      </w:r>
    </w:p>
    <w:p w14:paraId="0000029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000000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JOIN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Data_Vault_Core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Link_Customer_Order2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lco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ON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hc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Customer_HashKey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color w:val="000000"/>
          <w:sz w:val="20"/>
        </w:rPr>
        <w:t>lco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Customer_HashKey</w:t>
      </w:r>
    </w:p>
    <w:p w14:paraId="0000029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auto"/>
          <w:sz w:val="26"/>
          <w:szCs w:val="26"/>
          <w:lang w:val="ru-RU"/>
        </w:rPr>
      </w:pPr>
    </w:p>
    <w:p w14:paraId="0000029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auto"/>
          <w:sz w:val="26"/>
          <w:szCs w:val="26"/>
          <w:lang w:val="en-US"/>
        </w:rPr>
      </w:pPr>
      <w:r>
        <w:rPr>
          <w:rFonts w:ascii="Consolas"/>
          <w:color w:val="auto"/>
          <w:sz w:val="26"/>
          <w:szCs w:val="26"/>
          <w:lang w:val="ru-RU"/>
        </w:rPr>
        <w:drawing xmlns:mc="http://schemas.openxmlformats.org/markup-compatibility/2006">
          <wp:inline>
            <wp:extent cx="5731510" cy="2404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Grp="0" noSelect="0" noChangeAspect="1" noMove="0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/>
          <w:color w:val="auto"/>
          <w:sz w:val="26"/>
          <w:szCs w:val="26"/>
          <w:lang w:val="ru-RU"/>
        </w:rPr>
        <w:t xml:space="preserve"> </w:t>
      </w:r>
    </w:p>
    <w:p w14:paraId="0000029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6"/>
          <w:szCs w:val="26"/>
          <w:lang w:val="en-US"/>
        </w:rPr>
      </w:pPr>
    </w:p>
    <w:p w14:paraId="0000029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="Segoe UI"/>
          <w:color w:val="050505"/>
          <w:sz w:val="26"/>
          <w:szCs w:val="26"/>
          <w:lang w:val="en-US"/>
        </w:rPr>
      </w:pPr>
    </w:p>
    <w:p w14:paraId="0000029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="Segoe UI"/>
          <w:color w:val="050505"/>
          <w:sz w:val="27"/>
          <w:lang w:val="en-US"/>
        </w:rPr>
      </w:pPr>
    </w:p>
    <w:p w14:paraId="0000029E"/>
    <w:sectPr>
      <w:headerReference w:type="default" r:id="rId28"/>
      <w:footerReference w:type="default" r:id="rId29"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  <w:font w:name="Consolas">
    <w:family w:val="auto"/>
  </w:font>
</w:fonts>
</file>

<file path=word/footer1.xml><?xml version="1.0" encoding="utf-8"?>
<w:ft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 w14:paraId="000002A0">
    <w:pPr>
      <w:spacing w:after="0" w:line="240" w:lineRule="auto"/>
      <w:rPr/>
    </w:pPr>
  </w:p>
</w:ftr>
</file>

<file path=word/header1.xml><?xml version="1.0" encoding="utf-8"?>
<w:hd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 w14:paraId="0000029F">
    <w:pPr>
      <w:spacing w:after="0" w:line="240" w:lineRule="auto"/>
      <w:rPr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/>
  <w:abstractNum w:abstractNumId="1"/>
  <w:abstractNum w:abstractNumId="2"/>
  <w:abstractNum w:abstractNumId="3"/>
  <w:abstractNum w:abstractNumId="4"/>
  <w:abstractNum w:abstractNumId="5"/>
  <w:abstractNum w:abstractNumId="6"/>
  <w:abstractNum w:abstractNumId="7"/>
  <w:abstractNum w:abstractNumId="8"/>
  <w:abstractNum w:abstractNumId="9"/>
  <w:abstractNum w:abstractNumId="10"/>
  <w:num w:numId="1">
    <w:abstractNumId w:val="0"/>
    <w:lvlOverride w:ilvl="0">
      <w:lvl w:ilvl="0" w:tentative="1">
        <w:numFmt w:val="bullet"/>
        <w:suff w:val="tab"/>
        <w:lvlText w:val="1."/>
        <w:rPr/>
      </w:lvl>
    </w:lvlOverride>
  </w:num>
  <w:num w:numId="2">
    <w:abstractNumId w:val="1"/>
    <w:lvlOverride w:ilvl="0">
      <w:lvl w:ilvl="0" w:tentative="1">
        <w:numFmt w:val="bullet"/>
        <w:suff w:val="tab"/>
        <w:lvlText w:val="2."/>
        <w:rPr/>
      </w:lvl>
    </w:lvlOverride>
  </w:num>
  <w:num w:numId="3">
    <w:abstractNumId w:val="2"/>
    <w:lvlOverride w:ilvl="0">
      <w:lvl w:ilvl="0" w:tentative="1">
        <w:numFmt w:val="bullet"/>
        <w:suff w:val="tab"/>
        <w:lvlText w:val="3."/>
        <w:rPr/>
      </w:lvl>
    </w:lvlOverride>
  </w:num>
  <w:num w:numId="4">
    <w:abstractNumId w:val="3"/>
    <w:lvlOverride w:ilvl="0">
      <w:lvl w:ilvl="0" w:tentative="1">
        <w:numFmt w:val="bullet"/>
        <w:suff w:val="tab"/>
        <w:lvlText w:val="1."/>
        <w:rPr/>
      </w:lvl>
    </w:lvlOverride>
  </w:num>
  <w:num w:numId="5">
    <w:abstractNumId w:val="4"/>
    <w:lvlOverride w:ilvl="0">
      <w:lvl w:ilvl="0" w:tentative="1">
        <w:numFmt w:val="bullet"/>
        <w:suff w:val="tab"/>
        <w:lvlText w:val="2."/>
        <w:rPr/>
      </w:lvl>
    </w:lvlOverride>
  </w:num>
  <w:num w:numId="6">
    <w:abstractNumId w:val="5"/>
    <w:lvlOverride w:ilvl="0">
      <w:lvl w:ilvl="0" w:tentative="1">
        <w:numFmt w:val="bullet"/>
        <w:suff w:val="tab"/>
        <w:lvlText w:val="3."/>
        <w:rPr/>
      </w:lvl>
    </w:lvlOverride>
  </w:num>
  <w:num w:numId="7">
    <w:abstractNumId w:val="6"/>
    <w:lvlOverride w:ilvl="0">
      <w:lvl w:ilvl="0" w:tentative="1">
        <w:numFmt w:val="bullet"/>
        <w:suff w:val="tab"/>
        <w:lvlText w:val="1."/>
        <w:rPr/>
      </w:lvl>
    </w:lvlOverride>
  </w:num>
  <w:num w:numId="8">
    <w:abstractNumId w:val="7"/>
    <w:lvlOverride w:ilvl="0">
      <w:lvl w:ilvl="0" w:tentative="1">
        <w:numFmt w:val="bullet"/>
        <w:suff w:val="tab"/>
        <w:lvlText w:val="2."/>
        <w:rPr/>
      </w:lvl>
    </w:lvlOverride>
  </w:num>
  <w:num w:numId="9">
    <w:abstractNumId w:val="8"/>
    <w:lvlOverride w:ilvl="0">
      <w:lvl w:ilvl="0" w:tentative="1">
        <w:numFmt w:val="bullet"/>
        <w:suff w:val="tab"/>
        <w:lvlText w:val="2."/>
        <w:rPr/>
      </w:lvl>
    </w:lvlOverride>
  </w:num>
  <w:num w:numId="10">
    <w:abstractNumId w:val="9"/>
    <w:lvlOverride w:ilvl="0">
      <w:lvl w:ilvl="0" w:tentative="1">
        <w:numFmt w:val="bullet"/>
        <w:suff w:val="tab"/>
        <w:lvlText w:val="1."/>
        <w:rPr/>
      </w:lvl>
    </w:lvlOverride>
  </w:num>
  <w:num w:numId="11">
    <w:abstractNumId w:val="10"/>
    <w:lvlOverride w:ilvl="0">
      <w:lvl w:ilvl="0" w:tentative="1">
        <w:numFmt w:val="bullet"/>
        <w:suff w:val="tab"/>
        <w:lvlText w:val="3."/>
        <w:rPr/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11" Type="http://schemas.openxmlformats.org/officeDocument/2006/relationships/settings" Target="settings.xml"/><Relationship Id="rId2" Type="http://schemas.openxmlformats.org/officeDocument/2006/relationships/fontTable" Target="fontTable.xml"/><Relationship Id="rId26" Type="http://schemas.openxmlformats.org/officeDocument/2006/relationships/image" Target="media/image1.png"/><Relationship Id="rId27" Type="http://schemas.openxmlformats.org/officeDocument/2006/relationships/image" Target="media/image2.png"/><Relationship Id="rId28" Type="http://schemas.openxmlformats.org/officeDocument/2006/relationships/header" Target="header1.xml"/><Relationship Id="rId29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_rels/footer1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 Drozdova</dc:creator>
  <cp:lastModifiedBy>Olga Drozdova</cp:lastModifiedBy>
</cp:coreProperties>
</file>