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Эвристика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Пронякова</w:t>
      </w:r>
      <w:r>
        <w:t xml:space="preserve"> </w:t>
      </w:r>
      <w:r>
        <w:t xml:space="preserve">Ольга</w:t>
      </w:r>
      <w:r>
        <w:t xml:space="preserve"> </w:t>
      </w:r>
      <w:r>
        <w:t xml:space="preserve">Максимовна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Эвристика или эвристический метод (решения задач, ментальный ярлык, эмпирическое правило) — это любой подход к решению задач, в котором используется прагматичный метод, не полностью оптимизированный, усовершенствованный или рационализированный, но, тем не менее, «достаточно хороший» в качестве приближения или замены атрибута.</w:t>
      </w:r>
    </w:p>
    <w:bookmarkStart w:id="20" w:name="история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История</w:t>
      </w:r>
    </w:p>
    <w:p>
      <w:pPr>
        <w:pStyle w:val="FirstParagraph"/>
      </w:pPr>
      <w:r>
        <w:t xml:space="preserve">Слово произошло из Греции, как и сам способ обучения. Его ввел Сократ, который проводил с учениками так называемые сократические беседы, в ходе которых задавал наводящие вопросы ученикам. Таким образом, ученики сами приходили к правильному ответу. Заодно эти беседы развивали критическое мышление у детей — проблема рассматривалась максимально обширно, непредвзято. В переводе с греческого эвристика — «открываю», «отыскиваю».</w:t>
      </w:r>
    </w:p>
    <w:p>
      <w:pPr>
        <w:pStyle w:val="BodyText"/>
      </w:pPr>
      <w:r>
        <w:t xml:space="preserve">Изучение эвристики в процессе принятия человеком решений было разработано в 1970-х и 1980-х годах психологами Амосом Тверски и Дэниелом Канеманом, хотя изначально эта концепция была предложена лауреатом Нобелевской премии Гербертом Саймоном. Изначально Саймон изучал решение задач, которое показало, что мы действуем в рамках того, что он называет ограниченной рациональностью. Он ввёл термин «удовлетворительное решение», обозначающий ситуацию, в которой люди ищут решения или принимают решения или суждения, которые «достаточно хороши» для их целей, хотя их можно было бы оптимизировать.</w:t>
      </w:r>
    </w:p>
    <w:p>
      <w:pPr>
        <w:pStyle w:val="BodyText"/>
      </w:pPr>
      <w:r>
        <w:t xml:space="preserve">Рудольф Гронер проанализировал историю эвристики от её истоков в Древней Греции до современных работ в области когнитивной психологии и искусственного интеллекта, [83] предложив когнитивный стиль «эвристическое мышление в противовес алгоритмическому», который можно оценить с помощью проверенного опросника.</w:t>
      </w:r>
    </w:p>
    <w:bookmarkEnd w:id="20"/>
    <w:bookmarkStart w:id="21" w:name="описание-модел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Описание модели</w:t>
      </w:r>
    </w:p>
    <w:p>
      <w:pPr>
        <w:pStyle w:val="FirstParagraph"/>
      </w:pPr>
      <w:r>
        <w:t xml:space="preserve">Эвристика как наука занимается построением эвристических моделей процесса поиска оригинального решения задачи. Существует следующие типы таких моделей:</w:t>
      </w:r>
      <w:r>
        <w:t xml:space="preserve"> </w:t>
      </w:r>
      <w:r>
        <w:t xml:space="preserve">* модель слепого поиска, которая опирается на метод проб и ошибок;</w:t>
      </w:r>
      <w:r>
        <w:t xml:space="preserve"> </w:t>
      </w:r>
      <w:r>
        <w:t xml:space="preserve">* лабиринтная модель, в которой решаемая задача рассматривается как лабиринт, а процесс поиска решения — как блуждание по лабиринту;</w:t>
      </w:r>
      <w:r>
        <w:t xml:space="preserve"> </w:t>
      </w:r>
      <w:r>
        <w:t xml:space="preserve">* структурно-семантическая модель, которая исходит из того, что в основе эвристической деятельности по решению задачи лежит принцип построения системы моделей, которая отражает семантические отношения между объектами, входящими в задачу.</w:t>
      </w:r>
    </w:p>
    <w:p>
      <w:pPr>
        <w:pStyle w:val="BodyText"/>
      </w:pPr>
      <w:r>
        <w:t xml:space="preserve">Эвристики — это стратегии, основанные на правилах для принятия оптимальных решений, такие как эффект привязки и проблема максимизации полезности. Эти стратегии основаны на использовании легкодоступной, хотя и не всегда применимой, информации для управления решением проблем у людей, машин и в абстрактных задачах. Когда человек применяет эвристику на практике, она обычно работает так, как ожидалось. Однако она также может приводить к систематическим ошибкам.</w:t>
      </w:r>
    </w:p>
    <w:p>
      <w:pPr>
        <w:pStyle w:val="BodyText"/>
      </w:pPr>
      <w:r>
        <w:t xml:space="preserve">Самая фундаментальная эвристика — это метод проб и ошибок, который можно использовать во всём: от подбора гаек и болтов до нахождения значений переменных в алгебраических задачах. В математике некоторые распространённые эвристики включают использование наглядных представлений, дополнительных предположений, рассуждения в прямом и обратном направлении и упрощение.</w:t>
      </w:r>
    </w:p>
    <w:bookmarkEnd w:id="21"/>
    <w:bookmarkStart w:id="22" w:name="главные-принцип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Главные принципы</w:t>
      </w:r>
    </w:p>
    <w:p>
      <w:pPr>
        <w:pStyle w:val="FirstParagraph"/>
      </w:pPr>
      <w:r>
        <w:t xml:space="preserve">Эвристические методы и моделирование присущи только человеку и отличают его от искусственных интеллектуальных (мыслящих) систем. В настоящее время к сфере человеческой деятельности относят:</w:t>
      </w:r>
      <w:r>
        <w:t xml:space="preserve"> </w:t>
      </w:r>
      <w:r>
        <w:t xml:space="preserve">* постановку задачи;</w:t>
      </w:r>
      <w:r>
        <w:t xml:space="preserve"> </w:t>
      </w:r>
      <w:r>
        <w:t xml:space="preserve">* выбор методов её решений и построение (разработка) моделей и алгоритмов, выдвижение гипотез и предположений;</w:t>
      </w:r>
      <w:r>
        <w:t xml:space="preserve"> </w:t>
      </w:r>
      <w:r>
        <w:t xml:space="preserve">* осмысление результатов и принятие решений.</w:t>
      </w:r>
    </w:p>
    <w:bookmarkEnd w:id="22"/>
    <w:bookmarkStart w:id="23" w:name="эвристические-мет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Эвристические методы</w:t>
      </w:r>
    </w:p>
    <w:p>
      <w:pPr>
        <w:pStyle w:val="FirstParagraph"/>
      </w:pPr>
      <w:r>
        <w:t xml:space="preserve">Метод эвристики, характерный для человека в целом, — это метод интуитивного поиска решений. Этот подход включает использование интуиции и личного опыта для нахождения оригинальных решений в сложных и неопределенных ситуациях. Люди способны быстро анализировать информацию, учитывать эмоции и контекст, что позволяет им принимать решения на основе неполных данных.</w:t>
      </w:r>
    </w:p>
    <w:p>
      <w:pPr>
        <w:pStyle w:val="BodyText"/>
      </w:pPr>
      <w:r>
        <w:t xml:space="preserve">Выделяют и несколько других методов.</w:t>
      </w:r>
    </w:p>
    <w:bookmarkEnd w:id="23"/>
    <w:bookmarkStart w:id="24" w:name="эвристика-доступности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Эвристика доступности</w:t>
      </w:r>
    </w:p>
    <w:p>
      <w:pPr>
        <w:pStyle w:val="FirstParagraph"/>
      </w:pPr>
      <w:r>
        <w:t xml:space="preserve">Когнитивный процесс, при котором люди оценивают вероятность событий на основе того, насколько легко им приходит в голову соответствующий пример. Если событие часто вспоминается, его вероятность воспринимается как более высокая. Например, если человек недавно слышал о нескольких авиакатастрофах, он может начать считать путешествия на самолете более рискованными, чем есть на самом деле.</w:t>
      </w:r>
    </w:p>
    <w:bookmarkEnd w:id="24"/>
    <w:bookmarkStart w:id="25" w:name="эвристика-аффекта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Эвристика аффекта</w:t>
      </w:r>
    </w:p>
    <w:p>
      <w:pPr>
        <w:pStyle w:val="FirstParagraph"/>
      </w:pPr>
      <w:r>
        <w:t xml:space="preserve">Эвристика аффекта описывает влияние эмоций на процесс принятия решений. Люди часто руководствуются своими чувствами, а не логическим анализом. Например, если кто-то испытывает сильные положительные эмоции по отношению к определенному продукту, он может переоценить его качества и игнорировать возможные недостатки.</w:t>
      </w:r>
    </w:p>
    <w:bookmarkEnd w:id="25"/>
    <w:bookmarkStart w:id="26" w:name="эвристика-репрезентативности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Эвристика репрезентативности</w:t>
      </w:r>
    </w:p>
    <w:p>
      <w:pPr>
        <w:pStyle w:val="FirstParagraph"/>
      </w:pPr>
      <w:r>
        <w:t xml:space="preserve">Эвристика репрезентативности предполагает, что люди основывают свои оценки вероятности событий на их сходстве с типичными образцами или стереотипами. Например, если человек выглядит как типичный офисный работник, то окружающие могут предположить, что он действительно им является, даже если его реальная профессия совершенно иная.</w:t>
      </w:r>
    </w:p>
    <w:bookmarkEnd w:id="26"/>
    <w:bookmarkStart w:id="27" w:name="эвристика-знакомства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Эвристика знакомства</w:t>
      </w:r>
    </w:p>
    <w:p>
      <w:pPr>
        <w:pStyle w:val="FirstParagraph"/>
      </w:pPr>
      <w:r>
        <w:t xml:space="preserve">Эвристика знакомства основана на склонности людей выбирать знакомые им вещи или ситуации. При выборе между несколькими товарами потребитель, скорее всего, отдаст предпочтение тому, с которым уже знаком, даже если альтернативные варианты могут быть более выгодными или качественными.</w:t>
      </w:r>
    </w:p>
    <w:bookmarkEnd w:id="27"/>
    <w:bookmarkStart w:id="28" w:name="эвристика-дефицита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Эвристика дефицита</w:t>
      </w:r>
    </w:p>
    <w:p>
      <w:pPr>
        <w:pStyle w:val="FirstParagraph"/>
      </w:pPr>
      <w:r>
        <w:t xml:space="preserve">Эвристика дефицита заключается в том, что люди придают большее значение тем предметам или возможностям, которые воспринимаются как дефицитные или редкие. Например, ограниченные предложения товаров или акций могут восприниматься как более ценные.</w:t>
      </w:r>
    </w:p>
    <w:bookmarkEnd w:id="28"/>
    <w:bookmarkStart w:id="29" w:name="метод-проб-и-ошибок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Метод проб и ошибок</w:t>
      </w:r>
    </w:p>
    <w:p>
      <w:pPr>
        <w:pStyle w:val="FirstParagraph"/>
      </w:pPr>
      <w:r>
        <w:t xml:space="preserve">Метод проб и ошибок — это процесс решения проблем через эксперименты, когда разные подходы тестируются до нахождения оптимального решения. Этот метод может быть трудоемким, но часто приводит к практическим результатам. Он хорошо подходит для ситуаций, в которых заранее неясно, какой подход будет наиболее эффективным.</w:t>
      </w:r>
    </w:p>
    <w:p>
      <w:pPr>
        <w:pStyle w:val="BodyText"/>
      </w:pPr>
      <w:r>
        <w:t xml:space="preserve">Эвристика — это стратегия, которая игнорирует часть информации с целью принятия решений быстрее, экономнее и/или точнее, чем при использовании более сложных методов.</w:t>
      </w:r>
    </w:p>
    <w:bookmarkEnd w:id="29"/>
    <w:bookmarkStart w:id="30" w:name="как-эффективнее-использовать-эвристики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Как эффективнее использовать эвристики</w:t>
      </w:r>
    </w:p>
    <w:p>
      <w:pPr>
        <w:pStyle w:val="FirstParagraph"/>
      </w:pPr>
      <w:r>
        <w:t xml:space="preserve">Если человек понимает, как устроен процесс его мышления, и чутко к нему относится, у него больше шансов не впасть в заблуждения и не совершить ошибку. Каждому полезно отслеживать, где и в каких ситуациях мы прибегаем к эвристическим методам, и научиться подходить к решениям осознаннее. Вот несколько правил оптимизации эвристических методов.</w:t>
      </w:r>
    </w:p>
    <w:p>
      <w:pPr>
        <w:pStyle w:val="SourceCode"/>
      </w:pPr>
      <w:r>
        <w:rPr>
          <w:rStyle w:val="VerbatimChar"/>
        </w:rPr>
        <w:t xml:space="preserve">Не торопиться. Спешка замыливает глаз, вероятность ошибки растёт. Перед принятием важного решения дайте себе возможность выдохнуть и взвесить все за и против, а не доверяйтесь эвристике аффекта или доступности слепо.</w:t>
      </w:r>
      <w:r>
        <w:br/>
      </w:r>
      <w:r>
        <w:rPr>
          <w:rStyle w:val="VerbatimChar"/>
        </w:rPr>
        <w:t xml:space="preserve">Отслеживать эмоции. Наши чувства частенько влияют на выбор, но не всегда положительно. Оцените, почему вы склоняетесь к тому или иному варианту, и убедитесь, что решение принято не только на основе эмоций.</w:t>
      </w:r>
      <w:r>
        <w:br/>
      </w:r>
      <w:r>
        <w:rPr>
          <w:rStyle w:val="VerbatimChar"/>
        </w:rPr>
        <w:t xml:space="preserve">Не ограничивать себя одним вариантом. Многие люди думают, что мир чёрно-белый. Но порой в жизни не находится единственно верного варианта. Оказавшись перед выбором, помните, что всегда есть альтернативы, которые как минимум можно рассмотреть. И только после этого принимайте решение.</w:t>
      </w:r>
    </w:p>
    <w:bookmarkEnd w:id="30"/>
    <w:bookmarkStart w:id="31" w:name="вывод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сталкиваемся с эвристиками чаще, чем кажется. В плотном графике бытовых и рабочих задач полезно знать, каким образом мозговой навигатор сокращает путь от пункта «Мне нужно принять решение» до «Я всё решил». Это поможет лучше понимать себя и эффективнее взаимодействовать с миром.</w:t>
      </w:r>
    </w:p>
    <w:bookmarkEnd w:id="31"/>
    <w:bookmarkStart w:id="3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32">
        <w:r>
          <w:rPr>
            <w:rStyle w:val="Hyperlink"/>
          </w:rPr>
          <w:t xml:space="preserve">1. Эвристика Википедия</w:t>
        </w:r>
      </w:hyperlink>
      <w:r>
        <w:t xml:space="preserve"> </w:t>
      </w:r>
      <w:hyperlink r:id="rId33">
        <w:r>
          <w:rPr>
            <w:rStyle w:val="Hyperlink"/>
          </w:rPr>
          <w:t xml:space="preserve">2. Эвристика-что это?</w:t>
        </w:r>
      </w:hyperlink>
      <w:r>
        <w:t xml:space="preserve"> </w:t>
      </w:r>
      <w:hyperlink r:id="rId34">
        <w:r>
          <w:rPr>
            <w:rStyle w:val="Hyperlink"/>
          </w:rPr>
          <w:t xml:space="preserve">3. Методом проб и ошибок: что такое эвристика и при чем тут искажение?</w:t>
        </w:r>
      </w:hyperlink>
      <w:r>
        <w:t xml:space="preserve"> </w:t>
      </w:r>
      <w:hyperlink r:id="rId35">
        <w:r>
          <w:rPr>
            <w:rStyle w:val="Hyperlink"/>
          </w:rPr>
          <w:t xml:space="preserve">4. Эвристики: что это такое и как они помогают принимать решения</w:t>
        </w:r>
      </w:hyperlink>
      <w:r>
        <w:t xml:space="preserve"> </w:t>
      </w:r>
      <w:r>
        <w:t xml:space="preserve">:::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blog.wikium.ru/metodom-prob-i-oshibok-chto-takoe-evristika-i-prichem-tut-iskazheniya.html" TargetMode="External" /><Relationship Type="http://schemas.openxmlformats.org/officeDocument/2006/relationships/hyperlink" Id="rId32" Target="https://en.wikipedia.org/wiki/Heuristic" TargetMode="External" /><Relationship Type="http://schemas.openxmlformats.org/officeDocument/2006/relationships/hyperlink" Id="rId35" Target="https://skillbox.ru/media/growth/heuristics/" TargetMode="External" /><Relationship Type="http://schemas.openxmlformats.org/officeDocument/2006/relationships/hyperlink" Id="rId33" Target="https://www.banki.ru/wikibank/evristik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blog.wikium.ru/metodom-prob-i-oshibok-chto-takoe-evristika-i-prichem-tut-iskazheniya.html" TargetMode="External" /><Relationship Type="http://schemas.openxmlformats.org/officeDocument/2006/relationships/hyperlink" Id="rId32" Target="https://en.wikipedia.org/wiki/Heuristic" TargetMode="External" /><Relationship Type="http://schemas.openxmlformats.org/officeDocument/2006/relationships/hyperlink" Id="rId35" Target="https://skillbox.ru/media/growth/heuristics/" TargetMode="External" /><Relationship Type="http://schemas.openxmlformats.org/officeDocument/2006/relationships/hyperlink" Id="rId33" Target="https://www.banki.ru/wikibank/evristik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Эвристика</dc:title>
  <dc:creator>Пронякова Ольга Максимовна</dc:creator>
  <dc:language>ru-RU</dc:language>
  <cp:keywords/>
  <dcterms:created xsi:type="dcterms:W3CDTF">2025-04-03T19:02:14Z</dcterms:created>
  <dcterms:modified xsi:type="dcterms:W3CDTF">2025-04-03T19:02:14Z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Дисциплина: Математическое моделирование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