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Моделью «хищник–жертва» и выполнить соответствующие задания на эту тему.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Реализация модели в xcos</w:t>
      </w:r>
      <w:r>
        <w:t xml:space="preserve"> </w:t>
      </w:r>
      <w:r>
        <w:t xml:space="preserve">Зафиксируем начальные данные: a = 2, b = 1, c = 0, 3, d = 1, x(0) = 2, y(0) = 1.</w:t>
      </w:r>
      <w:r>
        <w:t xml:space="preserve"> </w:t>
      </w:r>
      <w:r>
        <w:t xml:space="preserve">В меню Моделирование, Задать переменные окружения зададим значения коэффициентов a, b, c, d(рис.1).</w:t>
      </w:r>
    </w:p>
    <w:p>
      <w:pPr>
        <w:pStyle w:val="CaptionedFigure"/>
      </w:pPr>
      <w:bookmarkStart w:id="24" w:name="fig:pic1"/>
      <w:r>
        <w:drawing>
          <wp:inline>
            <wp:extent cx="5334000" cy="2140940"/>
            <wp:effectExtent b="0" l="0" r="0" t="0"/>
            <wp:docPr descr="Рис. 1: Задаю переменные окружения" title="" id="22" name="Picture"/>
            <a:graphic>
              <a:graphicData uri="http://schemas.openxmlformats.org/drawingml/2006/picture">
                <pic:pic>
                  <pic:nvPicPr>
                    <pic:cNvPr descr="image/pic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Задаю переменные окружения</w:t>
      </w:r>
    </w:p>
    <w:p>
      <w:pPr>
        <w:pStyle w:val="BodyText"/>
      </w:pPr>
      <w:r>
        <w:t xml:space="preserve">Создаю соответствующую модель(рис.2).</w:t>
      </w:r>
    </w:p>
    <w:p>
      <w:pPr>
        <w:pStyle w:val="CaptionedFigure"/>
      </w:pPr>
      <w:bookmarkStart w:id="28" w:name="fig:pic2"/>
      <w:r>
        <w:drawing>
          <wp:inline>
            <wp:extent cx="5334000" cy="4219575"/>
            <wp:effectExtent b="0" l="0" r="0" t="0"/>
            <wp:docPr descr="Рис. 2: Модель" title="" id="26" name="Picture"/>
            <a:graphic>
              <a:graphicData uri="http://schemas.openxmlformats.org/drawingml/2006/picture">
                <pic:pic>
                  <pic:nvPicPr>
                    <pic:cNvPr descr="image/pic2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Модель</w:t>
      </w:r>
    </w:p>
    <w:p>
      <w:pPr>
        <w:pStyle w:val="BodyText"/>
      </w:pPr>
      <w:r>
        <w:t xml:space="preserve">Результат прпограммы - график и фазовый портрет(рис.3), (рис.4).</w:t>
      </w:r>
    </w:p>
    <w:p>
      <w:pPr>
        <w:pStyle w:val="CaptionedFigure"/>
      </w:pPr>
      <w:bookmarkStart w:id="32" w:name="fig:pic3"/>
      <w:r>
        <w:drawing>
          <wp:inline>
            <wp:extent cx="5105400" cy="3365500"/>
            <wp:effectExtent b="0" l="0" r="0" t="0"/>
            <wp:docPr descr="Рис. 3: Результат программы(график)" title="" id="30" name="Picture"/>
            <a:graphic>
              <a:graphicData uri="http://schemas.openxmlformats.org/drawingml/2006/picture">
                <pic:pic>
                  <pic:nvPicPr>
                    <pic:cNvPr descr="image/pic3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Результат программы(график)</w:t>
      </w:r>
    </w:p>
    <w:p>
      <w:pPr>
        <w:pStyle w:val="CaptionedFigure"/>
      </w:pPr>
      <w:bookmarkStart w:id="36" w:name="fig:pic4"/>
      <w:r>
        <w:drawing>
          <wp:inline>
            <wp:extent cx="5334000" cy="3802558"/>
            <wp:effectExtent b="0" l="0" r="0" t="0"/>
            <wp:docPr descr="Рис. 4: Результат программы(фазовый портрет)" title="" id="34" name="Picture"/>
            <a:graphic>
              <a:graphicData uri="http://schemas.openxmlformats.org/drawingml/2006/picture">
                <pic:pic>
                  <pic:nvPicPr>
                    <pic:cNvPr descr="image/pic4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Результат программы(фазовый портрет)</w:t>
      </w:r>
    </w:p>
    <w:p>
      <w:pPr>
        <w:pStyle w:val="BodyText"/>
      </w:pPr>
      <w:r>
        <w:t xml:space="preserve">Реализация модели с помощью блока Modelica в xcos(рис.5), (рис.6).</w:t>
      </w:r>
    </w:p>
    <w:p>
      <w:pPr>
        <w:pStyle w:val="CaptionedFigure"/>
      </w:pPr>
      <w:bookmarkStart w:id="40" w:name="fig:pic5"/>
      <w:r>
        <w:drawing>
          <wp:inline>
            <wp:extent cx="4521200" cy="4229100"/>
            <wp:effectExtent b="0" l="0" r="0" t="0"/>
            <wp:docPr descr="Рис. 5: Параметры блока Modelica для модели" title="" id="38" name="Picture"/>
            <a:graphic>
              <a:graphicData uri="http://schemas.openxmlformats.org/drawingml/2006/picture">
                <pic:pic>
                  <pic:nvPicPr>
                    <pic:cNvPr descr="image/pic5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Параметры блока Modelica для модели</w:t>
      </w:r>
    </w:p>
    <w:p>
      <w:pPr>
        <w:pStyle w:val="CaptionedFigure"/>
      </w:pPr>
      <w:bookmarkStart w:id="44" w:name="fig:pic6"/>
      <w:r>
        <w:drawing>
          <wp:inline>
            <wp:extent cx="4470400" cy="4229100"/>
            <wp:effectExtent b="0" l="0" r="0" t="0"/>
            <wp:docPr descr="Рис. 6: Параметры блока Modelica для модели" title="" id="42" name="Picture"/>
            <a:graphic>
              <a:graphicData uri="http://schemas.openxmlformats.org/drawingml/2006/picture">
                <pic:pic>
                  <pic:nvPicPr>
                    <pic:cNvPr descr="image/pic6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Параметры блока Modelica для модели</w:t>
      </w:r>
    </w:p>
    <w:p>
      <w:pPr>
        <w:pStyle w:val="BodyText"/>
      </w:pPr>
      <w:r>
        <w:t xml:space="preserve">Создаю соответствующую модель(рис.7).</w:t>
      </w:r>
    </w:p>
    <w:p>
      <w:pPr>
        <w:pStyle w:val="CaptionedFigure"/>
      </w:pPr>
      <w:bookmarkStart w:id="48" w:name="fig:pic7"/>
      <w:r>
        <w:drawing>
          <wp:inline>
            <wp:extent cx="5334000" cy="4207379"/>
            <wp:effectExtent b="0" l="0" r="0" t="0"/>
            <wp:docPr descr="Рис. 7: Модель" title="" id="46" name="Picture"/>
            <a:graphic>
              <a:graphicData uri="http://schemas.openxmlformats.org/drawingml/2006/picture">
                <pic:pic>
                  <pic:nvPicPr>
                    <pic:cNvPr descr="image/pic7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7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Модель</w:t>
      </w:r>
    </w:p>
    <w:p>
      <w:pPr>
        <w:pStyle w:val="BodyText"/>
      </w:pPr>
      <w:r>
        <w:t xml:space="preserve">Результат прпограммы - график и фазовый портрет(рис.8), (рис.9).</w:t>
      </w:r>
    </w:p>
    <w:p>
      <w:pPr>
        <w:pStyle w:val="CaptionedFigure"/>
      </w:pPr>
      <w:bookmarkStart w:id="52" w:name="fig:pic8"/>
      <w:r>
        <w:drawing>
          <wp:inline>
            <wp:extent cx="5334000" cy="3459078"/>
            <wp:effectExtent b="0" l="0" r="0" t="0"/>
            <wp:docPr descr="Рис. 8: Результат программы(фазовый портрет)" title="" id="50" name="Picture"/>
            <a:graphic>
              <a:graphicData uri="http://schemas.openxmlformats.org/drawingml/2006/picture">
                <pic:pic>
                  <pic:nvPicPr>
                    <pic:cNvPr descr="image/pic8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Результат программы(фазовый портрет)</w:t>
      </w:r>
    </w:p>
    <w:p>
      <w:pPr>
        <w:pStyle w:val="CaptionedFigure"/>
      </w:pPr>
      <w:bookmarkStart w:id="56" w:name="fig:pic9"/>
      <w:r>
        <w:drawing>
          <wp:inline>
            <wp:extent cx="5334000" cy="2341756"/>
            <wp:effectExtent b="0" l="0" r="0" t="0"/>
            <wp:docPr descr="Рис. 9: Результат программы(график)" title="" id="54" name="Picture"/>
            <a:graphic>
              <a:graphicData uri="http://schemas.openxmlformats.org/drawingml/2006/picture">
                <pic:pic>
                  <pic:nvPicPr>
                    <pic:cNvPr descr="image/pic9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Результат программы(график)</w:t>
      </w:r>
    </w:p>
    <w:p>
      <w:pPr>
        <w:pStyle w:val="BodyText"/>
      </w:pPr>
      <w:r>
        <w:t xml:space="preserve">Реализую модель «хищник – жертва» в OpenModelica(рис.10).</w:t>
      </w:r>
    </w:p>
    <w:p>
      <w:pPr>
        <w:pStyle w:val="CaptionedFigure"/>
      </w:pPr>
      <w:bookmarkStart w:id="60" w:name="fig:pic10"/>
      <w:r>
        <w:drawing>
          <wp:inline>
            <wp:extent cx="3848100" cy="4102100"/>
            <wp:effectExtent b="0" l="0" r="0" t="0"/>
            <wp:docPr descr="Рис. 10: Модель" title="" id="58" name="Picture"/>
            <a:graphic>
              <a:graphicData uri="http://schemas.openxmlformats.org/drawingml/2006/picture">
                <pic:pic>
                  <pic:nvPicPr>
                    <pic:cNvPr descr="image/pic10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Модель</w:t>
      </w:r>
    </w:p>
    <w:p>
      <w:pPr>
        <w:pStyle w:val="BodyText"/>
      </w:pPr>
      <w:r>
        <w:t xml:space="preserve">Результат прпограммы - график и фазовый портрет(рис.11), (рис.12).</w:t>
      </w:r>
    </w:p>
    <w:p>
      <w:pPr>
        <w:pStyle w:val="CaptionedFigure"/>
      </w:pPr>
      <w:bookmarkStart w:id="64" w:name="fig:pic11"/>
      <w:r>
        <w:drawing>
          <wp:inline>
            <wp:extent cx="5334000" cy="1586296"/>
            <wp:effectExtent b="0" l="0" r="0" t="0"/>
            <wp:docPr descr="Рис. 11: Результат программы(фазовый портрет)" title="" id="62" name="Picture"/>
            <a:graphic>
              <a:graphicData uri="http://schemas.openxmlformats.org/drawingml/2006/picture">
                <pic:pic>
                  <pic:nvPicPr>
                    <pic:cNvPr descr="image/pic11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Результат программы(фазовый портрет)</w:t>
      </w:r>
    </w:p>
    <w:p>
      <w:pPr>
        <w:pStyle w:val="CaptionedFigure"/>
      </w:pPr>
      <w:bookmarkStart w:id="68" w:name="fig:pic12"/>
      <w:r>
        <w:drawing>
          <wp:inline>
            <wp:extent cx="5334000" cy="1470900"/>
            <wp:effectExtent b="0" l="0" r="0" t="0"/>
            <wp:docPr descr="Рис. 12: Результат программы(график)" title="" id="66" name="Picture"/>
            <a:graphic>
              <a:graphicData uri="http://schemas.openxmlformats.org/drawingml/2006/picture">
                <pic:pic>
                  <pic:nvPicPr>
                    <pic:cNvPr descr="image/pic12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Результат программы(график)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Моделью «хищник–жертва» и выполнила соответствующие задания на эту тему.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Пронякова Ольга Максимовна</dc:creator>
  <dc:language>ru-RU</dc:language>
  <cp:keywords/>
  <dcterms:created xsi:type="dcterms:W3CDTF">2025-03-10T16:39:42Z</dcterms:created>
  <dcterms:modified xsi:type="dcterms:W3CDTF">2025-03-10T16:39:42Z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Имитационное моделирование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